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CB1A6" w14:textId="77777777"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14:anchorId="4E00D870" wp14:editId="4D330466">
                <wp:simplePos x="0" y="0"/>
                <wp:positionH relativeFrom="margin">
                  <wp:posOffset>4968875</wp:posOffset>
                </wp:positionH>
                <wp:positionV relativeFrom="page">
                  <wp:posOffset>900430</wp:posOffset>
                </wp:positionV>
                <wp:extent cx="0" cy="8892000"/>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2747FE5" id="Line 171" o:spid="_x0000_s1026" style="position:absolute;z-index:4;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strokeweight=".5pt">
                <w10:wrap anchorx="margin" anchory="page"/>
              </v:line>
            </w:pict>
          </mc:Fallback>
        </mc:AlternateContent>
      </w:r>
      <w:r>
        <w:rPr>
          <w:rFonts w:ascii="ＭＳ ゴシック" w:eastAsia="ＭＳ ゴシック" w:hAnsi="ＭＳ ゴシック" w:hint="eastAsia"/>
        </w:rPr>
        <w:t>(5) 通勤手当</w:t>
      </w:r>
    </w:p>
    <w:p w14:paraId="47780259" w14:textId="77777777" w:rsidR="00866B99" w:rsidRDefault="00E701FA" w:rsidP="00866B99">
      <w:pPr>
        <w:ind w:leftChars="100" w:left="214" w:rightChars="900" w:right="1928" w:firstLineChars="100" w:firstLine="214"/>
        <w:rPr>
          <w:rFonts w:ascii="ＭＳ 明朝" w:hAnsi="ＭＳ 明朝"/>
        </w:rPr>
      </w:pPr>
      <w:r>
        <w:rPr>
          <w:rFonts w:ascii="ＭＳ 明朝" w:hAnsi="ＭＳ 明朝" w:hint="eastAsia"/>
        </w:rPr>
        <w:t>通勤</w:t>
      </w:r>
      <w:r w:rsidR="008B46FE">
        <w:rPr>
          <w:rFonts w:ascii="ＭＳ 明朝" w:hAnsi="ＭＳ 明朝" w:hint="eastAsia"/>
        </w:rPr>
        <w:t>するために要する費用を直接負担している職員に,民間給与との均衡を図り,生計費に及ぼしている通勤費の圧迫を緩和しようとする目的で支給される。</w:t>
      </w:r>
    </w:p>
    <w:p w14:paraId="61FEF063" w14:textId="77777777" w:rsidR="00866B99" w:rsidRPr="00947729" w:rsidRDefault="00457FB8" w:rsidP="0004473B">
      <w:pPr>
        <w:ind w:leftChars="200" w:left="642" w:rightChars="900" w:right="1928" w:hangingChars="100" w:hanging="214"/>
        <w:rPr>
          <w:rFonts w:ascii="ＭＳ 明朝" w:hAnsi="ＭＳ 明朝"/>
        </w:rPr>
      </w:pPr>
      <w:r w:rsidRPr="00947729">
        <w:rPr>
          <w:rFonts w:ascii="ＭＳ 明朝" w:hAnsi="ＭＳ 明朝" w:hint="eastAsia"/>
        </w:rPr>
        <w:t>・</w:t>
      </w:r>
      <w:r w:rsidR="00DA19E5" w:rsidRPr="00947729">
        <w:rPr>
          <w:rFonts w:ascii="ＭＳ 明朝" w:hAnsi="ＭＳ 明朝" w:hint="eastAsia"/>
        </w:rPr>
        <w:t>通勤とは，勤務のため住居と勤務公署との間を往復することをいう。</w:t>
      </w:r>
    </w:p>
    <w:p w14:paraId="0C5900ED" w14:textId="77777777" w:rsidR="0007298E" w:rsidRDefault="00E26468" w:rsidP="0004473B">
      <w:pPr>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251668480" behindDoc="0" locked="0" layoutInCell="1" hidden="0" allowOverlap="1" wp14:anchorId="6400BCF5" wp14:editId="0B5E0156">
                <wp:simplePos x="0" y="0"/>
                <wp:positionH relativeFrom="margin">
                  <wp:posOffset>5005705</wp:posOffset>
                </wp:positionH>
                <wp:positionV relativeFrom="paragraph">
                  <wp:posOffset>36195</wp:posOffset>
                </wp:positionV>
                <wp:extent cx="1152000" cy="514350"/>
                <wp:effectExtent l="0" t="0" r="10160" b="0"/>
                <wp:wrapNone/>
                <wp:docPr id="6"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14350"/>
                        </a:xfrm>
                        <a:prstGeom prst="rect">
                          <a:avLst/>
                        </a:prstGeom>
                        <a:noFill/>
                        <a:ln>
                          <a:noFill/>
                        </a:ln>
                      </wps:spPr>
                      <wps:txbx>
                        <w:txbxContent>
                          <w:p w14:paraId="73724E7E" w14:textId="77777777"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14:paraId="033A20D4" w14:textId="3B5E09BC" w:rsidR="00E26468" w:rsidRDefault="00E26468" w:rsidP="00E26468">
                            <w:pPr>
                              <w:spacing w:line="260" w:lineRule="exact"/>
                              <w:jc w:val="left"/>
                              <w:rPr>
                                <w:rFonts w:ascii="ＭＳ 明朝" w:hAnsi="ＭＳ 明朝"/>
                              </w:rPr>
                            </w:pPr>
                            <w:r>
                              <w:rPr>
                                <w:rFonts w:ascii="ＭＳ 明朝" w:hAnsi="ＭＳ 明朝" w:hint="eastAsia"/>
                                <w:w w:val="92"/>
                              </w:rPr>
                              <w:t>(規則第76条の13)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00BCF5" id="_x0000_t202" coordsize="21600,21600" o:spt="202" path="m,l,21600r21600,l21600,xe">
                <v:stroke joinstyle="miter"/>
                <v:path gradientshapeok="t" o:connecttype="rect"/>
              </v:shapetype>
              <v:shape id="Text Box 207" o:spid="_x0000_s1026" type="#_x0000_t202" style="position:absolute;left:0;text-align:left;margin-left:394.15pt;margin-top:2.85pt;width:90.7pt;height:4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CW2QEAAKsDAAAOAAAAZHJzL2Uyb0RvYy54bWysU8Fu2zAMvQ/YPwi6L47bpRiMOEXXosOA&#10;Yh3Q7gMUWbKFyaJGKbGzrx8lO8nW7jTsQlOk9PgeSa+vx96yvcJgwNW8XCw5U05CY1xb82/P9+8+&#10;cBaicI2w4FTNDyrw683bN+vBV+oCOrCNQkYgLlSDr3kXo6+KIshO9SIswCtHSQ3Yi0hHbIsGxUDo&#10;vS0ulsurYgBsPIJUIVD0bkryTcbXWsn4qHVQkdmaE7eYLWa7TbbYrEXVovCdkTMN8Q8semEcFT1B&#10;3Yko2A7NK6jeSIQAOi4k9AVobaTKGkhNuXyh5qkTXmUt1JzgT20K/w9Wftk/+a/I4vgRRhpgFhH8&#10;A8jvgTm47YRr1Q0iDJ0SDRUuU8uKwYdqfppaHapAIEn/qLFPX1LGCI9afji1WY2RyVSkXNHoKCUp&#10;tyrfX67yHIrza48hflLQs+TUHGmMmZjYP4SY6ovqeCUVc3BvrM2jtO6PAF1Mkcx3opjIxnE70u3k&#10;bqE5kHyEaTNok+MjGW1hqDnMHmcd4M+/xQfanJqHHzuBijP72VGHLq+yuJgPpBKPzvboCCcJsOaR&#10;s8m9jdNK7jyatiMq0xwc3OwiaJMln9nOemgjcifm7U0r9/s53zr/Y5tfAAAA//8DAFBLAwQUAAYA&#10;CAAAACEAGEdqNtwAAAAIAQAADwAAAGRycy9kb3ducmV2LnhtbEyPS0/DMBCE70j8B2uRuFGHV15k&#10;U6FKcEOI0APHbezGUf2IbCcN/x5zgtusZjTzbbNdjWaL9GF0FuF2kwGTtnditAPC/vPlpgQWIllB&#10;2lmJ8C0DbNvLi4Zq4c72Qy5dHFgqsaEmBBXjVHMeeiUNhY2bpE3e0XlDMZ1+4MLTOZUbze+yLOeG&#10;RpsWFE1yp2R/6maDsPOUv/cPylf7V316+5qPqgsL4vXV+vwELMo1/oXhFz+hQ5uYDm62IjCNUJTl&#10;fYoiPBbAkl/lVRIHhDIvgLcN//9A+wMAAP//AwBQSwECLQAUAAYACAAAACEAtoM4kv4AAADhAQAA&#10;EwAAAAAAAAAAAAAAAAAAAAAAW0NvbnRlbnRfVHlwZXNdLnhtbFBLAQItABQABgAIAAAAIQA4/SH/&#10;1gAAAJQBAAALAAAAAAAAAAAAAAAAAC8BAABfcmVscy8ucmVsc1BLAQItABQABgAIAAAAIQBVNgCW&#10;2QEAAKsDAAAOAAAAAAAAAAAAAAAAAC4CAABkcnMvZTJvRG9jLnhtbFBLAQItABQABgAIAAAAIQAY&#10;R2o23AAAAAgBAAAPAAAAAAAAAAAAAAAAADMEAABkcnMvZG93bnJldi54bWxQSwUGAAAAAAQABADz&#10;AAAAPAUAAAAA&#10;" filled="f" stroked="f">
                <v:textbox inset="1mm,0,0,0">
                  <w:txbxContent>
                    <w:p w14:paraId="73724E7E" w14:textId="77777777"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14:paraId="033A20D4" w14:textId="3B5E09BC" w:rsidR="00E26468" w:rsidRDefault="00E26468" w:rsidP="00E26468">
                      <w:pPr>
                        <w:spacing w:line="260" w:lineRule="exact"/>
                        <w:jc w:val="left"/>
                        <w:rPr>
                          <w:rFonts w:ascii="ＭＳ 明朝" w:hAnsi="ＭＳ 明朝"/>
                        </w:rPr>
                      </w:pPr>
                      <w:r>
                        <w:rPr>
                          <w:rFonts w:ascii="ＭＳ 明朝" w:hAnsi="ＭＳ 明朝" w:hint="eastAsia"/>
                          <w:w w:val="92"/>
                        </w:rPr>
                        <w:t>(規則第76条の13)</w:t>
                      </w:r>
                    </w:p>
                  </w:txbxContent>
                </v:textbox>
                <w10:wrap anchorx="margin"/>
              </v:shape>
            </w:pict>
          </mc:Fallback>
        </mc:AlternateContent>
      </w:r>
      <w:r w:rsidR="00457FB8" w:rsidRPr="00947729">
        <w:rPr>
          <w:rFonts w:ascii="ＭＳ 明朝" w:hAnsi="ＭＳ 明朝" w:hint="eastAsia"/>
        </w:rPr>
        <w:t>・</w:t>
      </w:r>
      <w:r w:rsidR="00DA19E5" w:rsidRPr="00947729">
        <w:rPr>
          <w:rFonts w:ascii="ＭＳ 明朝" w:hAnsi="ＭＳ 明朝" w:hint="eastAsia"/>
        </w:rPr>
        <w:t>出張によらないで，月の全日数にわたって研修を受ける場合は，当該研修所をもってその者の勤務公署として取り扱う。</w:t>
      </w:r>
    </w:p>
    <w:p w14:paraId="41539CEA" w14:textId="77777777" w:rsidR="007350FC" w:rsidRDefault="007350FC" w:rsidP="0004473B">
      <w:pPr>
        <w:ind w:leftChars="200" w:left="642" w:rightChars="900" w:right="1928" w:hangingChars="100" w:hanging="214"/>
        <w:rPr>
          <w:rFonts w:ascii="ＭＳ 明朝" w:hAnsi="ＭＳ 明朝"/>
        </w:rPr>
      </w:pPr>
    </w:p>
    <w:p w14:paraId="4D853A58" w14:textId="77777777" w:rsidR="0007298E" w:rsidRDefault="00DA19E5">
      <w:pPr>
        <w:ind w:leftChars="100" w:left="214" w:rightChars="900" w:right="1928"/>
        <w:rPr>
          <w:rFonts w:ascii="ＭＳ 明朝" w:hAnsi="ＭＳ 明朝"/>
        </w:rPr>
      </w:pPr>
      <w:r>
        <w:rPr>
          <w:rFonts w:ascii="ＭＳ 明朝" w:hAnsi="ＭＳ 明朝" w:hint="eastAsia"/>
        </w:rPr>
        <w:t>ア　支給</w:t>
      </w:r>
    </w:p>
    <w:p w14:paraId="0B1C2F4B" w14:textId="77777777" w:rsidR="0007298E" w:rsidRDefault="001110EE">
      <w:pPr>
        <w:ind w:leftChars="200" w:left="428" w:rightChars="900" w:right="1928"/>
        <w:rPr>
          <w:rFonts w:ascii="ＭＳ 明朝" w:hAnsi="ＭＳ 明朝"/>
        </w:rPr>
      </w:pPr>
      <w:r w:rsidRPr="00947729">
        <w:rPr>
          <w:rFonts w:ascii="ＭＳ 明朝" w:hAnsi="ＭＳ 明朝"/>
          <w:noProof/>
        </w:rPr>
        <mc:AlternateContent>
          <mc:Choice Requires="wps">
            <w:drawing>
              <wp:anchor distT="0" distB="0" distL="114300" distR="114300" simplePos="0" relativeHeight="5" behindDoc="0" locked="0" layoutInCell="1" hidden="0" allowOverlap="1" wp14:anchorId="3065FD29" wp14:editId="53ADDB38">
                <wp:simplePos x="0" y="0"/>
                <wp:positionH relativeFrom="margin">
                  <wp:posOffset>5004435</wp:posOffset>
                </wp:positionH>
                <wp:positionV relativeFrom="paragraph">
                  <wp:posOffset>45720</wp:posOffset>
                </wp:positionV>
                <wp:extent cx="1151890" cy="390525"/>
                <wp:effectExtent l="0" t="0" r="10160" b="952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14:paraId="646C01B1" w14:textId="77777777" w:rsidR="001110EE" w:rsidRDefault="001110EE" w:rsidP="003A6C4A">
                            <w:pPr>
                              <w:spacing w:line="260" w:lineRule="exact"/>
                              <w:jc w:val="left"/>
                              <w:rPr>
                                <w:rFonts w:ascii="ＭＳ 明朝" w:hAnsi="ＭＳ 明朝"/>
                              </w:rPr>
                            </w:pPr>
                            <w:r>
                              <w:rPr>
                                <w:rFonts w:ascii="ＭＳ 明朝" w:hAnsi="ＭＳ 明朝" w:hint="eastAsia"/>
                              </w:rPr>
                              <w:t>給与条例</w:t>
                            </w:r>
                          </w:p>
                          <w:p w14:paraId="1E89BF9D" w14:textId="77777777" w:rsidR="001110EE" w:rsidRDefault="001110EE"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3065FD29" id="Text Box 178" o:spid="_x0000_s1027" type="#_x0000_t202" style="position:absolute;left:0;text-align:left;margin-left:394.05pt;margin-top:3.6pt;width:90.7pt;height:30.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Kks4AEAAMADAAAOAAAAZHJzL2Uyb0RvYy54bWysU8Fu2zAMvQ/YPwi6L7ZTpGiNOEXXosOA&#10;Yh3Q7gMUWbKF2aJGKbGzrx8lO8nW7jTsQlOk9Eg+Pq9vxr5je4XegK14scg5U1ZCbWxT8W8vDx+u&#10;OPNB2Fp0YFXFD8rzm837d+vBlWoJLXS1QkYg1peDq3gbgiuzzMtW9cIvwClLSQ3Yi0BHbLIaxUDo&#10;fZct8/wyGwBrhyCV9xS9n5J8k/C1VjI8ae1VYF3FqbeQLCa7jTbbrEXZoHCtkXMb4h+66IWxVPQE&#10;dS+CYDs0b6B6IxE86LCQ0GegtZEqzUDTFPmraZ5b4VSahcjx7kST/3+w8sv+2X1FFsaPMNIC0xDe&#10;PYL87pmFu1bYRt0iwtAqUVPhIlKWDc6X89NItS89gcT5R419/NJkjPCI8sOJZjUGJmORYlVcXVNK&#10;Uu7iOl8tVwn0/NqhD58U9Cw6FUdaY2pM7B99iPVFebwSi1l4MF2XVtnZPwJ0cYqopIX59bnh6IVx&#10;OzJTz6PFyBbqA3GCMMmF5B2eyOgOhorD7HHWAv78W3wgOVXc/9gJVJx1ny3RdnGZ51F/6UAOHp3t&#10;0RFWEmDFA2eTexcmne4cmqalVqblWLjdBdAm8XDudl4KySTRM0s66vD3c7p1/vE2vwAAAP//AwBQ&#10;SwMEFAAGAAgAAAAhAMZ/09jdAAAACAEAAA8AAABkcnMvZG93bnJldi54bWxMj8FOwzAQRO9I/IO1&#10;SNyo0wrSJMSpUCW4IUTaA0c33sZR7XVkO2n4e8wJbrOa0czberdYw2b0YXAkYL3KgCF1Tg3UCzge&#10;Xh8KYCFKUtI4QgHfGGDX3N7UslLuSp84t7FnqYRCJQXoGMeK89BptDKs3IiUvLPzVsZ0+p4rL6+p&#10;3Bq+ybKcWzlQWtByxL3G7tJOVsDey/yje9S+PL6Zy/vXdNZtmIW4v1tenoFFXOJfGH7xEzo0ienk&#10;JlKBGQHbolinaBIbYMkv8/IJ2ElAXmyBNzX//0DzAwAA//8DAFBLAQItABQABgAIAAAAIQC2gziS&#10;/gAAAOEBAAATAAAAAAAAAAAAAAAAAAAAAABbQ29udGVudF9UeXBlc10ueG1sUEsBAi0AFAAGAAgA&#10;AAAhADj9If/WAAAAlAEAAAsAAAAAAAAAAAAAAAAALwEAAF9yZWxzLy5yZWxzUEsBAi0AFAAGAAgA&#10;AAAhAEn0qSzgAQAAwAMAAA4AAAAAAAAAAAAAAAAALgIAAGRycy9lMm9Eb2MueG1sUEsBAi0AFAAG&#10;AAgAAAAhAMZ/09jdAAAACAEAAA8AAAAAAAAAAAAAAAAAOgQAAGRycy9kb3ducmV2LnhtbFBLBQYA&#10;AAAABAAEAPMAAABEBQAAAAA=&#10;" filled="f" stroked="f">
                <v:textbox inset="1mm,0,0,0">
                  <w:txbxContent>
                    <w:p w14:paraId="646C01B1" w14:textId="77777777" w:rsidR="001110EE" w:rsidRDefault="001110EE" w:rsidP="003A6C4A">
                      <w:pPr>
                        <w:spacing w:line="260" w:lineRule="exact"/>
                        <w:jc w:val="left"/>
                        <w:rPr>
                          <w:rFonts w:ascii="ＭＳ 明朝" w:hAnsi="ＭＳ 明朝"/>
                        </w:rPr>
                      </w:pPr>
                      <w:r>
                        <w:rPr>
                          <w:rFonts w:ascii="ＭＳ 明朝" w:hAnsi="ＭＳ 明朝" w:hint="eastAsia"/>
                        </w:rPr>
                        <w:t>給与条例</w:t>
                      </w:r>
                    </w:p>
                    <w:p w14:paraId="1E89BF9D" w14:textId="77777777" w:rsidR="001110EE" w:rsidRDefault="001110EE"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sidR="00DA19E5">
        <w:rPr>
          <w:rFonts w:ascii="ＭＳ 明朝" w:hAnsi="ＭＳ 明朝" w:hint="eastAsia"/>
        </w:rPr>
        <w:t>(ｱ) 支給対象職員</w:t>
      </w:r>
    </w:p>
    <w:p w14:paraId="534F043F"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14:paraId="1962C0FA" w14:textId="77777777"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14:anchorId="4FBFDE91" wp14:editId="0ECA37BF">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14:paraId="098D4889"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C2463FF" w14:textId="514D145E" w:rsidR="001110EE" w:rsidRDefault="001110EE" w:rsidP="003A6C4A">
                            <w:pPr>
                              <w:spacing w:line="260" w:lineRule="exact"/>
                              <w:jc w:val="right"/>
                              <w:rPr>
                                <w:rFonts w:ascii="ＭＳ 明朝" w:hAnsi="ＭＳ 明朝"/>
                              </w:rPr>
                            </w:pPr>
                            <w:r>
                              <w:rPr>
                                <w:rFonts w:ascii="ＭＳ 明朝" w:hAnsi="ＭＳ 明朝" w:hint="eastAsia"/>
                              </w:rPr>
                              <w:t>第76条の13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FBFDE91"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aB4gEAAMADAAAOAAAAZHJzL2Uyb0RvYy54bWysU8Fu2zAMvQ/YPwi6L7ZTpGiNOEXXosOA&#10;Yh3Q7gMUWbKF2aJGKbGzrx8lO8nW7jTsQlOk9Eg+Pq9vxr5je4XegK14scg5U1ZCbWxT8W8vDx+u&#10;OPNB2Fp0YFXFD8rzm837d+vBlWoJLXS1QkYg1peDq3gbgiuzzMtW9cIvwClLSQ3Yi0BHbLIaxUDo&#10;fZct8/wyGwBrhyCV9xS9n5J8k/C1VjI8ae1VYF3FqbeQLCa7jTbbrEXZoHCtkXMb4h+66IWxVPQE&#10;dS+CYDs0b6B6IxE86LCQ0GegtZEqzUDTFPmraZ5b4VSahcjx7kST/3+w8sv+2X1FFsaPMNIC0xDe&#10;PYL87pmFu1bYRt0iwtAqUVPhIlKWDc6X89NItS89gcT5R419/NJkjPCI8sOJZjUGJmORYlVcXVNK&#10;Uu7iOl8tVwn0/NqhD58U9Cw6FUdaY2pM7B99iPVFebwSi1l4MF2XVtnZPwJ0cYqopIX59bnh6IVx&#10;OzJTV3wZu4iRLdQH4gRhkgvJOzyR0R0MFYfZ46wF/Pm3+EByqrj/sROoOOs+W6Lt4jLPo/7SgRw8&#10;OtujI6wkwIoHzib3Lkw63Tk0TUutTMuxcLsLoE3i4dztvBSSSaJnlnTU4e/ndOv8421+AQAA//8D&#10;AFBLAwQUAAYACAAAACEAfwag690AAAAIAQAADwAAAGRycy9kb3ducmV2LnhtbEyPwU7DMBBE70j8&#10;g7WVuFGnAdI2jVOhSnBDiNADRzd246j2OrKdNPw9ywmOqzeaeVvtZ2fZpEPsPQpYLTNgGluveuwE&#10;HD9f7jfAYpKopPWoBXzrCPv69qaSpfJX/NBTkzpGJRhLKcCkNJScx9ZoJ+PSDxqJnX1wMtEZOq6C&#10;vFK5szzPsoI72SMtGDnog9HtpRmdgEOQxXv7aML2+Govb1/j2TRxEuJuMT/vgCU9p78w/OqTOtTk&#10;dPIjqsisgPUmX1GUQA6M+LZ4eAJ2ElDka+B1xf8/UP8AAAD//wMAUEsBAi0AFAAGAAgAAAAhALaD&#10;OJL+AAAA4QEAABMAAAAAAAAAAAAAAAAAAAAAAFtDb250ZW50X1R5cGVzXS54bWxQSwECLQAUAAYA&#10;CAAAACEAOP0h/9YAAACUAQAACwAAAAAAAAAAAAAAAAAvAQAAX3JlbHMvLnJlbHNQSwECLQAUAAYA&#10;CAAAACEAm0jWgeIBAADAAwAADgAAAAAAAAAAAAAAAAAuAgAAZHJzL2Uyb0RvYy54bWxQSwECLQAU&#10;AAYACAAAACEAfwag690AAAAIAQAADwAAAAAAAAAAAAAAAAA8BAAAZHJzL2Rvd25yZXYueG1sUEsF&#10;BgAAAAAEAAQA8wAAAEYFAAAAAA==&#10;" filled="f" stroked="f">
                <v:textbox inset="1mm,0,0,0">
                  <w:txbxContent>
                    <w:p w14:paraId="098D4889"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C2463FF" w14:textId="514D145E" w:rsidR="001110EE" w:rsidRDefault="001110EE" w:rsidP="003A6C4A">
                      <w:pPr>
                        <w:spacing w:line="260" w:lineRule="exact"/>
                        <w:jc w:val="right"/>
                        <w:rPr>
                          <w:rFonts w:ascii="ＭＳ 明朝" w:hAnsi="ＭＳ 明朝"/>
                        </w:rPr>
                      </w:pPr>
                      <w:r>
                        <w:rPr>
                          <w:rFonts w:ascii="ＭＳ 明朝" w:hAnsi="ＭＳ 明朝" w:hint="eastAsia"/>
                        </w:rPr>
                        <w:t>第76条の13</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14:paraId="7C91F35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14:paraId="063207A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14:paraId="485BAB64" w14:textId="77777777"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14:anchorId="7EC95068" wp14:editId="0C1EA490">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516D1F3F"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625485EE" w14:textId="77777777"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w14:anchorId="7EC95068"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Kg1wEAAKYDAAAOAAAAZHJzL2Uyb0RvYy54bWysU9tu2zAMfR+wfxD0vthu1qAzohRbiw4D&#10;inVAtw9QZMk2JosapcTOvn6U4iS7PQ17oSlSOiQPj9e302DZXmPowQleLUrOtFPQ9K4V/Mvnh1c3&#10;nIUoXSMtOC34QQd+u3n5Yj36Wl9BB7bRyAjEhXr0gncx+roogur0IMMCvHaUNICDjHTEtmhQjoQ+&#10;2OKqLFfFCNh4BKVDoOj9Mck3Gd8YreKTMUFHZgWn3mK2mO022WKzlnWL0ne9mtuQ/9DFIHtHRc9Q&#10;9zJKtsP+D6ihVwgBTFwoGAowplc6z0DTVOVv0zx30us8C5ET/Jmm8P9g1cf9s/+ELE7vYKIF5iGC&#10;fwT1NTAHd510rX6LCGOnZUOFq0RZMfpQz08T1aEOBJLmnwwO6UuTMcIjyg9nmvUUmUpFquvq5g2l&#10;FOVeL6tqdZ1BL689hvhew8CSIzjSGnNjcv8YYqov69OVVMzBQ29tXqV1vwTo4jGisxbm15eGkxen&#10;7cT6RvBl6iJFttAciBOEo1xI3vGJjLEwCg6zx1kH+P1v8ZHkJHj4tpOoObMfHNG2XJVl0l8+kIMn&#10;Z3typFMEKHjk7OjexaNOdx77tqNWLtSTGDIJs3CT2n4+5wVdfq/NDwAAAP//AwBQSwMEFAAGAAgA&#10;AAAhAL35SdrcAAAABwEAAA8AAABkcnMvZG93bnJldi54bWxMjsFOwzAQRO9I/IO1SNyoQ1tCEuJU&#10;qBLcECL0wNGNt3FUex3ZThr+HnOC42hGb169W6xhM/owOBJwv8qAIXVODdQLOHy+3BXAQpSkpHGE&#10;Ar4xwK65vqplpdyFPnBuY88ShEIlBegYx4rz0Gm0MqzciJS6k/NWxhR9z5WXlwS3hq+zLOdWDpQe&#10;tBxxr7E7t5MVsPcyf++22peHV3N++5pOug2zELc3y/MTsIhL/BvDr35ShyY5Hd1EKjAj4LFYP6Sp&#10;gC2wVJf5pgR2FJAXG+BNzf/7Nz8AAAD//wMAUEsBAi0AFAAGAAgAAAAhALaDOJL+AAAA4QEAABMA&#10;AAAAAAAAAAAAAAAAAAAAAFtDb250ZW50X1R5cGVzXS54bWxQSwECLQAUAAYACAAAACEAOP0h/9YA&#10;AACUAQAACwAAAAAAAAAAAAAAAAAvAQAAX3JlbHMvLnJlbHNQSwECLQAUAAYACAAAACEA5KJioNcB&#10;AACmAwAADgAAAAAAAAAAAAAAAAAuAgAAZHJzL2Uyb0RvYy54bWxQSwECLQAUAAYACAAAACEAvflJ&#10;2twAAAAHAQAADwAAAAAAAAAAAAAAAAAxBAAAZHJzL2Rvd25yZXYueG1sUEsFBgAAAAAEAAQA8wAA&#10;ADoFAAAAAA==&#10;" filled="f" stroked="f">
                <v:textbox inset="1mm,0,0,0">
                  <w:txbxContent>
                    <w:p w14:paraId="516D1F3F"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625485EE" w14:textId="77777777"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14:paraId="7FCAF77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14:paraId="28856049" w14:textId="77777777"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14:anchorId="0E9BE8AE" wp14:editId="0E3A0FD0">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0A05214A"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01DABB26" w14:textId="77777777"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w14:anchorId="0E9BE8A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sd1gEAAKYDAAAOAAAAZHJzL2Uyb0RvYy54bWysU1Fv0zAQfkfiP1h+p0k2Vo2o6QSbhpAm&#10;hjT2A1zHTiwcnzm7Tcqv5+ymLQOeEC+X85393d13X1Y302DZTmEw4BpeLUrOlJPQGtc1/Pnr/Ztr&#10;zkIUrhUWnGr4XgV+s379ajX6Wl1AD7ZVyAjEhXr0De9j9HVRBNmrQYQFeOUoqQEHEemIXdGiGAl9&#10;sMVFWS6LEbD1CFKFQNG7Q5KvM77WSsZHrYOKzDaceovZYrabZIv1StQdCt8bObch/qGLQRhHRU9Q&#10;dyIKtkXzB9RgJEIAHRcShgK0NlLlGWiaqvxtmqdeeJVnIXKCP9EU/h+s/Lx78l+QxekDTLTAPETw&#10;DyC/BebgtheuU+8RYeyVaKlwlSgrRh/q+WmiOtSBQNL8k8YhfWkyRnhE+f5Es5oik6lIdVVdv6OU&#10;pNzby6paXmXQ82uPIX5UMLDkNBxpjbkxsXsIMdUX9fFKKubg3libV2ndiwBdPERU1sL8+txw8uK0&#10;mZhpqZXURYpsoN0TJwgHuZC84yMZbWFsOMweZz3gj7/FR5JTw8P3rUDFmf3kiLbLZVkm/eUDOXh0&#10;NkdHOEmADY+cHdzbeNDp1qPpemrlTD2JIZMwCzep7ddzXtD591r/BAAA//8DAFBLAwQUAAYACAAA&#10;ACEAf8qT49wAAAAHAQAADwAAAGRycy9kb3ducmV2LnhtbEyPzU7DMBCE70i8g7WVuFGnBdImxKlQ&#10;JbghROiBoxtv46j+iWwnDW/PcqLH0Yxmvql2szVswhB77wSslhkwdK1XvesEHL5e77fAYpJOSeMd&#10;CvjBCLv69qaSpfIX94lTkzpGJS6WUoBOaSg5j61GK+PSD+jIO/lgZSIZOq6CvFC5NXydZTm3sne0&#10;oOWAe43tuRmtgH2Q+Uf7qENxeDPn9+/xpJs4CXG3mF+egSWc038Y/vAJHWpiOvrRqciMgM12/URR&#10;AfSI7CJ/KIAdBeSbAnhd8Wv++hcAAP//AwBQSwECLQAUAAYACAAAACEAtoM4kv4AAADhAQAAEwAA&#10;AAAAAAAAAAAAAAAAAAAAW0NvbnRlbnRfVHlwZXNdLnhtbFBLAQItABQABgAIAAAAIQA4/SH/1gAA&#10;AJQBAAALAAAAAAAAAAAAAAAAAC8BAABfcmVscy8ucmVsc1BLAQItABQABgAIAAAAIQCQQksd1gEA&#10;AKYDAAAOAAAAAAAAAAAAAAAAAC4CAABkcnMvZTJvRG9jLnhtbFBLAQItABQABgAIAAAAIQB/ypPj&#10;3AAAAAcBAAAPAAAAAAAAAAAAAAAAADAEAABkcnMvZG93bnJldi54bWxQSwUGAAAAAAQABADzAAAA&#10;OQUAAAAA&#10;" filled="f" stroked="f">
                <v:textbox inset="1mm,0,0,0">
                  <w:txbxContent>
                    <w:p w14:paraId="0A05214A"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01DABB26" w14:textId="77777777"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14:paraId="1FCB9D53" w14:textId="77777777"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14:paraId="615F339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14:paraId="1C4B422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14:paraId="0E34EC1E" w14:textId="77777777"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14:anchorId="647D65AB" wp14:editId="39B2396C">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229893EF"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52700659" w14:textId="77777777" w:rsidR="001110EE" w:rsidRDefault="001110EE"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w14:anchorId="647D65AB"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Wo1gEAAKYDAAAOAAAAZHJzL2Uyb0RvYy54bWysU1Fv0zAQfkfiP1h+p0k2Vo2o6QSbhpAm&#10;hjT2A1zHTiwcnzm7Tcqv5+ymLQOeEC+X85393d13X1Y302DZTmEw4BpeLUrOlJPQGtc1/Pnr/Ztr&#10;zkIUrhUWnGr4XgV+s379ajX6Wl1AD7ZVyAjEhXr0De9j9HVRBNmrQYQFeOUoqQEHEemIXdGiGAl9&#10;sMVFWS6LEbD1CFKFQNG7Q5KvM77WSsZHrYOKzDaceovZYrabZIv1StQdCt8bObch/qGLQRhHRU9Q&#10;dyIKtkXzB9RgJEIAHRcShgK0NlLlGWiaqvxtmqdeeJVnIXKCP9EU/h+s/Lx78l+QxekDTLTAPETw&#10;DyC/BebgtheuU+8RYeyVaKlwlSgrRh/q+WmiOtSBQNL8k8YhfWkyRnhE+f5Es5oik6lIdVVdv6OU&#10;pNzby6paXmXQ82uPIX5UMLDkNBxpjbkxsXsIMdUX9fFKKubg3libV2ndiwBdPERU1sL8+txw8uK0&#10;mZhpG567SJENtHviBOEgF5J3fCSjLYwNh9njrAf88bf4SHJqePi+Fag4s58c0Xa5LMukv3wgB4/O&#10;5ugIJwmw4ZGzg3sbDzrdejRdT62cqScxZBJm4Sa1/XrOCzr/XuufAAAA//8DAFBLAwQUAAYACAAA&#10;ACEAf8qT49wAAAAHAQAADwAAAGRycy9kb3ducmV2LnhtbEyPzU7DMBCE70i8g7WVuFGnBdImxKlQ&#10;JbghROiBoxtv46j+iWwnDW/PcqLH0Yxmvql2szVswhB77wSslhkwdK1XvesEHL5e77fAYpJOSeMd&#10;CvjBCLv69qaSpfIX94lTkzpGJS6WUoBOaSg5j61GK+PSD+jIO/lgZSIZOq6CvFC5NXydZTm3sne0&#10;oOWAe43tuRmtgH2Q+Uf7qENxeDPn9+/xpJs4CXG3mF+egSWc038Y/vAJHWpiOvrRqciMgM12/URR&#10;AfSI7CJ/KIAdBeSbAnhd8Wv++hcAAP//AwBQSwECLQAUAAYACAAAACEAtoM4kv4AAADhAQAAEwAA&#10;AAAAAAAAAAAAAAAAAAAAW0NvbnRlbnRfVHlwZXNdLnhtbFBLAQItABQABgAIAAAAIQA4/SH/1gAA&#10;AJQBAAALAAAAAAAAAAAAAAAAAC8BAABfcmVscy8ucmVsc1BLAQItABQABgAIAAAAIQDaDWWo1gEA&#10;AKYDAAAOAAAAAAAAAAAAAAAAAC4CAABkcnMvZTJvRG9jLnhtbFBLAQItABQABgAIAAAAIQB/ypPj&#10;3AAAAAcBAAAPAAAAAAAAAAAAAAAAADAEAABkcnMvZG93bnJldi54bWxQSwUGAAAAAAQABADzAAAA&#10;OQUAAAAA&#10;" filled="f" stroked="f">
                <v:textbox inset="1mm,0,0,0">
                  <w:txbxContent>
                    <w:p w14:paraId="229893EF"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52700659" w14:textId="77777777" w:rsidR="001110EE" w:rsidRDefault="001110EE"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14:paraId="1F53059B" w14:textId="77777777"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14:anchorId="0551B815" wp14:editId="2B0FBAEC">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412A77D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1545154E" w14:textId="77777777"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w14:anchorId="0551B815"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mas1wEAAKYDAAAOAAAAZHJzL2Uyb0RvYy54bWysU1Fv0zAQfkfiP1h+p0k2Vo2o7gSbhpAm&#10;hjT2A1zHTiwSnzm7Tcqv5+ymLQOeEC+X85393d13X1Y309CzncZgwQleLUrOtFPQWNcK/vz1/s01&#10;ZyFK18genBZ8rwO/Wb9+tRp9rS+gg77RyAjEhXr0gncx+roogur0IMMCvHaUNICDjHTEtmhQjoQ+&#10;9MVFWS6LEbDxCEqHQNG7Q5KvM74xWsVHY4KOrBeceovZYrabZIv1StYtSt9ZNbch/6GLQVpHRU9Q&#10;dzJKtkX7B9RgFUIAExcKhgKMsUrnGWiaqvxtmqdOep1nIXKCP9EU/h+s+rx78l+QxekDTLTAPETw&#10;D6C+BebgtpOu1e8RYey0bKhwlSgrRh/q+WmiOtSBQNL8k8EhfWkyRnhE+f5Es54iU6lIdVVdv6OU&#10;otzby6paXmXQ82uPIX7UMLDkCI60xtyY3D2EmOrL+nglFXNwb/s+r7J3LwJ08RDRWQvz63PDyYvT&#10;ZmK2EXyZukiRDTR74gThIBeSd3wkY3oYBYfZ46wD/PG3+EhyEjx830rUnPWfHNF2uSzLpL98IAeP&#10;zuboSKcIUPDI2cG9jQedbj3atqNWztSTGDIJs3CT2n495wWdf6/1TwAAAP//AwBQSwMEFAAGAAgA&#10;AAAhAJUJHr/fAAAACgEAAA8AAABkcnMvZG93bnJldi54bWxMj8FOwzAQRO9I/QdrK3GjThtImxCn&#10;QpXghhChB45uvI2jxnZkO2n4e5YTPa72aeZNuZ9Nzyb0oXNWwHqVAEPbONXZVsDx6/VhByxEaZXs&#10;nUUBPxhgXy3uSlkod7WfONWxZRRiQyEF6BiHgvPQaDQyrNyAln5n542MdPqWKy+vFG56vkmSjBvZ&#10;WWrQcsCDxuZSj0bAwcvso3nUPj++9Zf37/Gs6zAJcb+cX56BRZzjPwx/+qQOFTmd3GhVYL2A7W7z&#10;RKiANKUJBORZmgM7EZmst8Crkt9OqH4BAAD//wMAUEsBAi0AFAAGAAgAAAAhALaDOJL+AAAA4QEA&#10;ABMAAAAAAAAAAAAAAAAAAAAAAFtDb250ZW50X1R5cGVzXS54bWxQSwECLQAUAAYACAAAACEAOP0h&#10;/9YAAACUAQAACwAAAAAAAAAAAAAAAAAvAQAAX3JlbHMvLnJlbHNQSwECLQAUAAYACAAAACEARdpm&#10;rNcBAACmAwAADgAAAAAAAAAAAAAAAAAuAgAAZHJzL2Uyb0RvYy54bWxQSwECLQAUAAYACAAAACEA&#10;lQkev98AAAAKAQAADwAAAAAAAAAAAAAAAAAxBAAAZHJzL2Rvd25yZXYueG1sUEsFBgAAAAAEAAQA&#10;8wAAAD0FAAAAAA==&#10;" filled="f" stroked="f">
                <v:textbox inset="1mm,0,0,0">
                  <w:txbxContent>
                    <w:p w14:paraId="412A77D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1545154E" w14:textId="77777777"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14:paraId="4F0AC275"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w:t>
      </w:r>
      <w:r w:rsidR="0081007D">
        <w:rPr>
          <w:rFonts w:ascii="ＭＳ 明朝" w:hAnsi="ＭＳ 明朝" w:hint="eastAsia"/>
        </w:rPr>
        <w:t>新幹線鉄道</w:t>
      </w:r>
      <w:r>
        <w:rPr>
          <w:rFonts w:ascii="ＭＳ 明朝" w:hAnsi="ＭＳ 明朝" w:hint="eastAsia"/>
        </w:rPr>
        <w:t>等の区分に応じ，原則として次の期間とする。</w:t>
      </w:r>
    </w:p>
    <w:p w14:paraId="6AD2D05A"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14:paraId="34900255"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14:paraId="13B6579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14:paraId="554BE89E"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14:paraId="5C27D34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14:paraId="7EE161D8"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14:paraId="1A3BDAD2" w14:textId="77777777" w:rsidR="0007298E" w:rsidRDefault="001938E8">
      <w:pPr>
        <w:ind w:rightChars="900" w:right="1928" w:firstLineChars="400" w:firstLine="857"/>
        <w:rPr>
          <w:rFonts w:ascii="ＭＳ 明朝" w:hAnsi="ＭＳ 明朝"/>
        </w:rPr>
      </w:pPr>
      <w:r>
        <w:rPr>
          <w:rFonts w:ascii="ＭＳ 明朝" w:hAnsi="ＭＳ 明朝" w:hint="eastAsia"/>
        </w:rPr>
        <w:lastRenderedPageBreak/>
        <w:t>定期券の種類</w:t>
      </w:r>
      <w:r w:rsidR="00DA19E5">
        <w:rPr>
          <w:rFonts w:hint="eastAsia"/>
          <w:noProof/>
        </w:rPr>
        <mc:AlternateContent>
          <mc:Choice Requires="wps">
            <w:drawing>
              <wp:anchor distT="0" distB="0" distL="114299" distR="114299" simplePos="0" relativeHeight="11" behindDoc="0" locked="0" layoutInCell="1" hidden="0" allowOverlap="0" wp14:anchorId="1582B98B" wp14:editId="64F61F4F">
                <wp:simplePos x="0" y="0"/>
                <wp:positionH relativeFrom="margin">
                  <wp:posOffset>4968875</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0C07E2E" id="Line 184" o:spid="_x0000_s1026" style="position:absolute;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540"/>
        <w:gridCol w:w="3827"/>
      </w:tblGrid>
      <w:tr w:rsidR="0007298E" w14:paraId="4475ADBF" w14:textId="77777777" w:rsidTr="00F713A0">
        <w:trPr>
          <w:trHeight w:hRule="exact" w:val="340"/>
        </w:trPr>
        <w:tc>
          <w:tcPr>
            <w:tcW w:w="2830" w:type="dxa"/>
            <w:gridSpan w:val="2"/>
            <w:vAlign w:val="center"/>
          </w:tcPr>
          <w:p w14:paraId="0546584D" w14:textId="77777777" w:rsidR="0007298E" w:rsidRDefault="00DA19E5">
            <w:pPr>
              <w:jc w:val="center"/>
              <w:rPr>
                <w:rFonts w:ascii="ＭＳ 明朝" w:hAnsi="ＭＳ 明朝"/>
              </w:rPr>
            </w:pPr>
            <w:r>
              <w:rPr>
                <w:rFonts w:ascii="ＭＳ 明朝" w:hAnsi="ＭＳ 明朝" w:hint="eastAsia"/>
              </w:rPr>
              <w:t>区　　　　　分</w:t>
            </w:r>
          </w:p>
        </w:tc>
        <w:tc>
          <w:tcPr>
            <w:tcW w:w="3827" w:type="dxa"/>
          </w:tcPr>
          <w:p w14:paraId="76B62350" w14:textId="77777777" w:rsidR="0007298E" w:rsidRDefault="00DA19E5">
            <w:pPr>
              <w:jc w:val="center"/>
              <w:rPr>
                <w:rFonts w:ascii="ＭＳ 明朝" w:hAnsi="ＭＳ 明朝"/>
              </w:rPr>
            </w:pPr>
            <w:r>
              <w:rPr>
                <w:rFonts w:ascii="ＭＳ 明朝" w:hAnsi="ＭＳ 明朝" w:hint="eastAsia"/>
              </w:rPr>
              <w:t>定期券の適用期間の種類</w:t>
            </w:r>
          </w:p>
        </w:tc>
      </w:tr>
      <w:tr w:rsidR="0007298E" w14:paraId="466B9F70" w14:textId="77777777" w:rsidTr="00F713A0">
        <w:tc>
          <w:tcPr>
            <w:tcW w:w="2830" w:type="dxa"/>
            <w:gridSpan w:val="2"/>
            <w:vAlign w:val="center"/>
          </w:tcPr>
          <w:p w14:paraId="719751A0" w14:textId="77777777" w:rsidR="0007298E" w:rsidRDefault="00DA19E5" w:rsidP="00F713A0">
            <w:pPr>
              <w:jc w:val="left"/>
              <w:rPr>
                <w:rFonts w:ascii="ＭＳ 明朝" w:hAnsi="ＭＳ 明朝"/>
              </w:rPr>
            </w:pPr>
            <w:r>
              <w:rPr>
                <w:rFonts w:ascii="ＭＳ 明朝" w:hAnsi="ＭＳ 明朝" w:hint="eastAsia"/>
              </w:rPr>
              <w:t>ＪＲ</w:t>
            </w:r>
            <w:r w:rsidR="00F713A0">
              <w:rPr>
                <w:rFonts w:ascii="ＭＳ 明朝" w:hAnsi="ＭＳ 明朝" w:hint="eastAsia"/>
              </w:rPr>
              <w:t>・ＩＲいしかわ鉄道・のと鉄道・あいの風とやま鉄道・ハピラインふくい</w:t>
            </w:r>
          </w:p>
        </w:tc>
        <w:tc>
          <w:tcPr>
            <w:tcW w:w="3827" w:type="dxa"/>
            <w:vAlign w:val="center"/>
          </w:tcPr>
          <w:p w14:paraId="55234DC7" w14:textId="77777777" w:rsidR="0007298E" w:rsidRDefault="00DA19E5" w:rsidP="00F713A0">
            <w:pPr>
              <w:jc w:val="left"/>
              <w:rPr>
                <w:rFonts w:ascii="ＭＳ 明朝" w:hAnsi="ＭＳ 明朝"/>
              </w:rPr>
            </w:pPr>
            <w:r>
              <w:rPr>
                <w:rFonts w:ascii="ＭＳ 明朝" w:hAnsi="ＭＳ 明朝" w:hint="eastAsia"/>
              </w:rPr>
              <w:t>１か月・３か月・６か月</w:t>
            </w:r>
          </w:p>
        </w:tc>
      </w:tr>
      <w:tr w:rsidR="0007298E" w14:paraId="5652F60B" w14:textId="77777777" w:rsidTr="00F713A0">
        <w:tc>
          <w:tcPr>
            <w:tcW w:w="1290" w:type="dxa"/>
          </w:tcPr>
          <w:p w14:paraId="29D064DB" w14:textId="77777777" w:rsidR="0007298E" w:rsidRDefault="00DA19E5">
            <w:pPr>
              <w:jc w:val="center"/>
              <w:rPr>
                <w:rFonts w:ascii="ＭＳ 明朝" w:hAnsi="ＭＳ 明朝"/>
              </w:rPr>
            </w:pPr>
            <w:r>
              <w:rPr>
                <w:rFonts w:ascii="ＭＳ 明朝" w:hAnsi="ＭＳ 明朝" w:hint="eastAsia"/>
              </w:rPr>
              <w:t>北陸鉄道</w:t>
            </w:r>
          </w:p>
        </w:tc>
        <w:tc>
          <w:tcPr>
            <w:tcW w:w="1540" w:type="dxa"/>
          </w:tcPr>
          <w:p w14:paraId="3AB9DEE1" w14:textId="77777777" w:rsidR="0007298E" w:rsidRDefault="00DA19E5">
            <w:pPr>
              <w:jc w:val="center"/>
              <w:rPr>
                <w:rFonts w:ascii="ＭＳ 明朝" w:hAnsi="ＭＳ 明朝"/>
              </w:rPr>
            </w:pPr>
            <w:r>
              <w:rPr>
                <w:rFonts w:ascii="ＭＳ 明朝" w:hAnsi="ＭＳ 明朝" w:hint="eastAsia"/>
              </w:rPr>
              <w:t>バ　ス</w:t>
            </w:r>
          </w:p>
          <w:p w14:paraId="07A835DC" w14:textId="77777777" w:rsidR="0007298E" w:rsidRDefault="00DA19E5">
            <w:pPr>
              <w:jc w:val="center"/>
              <w:rPr>
                <w:rFonts w:ascii="ＭＳ 明朝" w:hAnsi="ＭＳ 明朝"/>
              </w:rPr>
            </w:pPr>
            <w:r>
              <w:rPr>
                <w:rFonts w:ascii="ＭＳ 明朝" w:hAnsi="ＭＳ 明朝" w:hint="eastAsia"/>
              </w:rPr>
              <w:t>鉄　道</w:t>
            </w:r>
          </w:p>
          <w:p w14:paraId="5B26DD69" w14:textId="77777777" w:rsidR="0007298E" w:rsidRDefault="00DA19E5">
            <w:pPr>
              <w:jc w:val="center"/>
              <w:rPr>
                <w:rFonts w:ascii="ＭＳ 明朝" w:hAnsi="ＭＳ 明朝"/>
              </w:rPr>
            </w:pPr>
            <w:r>
              <w:rPr>
                <w:rFonts w:ascii="ＭＳ 明朝" w:hAnsi="ＭＳ 明朝" w:hint="eastAsia"/>
              </w:rPr>
              <w:t>乗　継</w:t>
            </w:r>
          </w:p>
        </w:tc>
        <w:tc>
          <w:tcPr>
            <w:tcW w:w="3827" w:type="dxa"/>
          </w:tcPr>
          <w:p w14:paraId="7D08F097" w14:textId="77777777" w:rsidR="0007298E" w:rsidRDefault="00DA19E5" w:rsidP="00F713A0">
            <w:pPr>
              <w:rPr>
                <w:rFonts w:ascii="ＭＳ 明朝" w:hAnsi="ＭＳ 明朝"/>
              </w:rPr>
            </w:pPr>
            <w:r>
              <w:rPr>
                <w:rFonts w:ascii="ＭＳ 明朝" w:hAnsi="ＭＳ 明朝" w:hint="eastAsia"/>
              </w:rPr>
              <w:t>１か月・２か月・３か月</w:t>
            </w:r>
          </w:p>
          <w:p w14:paraId="5B02BCD3" w14:textId="77777777" w:rsidR="0007298E" w:rsidRDefault="00DA19E5" w:rsidP="00F713A0">
            <w:pPr>
              <w:rPr>
                <w:rFonts w:ascii="ＭＳ 明朝" w:hAnsi="ＭＳ 明朝"/>
              </w:rPr>
            </w:pPr>
            <w:r>
              <w:rPr>
                <w:rFonts w:ascii="ＭＳ 明朝" w:hAnsi="ＭＳ 明朝" w:hint="eastAsia"/>
              </w:rPr>
              <w:t>１か月・２か月・３か月・６か月</w:t>
            </w:r>
          </w:p>
          <w:p w14:paraId="1312E11E" w14:textId="77777777" w:rsidR="0007298E" w:rsidRDefault="00DA19E5" w:rsidP="00F713A0">
            <w:pPr>
              <w:rPr>
                <w:rFonts w:ascii="ＭＳ 明朝" w:hAnsi="ＭＳ 明朝"/>
              </w:rPr>
            </w:pPr>
            <w:r>
              <w:rPr>
                <w:rFonts w:ascii="ＭＳ 明朝" w:hAnsi="ＭＳ 明朝" w:hint="eastAsia"/>
              </w:rPr>
              <w:t>１か月・２か月・３か月</w:t>
            </w:r>
          </w:p>
        </w:tc>
      </w:tr>
    </w:tbl>
    <w:p w14:paraId="47B5DC09" w14:textId="77777777" w:rsidR="0007298E" w:rsidRDefault="00F33B19">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2" behindDoc="0" locked="0" layoutInCell="1" hidden="0" allowOverlap="0" wp14:anchorId="5D26D3B0" wp14:editId="3593F815">
                <wp:simplePos x="0" y="0"/>
                <wp:positionH relativeFrom="margin">
                  <wp:posOffset>5004435</wp:posOffset>
                </wp:positionH>
                <wp:positionV relativeFrom="page">
                  <wp:posOffset>2695574</wp:posOffset>
                </wp:positionV>
                <wp:extent cx="1151890" cy="438150"/>
                <wp:effectExtent l="0" t="0" r="10160" b="0"/>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438150"/>
                        </a:xfrm>
                        <a:prstGeom prst="rect">
                          <a:avLst/>
                        </a:prstGeom>
                        <a:noFill/>
                        <a:ln>
                          <a:noFill/>
                        </a:ln>
                        <a:effectLst/>
                      </wps:spPr>
                      <wps:txbx>
                        <w:txbxContent>
                          <w:p w14:paraId="734FB08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53338A86" w14:textId="77777777"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26D3B0" id="Text Box 185" o:spid="_x0000_s1033" type="#_x0000_t202" style="position:absolute;left:0;text-align:left;margin-left:394.05pt;margin-top:212.25pt;width:90.7pt;height:34.5pt;flip:y;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Ymb5wEAAMoDAAAOAAAAZHJzL2Uyb0RvYy54bWysU01v2zAMvQ/YfxB0X2y3a5cZcYquRYcB&#10;xVqg2+6KLMXCZFGjlNjdrx8lO8m+TsMuAkXST3yPz6ursbdsrzAYcA2vFiVnyklojds2/POnu1dL&#10;zkIUrhUWnGr4swr8av3yxWrwtTqDDmyrkBGIC/XgG97F6OuiCLJTvQgL8MpRUQP2ItIVt0WLYiD0&#10;3hZnZXlZDICtR5AqBMreTkW+zvhaKxkftA4qMttwmi3mE/O5SWexXol6i8J3Rs5jiH+YohfG0aNH&#10;qFsRBduh+QOqNxIhgI4LCX0BWhupMgdiU5W/sXnqhFeZC4kT/FGm8P9g5cf9k39EFsd3MNICM4ng&#10;70F+DczBTSfcVl0jwtAp0dLDVZKsGHyo50+T1KEOBJL4jxp7pq3xXw5gxJERMon/fBRcjZHJ9Fx1&#10;US3fUklS7fX5srrIGykmnITnMcT3CnqWgoYjLTSPKPb3IaZJTi2p3cGdsTYv1bpfEtQ4ZVR2xfz1&#10;afQUxXEzMtM2/E0imTIbaJ9JHYTJOGT0+ECHtjA0HOaIsw7w+9/yAxmr4eHbTqDizH5wJOD5ZVkm&#10;J+YLBXgINodAOEmADY+cTeFNnBy782i2HY0yrcnB9S6CNlmH07TzesgwWZ7Z3MmRP99z1+kXXP8A&#10;AAD//wMAUEsDBBQABgAIAAAAIQCFX/RK3wAAAAsBAAAPAAAAZHJzL2Rvd25yZXYueG1sTI/LTsMw&#10;EEX3SPyDNUjsqNPQhxPiVAgEEitEqcTWiYckIh5HsdukfD3DCnbzOLpzptjNrhcnHEPnScNykYBA&#10;qr3tqNFweH+6USBCNGRN7wk1nDHArry8KExu/URveNrHRnAIhdxoaGMccilD3aIzYeEHJN59+tGZ&#10;yO3YSDuaicNdL9Mk2UhnOuILrRnwocX6a390Gl7PUT1m9gO/LaaVepbj9GIrra+v5vs7EBHn+AfD&#10;rz6rQ8lOlT+SDaLXsFVqyaiGVbpag2Ai22RcVDzJbtcgy0L+/6H8AQAA//8DAFBLAQItABQABgAI&#10;AAAAIQC2gziS/gAAAOEBAAATAAAAAAAAAAAAAAAAAAAAAABbQ29udGVudF9UeXBlc10ueG1sUEsB&#10;Ai0AFAAGAAgAAAAhADj9If/WAAAAlAEAAAsAAAAAAAAAAAAAAAAALwEAAF9yZWxzLy5yZWxzUEsB&#10;Ai0AFAAGAAgAAAAhAO/RiZvnAQAAygMAAA4AAAAAAAAAAAAAAAAALgIAAGRycy9lMm9Eb2MueG1s&#10;UEsBAi0AFAAGAAgAAAAhAIVf9ErfAAAACwEAAA8AAAAAAAAAAAAAAAAAQQQAAGRycy9kb3ducmV2&#10;LnhtbFBLBQYAAAAABAAEAPMAAABNBQAAAAA=&#10;" o:allowoverlap="f" filled="f" stroked="f">
                <v:textbox inset="1mm,0,0,0">
                  <w:txbxContent>
                    <w:p w14:paraId="734FB08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53338A86" w14:textId="77777777"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r w:rsidR="00DA19E5">
        <w:rPr>
          <w:rFonts w:ascii="ＭＳ 明朝" w:hAnsi="ＭＳ 明朝" w:hint="eastAsia"/>
        </w:rPr>
        <w:t>ｂ　支給単位期間の特例</w:t>
      </w:r>
    </w:p>
    <w:p w14:paraId="26C72F85"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14:paraId="4276CA86"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14:paraId="62443BE9" w14:textId="77777777"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14:paraId="6EBB538D" w14:textId="77777777"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14:paraId="2381365F"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14:paraId="2F0F8E9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14:paraId="02DDF38D" w14:textId="77777777"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14:anchorId="08A0FBC0" wp14:editId="22E6981E">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30C1849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B091CD5"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w14:anchorId="08A0FBC0"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QN1wEAAKYDAAAOAAAAZHJzL2Uyb0RvYy54bWysU9tu2zAMfR+wfxD0vthu1yAz4hRbiw4D&#10;inVAtw9QZMkWJosapcTOvn6U4iS7PQ17oSlSOiQPj9e302DZXmEw4BpeLUrOlJPQGtc1/Mvnh1cr&#10;zkIUrhUWnGr4QQV+u3n5Yj36Wl1BD7ZVyAjEhXr0De9j9HVRBNmrQYQFeOUoqQEHEemIXdGiGAl9&#10;sMVVWS6LEbD1CFKFQNH7Y5JvMr7WSsYnrYOKzDaceovZYrbbZIvNWtQdCt8bObch/qGLQRhHRc9Q&#10;9yIKtkPzB9RgJEIAHRcShgK0NlLlGWiaqvxtmudeeJVnIXKCP9MU/h+s/Lh/9p+QxekdTLTAPETw&#10;jyC/BubgrheuU28RYeyVaKlwlSgrRh/q+WmiOtSBQNL8k8YhfWkyRnhE+eFMs5oik6lIdVOt3lBK&#10;Uu71dVUtbzLo5bXHEN8rGFhyGo60xtyY2D+GmOqL+nQlFXPwYKzNq7TulwBdPEZU1sL8+tJw8uK0&#10;nZhpG75KXaTIFtoDcYJwlAvJOz6R0RbGhsPscdYDfv9bfCQ5NTx82wlUnNkPjmi7XpZl0l8+kIMn&#10;Z3tyhJME2PDI2dG9i0ed7jyarqdWLtSTGDIJs3CT2n4+5wVdfq/NDwAAAP//AwBQSwMEFAAGAAgA&#10;AAAhAL1fPq3bAAAABwEAAA8AAABkcnMvZG93bnJldi54bWxMjjFPwzAUhHck/oP1kNioQ4GQpHEq&#10;VAk2hAgdOrqxG0e1nyPbScO/5zHBdqc73X31dnGWzTrEwaOA+1UGTGPn1YC9gP3X610BLCaJSlqP&#10;WsC3jrBtrq9qWSl/wU89t6lnNIKxkgJMSmPFeeyMdjKu/KiRspMPTiayoecqyAuNO8vXWZZzJwek&#10;ByNHvTO6O7eTE7ALMv/oHk0o92/2/H6YTqaNsxC3N8vLBljSS/orwy8+oUNDTEc/oYrMCngu1k9U&#10;FVACo7jMH0gcBeRFAbyp+X/+5gcAAP//AwBQSwECLQAUAAYACAAAACEAtoM4kv4AAADhAQAAEwAA&#10;AAAAAAAAAAAAAAAAAAAAW0NvbnRlbnRfVHlwZXNdLnhtbFBLAQItABQABgAIAAAAIQA4/SH/1gAA&#10;AJQBAAALAAAAAAAAAAAAAAAAAC8BAABfcmVscy8ucmVsc1BLAQItABQABgAIAAAAIQDsHEQN1wEA&#10;AKYDAAAOAAAAAAAAAAAAAAAAAC4CAABkcnMvZTJvRG9jLnhtbFBLAQItABQABgAIAAAAIQC9Xz6t&#10;2wAAAAcBAAAPAAAAAAAAAAAAAAAAADEEAABkcnMvZG93bnJldi54bWxQSwUGAAAAAAQABADzAAAA&#10;OQUAAAAA&#10;" filled="f" stroked="f">
                <v:textbox inset="1mm,0,0,0">
                  <w:txbxContent>
                    <w:p w14:paraId="30C1849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B091CD5"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14:paraId="17D520A5"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月の</w:t>
      </w:r>
      <w:r w:rsidR="00E26468">
        <w:rPr>
          <w:rFonts w:ascii="ＭＳ 明朝" w:hAnsi="ＭＳ 明朝" w:hint="eastAsia"/>
        </w:rPr>
        <w:t>中途</w:t>
      </w:r>
      <w:r>
        <w:rPr>
          <w:rFonts w:ascii="ＭＳ 明朝" w:hAnsi="ＭＳ 明朝" w:hint="eastAsia"/>
        </w:rPr>
        <w:t>に開始した</w:t>
      </w:r>
      <w:r>
        <w:rPr>
          <w:rFonts w:ascii="ＭＳ 明朝" w:hAnsi="ＭＳ 明朝" w:hint="eastAsia"/>
          <w:u w:val="single"/>
        </w:rPr>
        <w:t>休職等</w:t>
      </w:r>
      <w:r>
        <w:rPr>
          <w:rFonts w:ascii="ＭＳ 明朝" w:hAnsi="ＭＳ 明朝" w:hint="eastAsia"/>
        </w:rPr>
        <w:t>から復職等した場合</w:t>
      </w:r>
    </w:p>
    <w:p w14:paraId="66522B2A" w14:textId="77777777"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14:paraId="794ED733" w14:textId="77777777"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14:paraId="60A2C3C6" w14:textId="77777777"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14:paraId="5F3D73B2"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14:paraId="538C5BAA" w14:textId="77777777"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14:paraId="4AA56718" w14:textId="77777777" w:rsidR="0007298E" w:rsidRDefault="00DA19E5">
      <w:pPr>
        <w:ind w:leftChars="200" w:left="428" w:rightChars="900" w:right="1928"/>
        <w:rPr>
          <w:rFonts w:ascii="ＭＳ 明朝" w:hAnsi="ＭＳ 明朝"/>
        </w:rPr>
      </w:pPr>
      <w:r>
        <w:rPr>
          <w:rFonts w:ascii="ＭＳ 明朝" w:hAnsi="ＭＳ 明朝" w:hint="eastAsia"/>
        </w:rPr>
        <w:t>(ｳ) 支給額</w:t>
      </w:r>
    </w:p>
    <w:p w14:paraId="4670D17F" w14:textId="77777777"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14:anchorId="0366868D" wp14:editId="0F4485EC">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14:paraId="61342A88"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29508C62" w14:textId="77777777"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w14:anchorId="0366868D"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x01wEAAKYDAAAOAAAAZHJzL2Uyb0RvYy54bWysU9tu2zAMfR+wfxD0vthu1qAzohRbiw4D&#10;inVAtw9QZMkWZosapcTOvn6U4iS7PQ17oSlKPCQPj9e309CzvcZgwQleLUrOtFPQWNcK/uXzw6sb&#10;zkKUrpE9OC34QQd+u3n5Yj36Wl9BB32jkRGIC/XoBe9i9HVRBNXpQYYFeO3o0gAOMtIR26JBORL6&#10;0BdXZbkqRsDGIygdAkXvj5d8k/GN0So+GRN0ZL3g1FvMFrPdJlts1rJuUfrOqrkN+Q9dDNI6KnqG&#10;updRsh3aP6AGqxACmLhQMBRgjFU6z0DTVOVv0zx30us8C5ET/Jmm8P9g1cf9s/+ELE7vYKIF5iGC&#10;fwT1NTAHd510rX6LCGOnZUOFq0RZMfpQz6mJ6lAHAknzTwaH9KXJGOER5YczzXqKTKUi5U1ZLa85&#10;U3T3ellVq+sMesn2GOJ7DQNLjuBIa8yNyf1jiKm+rE9PUjEHD7bv8yp790uAHh4jOmthzr40nLw4&#10;bSdmG8HfpC5SZAvNgThBOMqF5B2fyJgeRsFh9jjrAL//LT6SnAQP33YSNWf9B0e0LVdlmfSXD+Tg&#10;ydmeHOkUAQoeOTu6d/Go051H23bUyoV6EkMmYRZuUtvP57ygy++1+QEAAP//AwBQSwMEFAAGAAgA&#10;AAAhALTl+6/fAAAACgEAAA8AAABkcnMvZG93bnJldi54bWxMj8FOwzAQRO9I/IO1SNyo07RNmzRO&#10;hSrBDSFCDxzdeBtHjdeR7aTh7zEnOK7maeZteZhNzyZ0vrMkYLlIgCE1VnXUCjh9vjztgPkgScne&#10;Egr4Rg+H6v6ulIWyN/rAqQ4tiyXkCylAhzAUnPtGo5F+YQekmF2sMzLE07VcOXmL5abnaZJk3MiO&#10;4oKWAx41Ntd6NAKOTmbvzVq7/PTaX9++xouu/STE48P8vAcWcA5/MPzqR3WootPZjqQ86wVsd+k6&#10;ogKyfAUsAvkm3QA7R3K1TYFXJf//QvUDAAD//wMAUEsBAi0AFAAGAAgAAAAhALaDOJL+AAAA4QEA&#10;ABMAAAAAAAAAAAAAAAAAAAAAAFtDb250ZW50X1R5cGVzXS54bWxQSwECLQAUAAYACAAAACEAOP0h&#10;/9YAAACUAQAACwAAAAAAAAAAAAAAAAAvAQAAX3JlbHMvLnJlbHNQSwECLQAUAAYACAAAACEAclxc&#10;dNcBAACmAwAADgAAAAAAAAAAAAAAAAAuAgAAZHJzL2Uyb0RvYy54bWxQSwECLQAUAAYACAAAACEA&#10;tOX7r98AAAAKAQAADwAAAAAAAAAAAAAAAAAxBAAAZHJzL2Rvd25yZXYueG1sUEsFBgAAAAAEAAQA&#10;8wAAAD0FAAAAAA==&#10;" filled="f" stroked="f">
                <v:textbox inset="1mm,0,0,0">
                  <w:txbxContent>
                    <w:p w14:paraId="61342A88"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29508C62" w14:textId="77777777"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14:paraId="7121BD71"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14:paraId="366D7CC1"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14:paraId="2157D6C0" w14:textId="50357214"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w:t>
      </w:r>
      <w:r w:rsidR="008655BF" w:rsidRPr="008655BF">
        <w:rPr>
          <w:rFonts w:ascii="ＭＳ 明朝" w:hAnsi="ＭＳ 明朝" w:hint="eastAsia"/>
          <w:color w:val="EE0000"/>
        </w:rPr>
        <w:t>150,000</w:t>
      </w:r>
      <w:r>
        <w:rPr>
          <w:rFonts w:ascii="ＭＳ 明朝" w:hAnsi="ＭＳ 明朝" w:hint="eastAsia"/>
        </w:rPr>
        <w:t>円を限度とし，支給単位期間に対応する通用期間の定期券の価額</w:t>
      </w:r>
    </w:p>
    <w:p w14:paraId="41D64709" w14:textId="77777777"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14:paraId="54700274" w14:textId="77777777"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14:paraId="681B0257" w14:textId="1F9D9B7C" w:rsidR="0007298E" w:rsidRDefault="00DA19E5">
      <w:pPr>
        <w:ind w:leftChars="700" w:left="1499" w:rightChars="900" w:right="1928"/>
        <w:rPr>
          <w:rFonts w:ascii="ＭＳ 明朝" w:hAnsi="ＭＳ 明朝"/>
        </w:rPr>
      </w:pPr>
      <w:r>
        <w:rPr>
          <w:rFonts w:ascii="ＭＳ 明朝" w:hAnsi="ＭＳ 明朝" w:hint="eastAsia"/>
        </w:rPr>
        <w:t>※　端数は</w:t>
      </w:r>
      <w:r w:rsidRPr="008655BF">
        <w:rPr>
          <w:rFonts w:ascii="ＭＳ 明朝" w:hAnsi="ＭＳ 明朝" w:hint="eastAsia"/>
          <w:color w:val="EE0000"/>
        </w:rPr>
        <w:t>切り捨て</w:t>
      </w:r>
      <w:r w:rsidR="008655BF" w:rsidRPr="008655BF">
        <w:rPr>
          <w:rFonts w:ascii="ＭＳ 明朝" w:hAnsi="ＭＳ 明朝" w:hint="eastAsia"/>
          <w:color w:val="EE0000"/>
        </w:rPr>
        <w:t>る</w:t>
      </w:r>
    </w:p>
    <w:p w14:paraId="6F35BA84"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14:anchorId="52D27923" wp14:editId="3F3F2533">
                <wp:simplePos x="0" y="0"/>
                <wp:positionH relativeFrom="column">
                  <wp:posOffset>4968875</wp:posOffset>
                </wp:positionH>
                <wp:positionV relativeFrom="page">
                  <wp:posOffset>900430</wp:posOffset>
                </wp:positionV>
                <wp:extent cx="0" cy="8892000"/>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8588907" id="Line 188" o:spid="_x0000_s1026" style="position:absolute;z-index:14;visibility:visible;mso-wrap-style:square;mso-height-percent:0;mso-wrap-distance-left:3.17497mm;mso-wrap-distance-top:0;mso-wrap-distance-right:3.17497mm;mso-wrap-distance-bottom:0;mso-position-horizontal:absolute;mso-position-horizontal-relative:text;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y="page"/>
              </v:line>
            </w:pict>
          </mc:Fallback>
        </mc:AlternateContent>
      </w:r>
    </w:p>
    <w:p w14:paraId="7B413DE7" w14:textId="77777777"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14:paraId="10F0D31D" w14:textId="77777777"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14:paraId="01DFAD52" w14:textId="77777777"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14:paraId="7D08D596" w14:textId="77777777"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14:paraId="56F6E18A"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 xml:space="preserve">ｂ　</w:t>
      </w:r>
      <w:r w:rsidR="00154B86">
        <w:rPr>
          <w:rFonts w:ascii="ＭＳ 明朝" w:hAnsi="ＭＳ 明朝" w:hint="eastAsia"/>
        </w:rPr>
        <w:t>新幹線鉄道</w:t>
      </w:r>
      <w:r>
        <w:rPr>
          <w:rFonts w:ascii="ＭＳ 明朝" w:hAnsi="ＭＳ 明朝" w:hint="eastAsia"/>
        </w:rPr>
        <w:t>等の場合</w:t>
      </w:r>
    </w:p>
    <w:p w14:paraId="58375A40" w14:textId="1B2C187C" w:rsidR="0081007D" w:rsidRDefault="00154B86">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51661312" behindDoc="0" locked="0" layoutInCell="0" hidden="0" allowOverlap="1" wp14:anchorId="53FA19D0" wp14:editId="3CBD34C7">
                <wp:simplePos x="0" y="0"/>
                <wp:positionH relativeFrom="margin">
                  <wp:posOffset>4600575</wp:posOffset>
                </wp:positionH>
                <wp:positionV relativeFrom="page">
                  <wp:posOffset>2280920</wp:posOffset>
                </wp:positionV>
                <wp:extent cx="1152000" cy="431280"/>
                <wp:effectExtent l="0" t="0" r="10160" b="6985"/>
                <wp:wrapNone/>
                <wp:docPr id="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630EF440" w14:textId="77777777" w:rsidR="001110EE" w:rsidRDefault="001110EE" w:rsidP="00154B86">
                            <w:pPr>
                              <w:spacing w:line="260" w:lineRule="exact"/>
                              <w:rPr>
                                <w:rFonts w:ascii="ＭＳ 明朝" w:hAnsi="ＭＳ 明朝"/>
                              </w:rPr>
                            </w:pPr>
                            <w:r>
                              <w:rPr>
                                <w:rFonts w:ascii="ＭＳ 明朝" w:hAnsi="ＭＳ 明朝" w:hint="eastAsia"/>
                              </w:rPr>
                              <w:t>給与条例</w:t>
                            </w:r>
                          </w:p>
                          <w:p w14:paraId="4FBD2ECA" w14:textId="77777777"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FA19D0" id="Text Box 187" o:spid="_x0000_s1036" type="#_x0000_t202" style="position:absolute;left:0;text-align:left;margin-left:362.25pt;margin-top:179.6pt;width:90.7pt;height:33.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Bh1QEAAKcDAAAOAAAAZHJzL2Uyb0RvYy54bWysU9tu2zAMfR+wfxD0vjhOt6Iw4hRbiw4D&#10;inVAtw9QZMk2JosaqcTOvn6U4iS7PQ17oSlSOuQ5pNe30+DE3iD14GtZLpZSGK+h6X1byy+fH17d&#10;SEFR+UY58KaWB0PydvPyxXoMlVlBB64xKBjEUzWGWnYxhqooSHdmULSAYDwnLeCgIh+xLRpUI6MP&#10;rlgtl9fFCNgEBG2IOHp/TMpNxrfW6PhkLZkoXC25t5gtZrtNttisVdWiCl2v5zbUP3QxqN5z0TPU&#10;vYpK7LD/A2roNQKBjQsNQwHW9tpkDsymXP7G5rlTwWQuLA6Fs0z0/2D1x/1z+IQiTu9g4gFmEhQe&#10;QX8l4eGuU741bxFh7IxquHCZJCvGQNX8NElNFTFI4j9ZHNKXmQnGY8kPZ5nNFIVORco3PDpOac69&#10;vipXN3kOxeV1QIrvDQwiObVEHmNuTO0fKab6qjpdScU8PPTO5VE6/0uALx4jJu/C/PrScPLitJ1E&#10;33BfuY0U2kJzYFEQjvvC+x2f2FgHYy1h9qToAL//LT7yPtWSvu0UGincB8+6XV1nyjEfmDuenO3J&#10;UV4zYC2jFEf3Lh4XdRewbztu5aI9b0NWYd7ctG4/n/OELv/X5gcAAAD//wMAUEsDBBQABgAIAAAA&#10;IQDOy06A4AAAAAsBAAAPAAAAZHJzL2Rvd25yZXYueG1sTI/BTsMwEETvSPyDtUjcqNOQtCTEqVAl&#10;uCFE6IHjNnbjqPE6sp00/D3mRI+reZp5W+0WM7BZOd9bErBeJcAUtVb21Ak4fL0+PAHzAUniYEkJ&#10;+FEedvXtTYWltBf6VHMTOhZLyJcoQIcwlpz7ViuDfmVHRTE7WWcwxNN1XDq8xHIz8DRJNtxgT3FB&#10;46j2WrXnZjIC9g43H22mXXF4G87v39NJN34W4v5ueXkGFtQS/mH404/qUEeno51IejYI2KZZHlEB&#10;j3mRAotEkeQFsKOALN2ugdcVv/6h/gUAAP//AwBQSwECLQAUAAYACAAAACEAtoM4kv4AAADhAQAA&#10;EwAAAAAAAAAAAAAAAAAAAAAAW0NvbnRlbnRfVHlwZXNdLnhtbFBLAQItABQABgAIAAAAIQA4/SH/&#10;1gAAAJQBAAALAAAAAAAAAAAAAAAAAC8BAABfcmVscy8ucmVsc1BLAQItABQABgAIAAAAIQCBEyBh&#10;1QEAAKcDAAAOAAAAAAAAAAAAAAAAAC4CAABkcnMvZTJvRG9jLnhtbFBLAQItABQABgAIAAAAIQDO&#10;y06A4AAAAAsBAAAPAAAAAAAAAAAAAAAAAC8EAABkcnMvZG93bnJldi54bWxQSwUGAAAAAAQABADz&#10;AAAAPAUAAAAA&#10;" o:allowincell="f" filled="f" stroked="f">
                <v:textbox inset="1mm,0,0,0">
                  <w:txbxContent>
                    <w:p w14:paraId="630EF440" w14:textId="77777777" w:rsidR="001110EE" w:rsidRDefault="001110EE" w:rsidP="00154B86">
                      <w:pPr>
                        <w:spacing w:line="260" w:lineRule="exact"/>
                        <w:rPr>
                          <w:rFonts w:ascii="ＭＳ 明朝" w:hAnsi="ＭＳ 明朝"/>
                        </w:rPr>
                      </w:pPr>
                      <w:r>
                        <w:rPr>
                          <w:rFonts w:ascii="ＭＳ 明朝" w:hAnsi="ＭＳ 明朝" w:hint="eastAsia"/>
                        </w:rPr>
                        <w:t>給与条例</w:t>
                      </w:r>
                    </w:p>
                    <w:p w14:paraId="4FBD2ECA" w14:textId="77777777"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v:textbox>
                <w10:wrap anchorx="margin" anchory="page"/>
              </v:shape>
            </w:pict>
          </mc:Fallback>
        </mc:AlternateContent>
      </w:r>
      <w:r>
        <w:rPr>
          <w:rFonts w:ascii="ＭＳ 明朝" w:hAnsi="ＭＳ 明朝" w:hint="eastAsia"/>
        </w:rPr>
        <w:t>新幹線鉄道</w:t>
      </w:r>
      <w:r w:rsidR="00DA19E5">
        <w:rPr>
          <w:rFonts w:ascii="ＭＳ 明朝" w:hAnsi="ＭＳ 明朝" w:hint="eastAsia"/>
        </w:rPr>
        <w:t>等を利用することが必要となった場合，</w:t>
      </w:r>
      <w:r>
        <w:rPr>
          <w:rFonts w:ascii="ＭＳ 明朝" w:hAnsi="ＭＳ 明朝" w:hint="eastAsia"/>
        </w:rPr>
        <w:t>新幹線鉄道</w:t>
      </w:r>
      <w:r w:rsidR="00DA19E5">
        <w:rPr>
          <w:rFonts w:ascii="ＭＳ 明朝" w:hAnsi="ＭＳ 明朝" w:hint="eastAsia"/>
        </w:rPr>
        <w:t>等に係る特別料金等の</w:t>
      </w:r>
      <w:r w:rsidR="008655BF">
        <w:rPr>
          <w:rFonts w:ascii="ＭＳ 明朝" w:hAnsi="ＭＳ 明朝" w:hint="eastAsia"/>
        </w:rPr>
        <w:t>額</w:t>
      </w:r>
      <w:r w:rsidR="00DA19E5">
        <w:rPr>
          <w:rFonts w:ascii="ＭＳ 明朝" w:hAnsi="ＭＳ 明朝" w:hint="eastAsia"/>
        </w:rPr>
        <w:t>を加算する。</w:t>
      </w:r>
    </w:p>
    <w:p w14:paraId="5E8E3166" w14:textId="7272930C" w:rsidR="0007298E" w:rsidRPr="008655BF" w:rsidRDefault="00DA19E5">
      <w:pPr>
        <w:ind w:leftChars="400" w:left="857" w:rightChars="900" w:right="1928" w:firstLineChars="100" w:firstLine="214"/>
        <w:rPr>
          <w:rFonts w:ascii="ＭＳ 明朝" w:hAnsi="ＭＳ 明朝"/>
          <w:color w:val="EE0000"/>
        </w:rPr>
      </w:pPr>
      <w:r>
        <w:rPr>
          <w:rFonts w:ascii="ＭＳ 明朝" w:hAnsi="ＭＳ 明朝"/>
          <w:noProof/>
        </w:rPr>
        <mc:AlternateContent>
          <mc:Choice Requires="wps">
            <w:drawing>
              <wp:anchor distT="0" distB="0" distL="114300" distR="114300" simplePos="0" relativeHeight="13" behindDoc="0" locked="0" layoutInCell="0" hidden="0" allowOverlap="1" wp14:anchorId="419E8591" wp14:editId="7976EC4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795CF76D"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E8D1298" w14:textId="6B274827" w:rsidR="001110EE" w:rsidRDefault="001110EE" w:rsidP="003A6C4A">
                            <w:pPr>
                              <w:spacing w:line="260" w:lineRule="exact"/>
                              <w:jc w:val="right"/>
                              <w:rPr>
                                <w:rFonts w:ascii="ＭＳ 明朝" w:hAnsi="ＭＳ 明朝"/>
                                <w:w w:val="97"/>
                              </w:rPr>
                            </w:pPr>
                            <w:r>
                              <w:rPr>
                                <w:rFonts w:ascii="ＭＳ 明朝" w:hAnsi="ＭＳ 明朝" w:hint="eastAsia"/>
                              </w:rPr>
                              <w:t>第76条の21の</w:t>
                            </w:r>
                            <w:r w:rsidR="008655BF" w:rsidRPr="008655BF">
                              <w:rPr>
                                <w:rFonts w:ascii="ＭＳ 明朝" w:hAnsi="ＭＳ 明朝" w:hint="eastAsia"/>
                                <w:color w:val="EE0000"/>
                              </w:rPr>
                              <w:t>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19E8591" id="_x0000_s1037"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A7U1QEAAKcDAAAOAAAAZHJzL2Uyb0RvYy54bWysU9tu2zAMfR+wfxD0vjhOt6Iw4hRbiw4D&#10;inVAtw9QZMk2JosaqcTOvn6U4iS7PQ17oSlSOuQ5pNe30+DE3iD14GtZLpZSGK+h6X1byy+fH17d&#10;SEFR+UY58KaWB0PydvPyxXoMlVlBB64xKBjEUzWGWnYxhqooSHdmULSAYDwnLeCgIh+xLRpUI6MP&#10;rlgtl9fFCNgEBG2IOHp/TMpNxrfW6PhkLZkoXC25t5gtZrtNttisVdWiCl2v5zbUP3QxqN5z0TPU&#10;vYpK7LD/A2roNQKBjQsNQwHW9tpkDsymXP7G5rlTwWQuLA6Fs0z0/2D1x/1z+IQiTu9g4gFmEhQe&#10;QX8l4eGuU741bxFh7IxquHCZJCvGQNX8NElNFTFI4j9ZHNKXmQnGY8kPZ5nNFIVORco3PDpOac69&#10;vipXN3kOxeV1QIrvDQwiObVEHmNuTO0fKab6qjpdScU8PPTO5VE6/0uALx4jJu/C/PrScPLitJ1E&#10;36S+ErcU2kJzYFEQjvvC+x2f2FgHYy1h9qToAL//LT7yPtWSvu0UGincB8+6XV1nyjEfmDuenO3J&#10;UV4zYC2jFEf3Lh4XdRewbztu5aI9b0NWYd7ctG4/n/OELv/X5gcAAAD//wMAUEsDBBQABgAIAAAA&#10;IQAwmbS54QAAAAsBAAAPAAAAZHJzL2Rvd25yZXYueG1sTI/LTsMwEEX3SPyDNUjsqNM0CU2aSYUq&#10;wQ4hQhcs3diNo/oR2U4a/h6zosvRPbr3TL1ftCKzcH6wBmG9SoAI01k+mB7h+PX6tAXiAzOcKWsE&#10;wo/wsG/u72pWcXs1n2JuQ09iifEVQ5AhjBWlvpNCM7+yozAxO1unWYin6yl37BrLtaJpkhRUs8HE&#10;BclGcZCiu7STRjg4Vnx0mXTl8U1d3r+ns2z9jPj4sLzsgASxhH8Y/vSjOjTR6WQnwz1RCM/bNI8o&#10;QpYXGyCRKItNCeSEkKdZCrSp6e0PzS8AAAD//wMAUEsBAi0AFAAGAAgAAAAhALaDOJL+AAAA4QEA&#10;ABMAAAAAAAAAAAAAAAAAAAAAAFtDb250ZW50X1R5cGVzXS54bWxQSwECLQAUAAYACAAAACEAOP0h&#10;/9YAAACUAQAACwAAAAAAAAAAAAAAAAAvAQAAX3JlbHMvLnJlbHNQSwECLQAUAAYACAAAACEAy1wO&#10;1NUBAACnAwAADgAAAAAAAAAAAAAAAAAuAgAAZHJzL2Uyb0RvYy54bWxQSwECLQAUAAYACAAAACEA&#10;MJm0ueEAAAALAQAADwAAAAAAAAAAAAAAAAAvBAAAZHJzL2Rvd25yZXYueG1sUEsFBgAAAAAEAAQA&#10;8wAAAD0FAAAAAA==&#10;" o:allowincell="f" filled="f" stroked="f">
                <v:textbox inset="1mm,0,0,0">
                  <w:txbxContent>
                    <w:p w14:paraId="795CF76D"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E8D1298" w14:textId="6B274827" w:rsidR="001110EE" w:rsidRDefault="001110EE" w:rsidP="003A6C4A">
                      <w:pPr>
                        <w:spacing w:line="260" w:lineRule="exact"/>
                        <w:jc w:val="right"/>
                        <w:rPr>
                          <w:rFonts w:ascii="ＭＳ 明朝" w:hAnsi="ＭＳ 明朝"/>
                          <w:w w:val="97"/>
                        </w:rPr>
                      </w:pPr>
                      <w:r>
                        <w:rPr>
                          <w:rFonts w:ascii="ＭＳ 明朝" w:hAnsi="ＭＳ 明朝" w:hint="eastAsia"/>
                        </w:rPr>
                        <w:t>第76条の21の</w:t>
                      </w:r>
                      <w:r w:rsidR="008655BF" w:rsidRPr="008655BF">
                        <w:rPr>
                          <w:rFonts w:ascii="ＭＳ 明朝" w:hAnsi="ＭＳ 明朝" w:hint="eastAsia"/>
                          <w:color w:val="EE0000"/>
                        </w:rPr>
                        <w:t>2</w:t>
                      </w:r>
                    </w:p>
                  </w:txbxContent>
                </v:textbox>
                <w10:wrap anchorx="margin" anchory="page"/>
              </v:shape>
            </w:pict>
          </mc:Fallback>
        </mc:AlternateContent>
      </w:r>
      <w:r>
        <w:rPr>
          <w:rFonts w:ascii="ＭＳ 明朝" w:hAnsi="ＭＳ 明朝" w:hint="eastAsia"/>
        </w:rPr>
        <w:t>ただし，通勤距離60㎞以上，通勤時間90分以上で，</w:t>
      </w:r>
      <w:r w:rsidR="001938E8" w:rsidRPr="008655BF">
        <w:rPr>
          <w:rFonts w:ascii="ＭＳ 明朝" w:hAnsi="ＭＳ 明朝" w:hint="eastAsia"/>
          <w:color w:val="EE0000"/>
        </w:rPr>
        <w:t>その利用により通勤事情の改善が認め</w:t>
      </w:r>
      <w:r w:rsidR="005835CC">
        <w:rPr>
          <w:rFonts w:ascii="ＭＳ 明朝" w:hAnsi="ＭＳ 明朝" w:hint="eastAsia"/>
          <w:color w:val="EE0000"/>
        </w:rPr>
        <w:t>られ</w:t>
      </w:r>
      <w:r w:rsidR="001938E8" w:rsidRPr="008655BF">
        <w:rPr>
          <w:rFonts w:ascii="ＭＳ 明朝" w:hAnsi="ＭＳ 明朝" w:hint="eastAsia"/>
          <w:color w:val="EE0000"/>
        </w:rPr>
        <w:t>るもの</w:t>
      </w:r>
      <w:r w:rsidR="008655BF" w:rsidRPr="008655BF">
        <w:rPr>
          <w:rFonts w:ascii="ＭＳ 明朝" w:hAnsi="ＭＳ 明朝" w:hint="eastAsia"/>
          <w:color w:val="EE0000"/>
        </w:rPr>
        <w:t>に限る</w:t>
      </w:r>
      <w:r w:rsidRPr="008655BF">
        <w:rPr>
          <w:rFonts w:ascii="ＭＳ 明朝" w:hAnsi="ＭＳ 明朝" w:hint="eastAsia"/>
          <w:color w:val="EE0000"/>
        </w:rPr>
        <w:t>。</w:t>
      </w:r>
    </w:p>
    <w:p w14:paraId="100A0254"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14:paraId="6B08160C"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14:paraId="3042B9C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14:paraId="0ADDE508"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14:paraId="7DA8204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14:paraId="35EBECE2"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14:paraId="36EB7BE2"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14:paraId="02FC6885" w14:textId="1FA6739D"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w:t>
      </w:r>
      <w:r w:rsidR="008655BF" w:rsidRPr="008655BF">
        <w:rPr>
          <w:rFonts w:ascii="ＭＳ 明朝" w:hAnsi="ＭＳ 明朝" w:hint="eastAsia"/>
          <w:color w:val="EE0000"/>
        </w:rPr>
        <w:t>150,000</w:t>
      </w:r>
      <w:r>
        <w:rPr>
          <w:rFonts w:ascii="ＭＳ 明朝" w:hAnsi="ＭＳ 明朝" w:hint="eastAsia"/>
        </w:rPr>
        <w:t>円を限度とし，定期券等の価額を合計した額。</w:t>
      </w:r>
    </w:p>
    <w:p w14:paraId="28425A82" w14:textId="77777777"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14:anchorId="62527EFC" wp14:editId="11DE6FAD">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388DE427"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3676863C" w14:textId="4C1D70FF"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w:t>
                            </w:r>
                            <w:r w:rsidR="008655BF" w:rsidRPr="008655BF">
                              <w:rPr>
                                <w:rFonts w:ascii="ＭＳ 明朝" w:hAnsi="ＭＳ 明朝" w:hint="eastAsia"/>
                                <w:color w:val="EE0000"/>
                                <w:w w:val="90"/>
                              </w:rPr>
                              <w:t>9</w:t>
                            </w:r>
                          </w:p>
                        </w:txbxContent>
                      </wps:txbx>
                      <wps:bodyPr rot="0" vertOverflow="overflow" horzOverflow="overflow" wrap="square" lIns="36000" tIns="0" rIns="0" bIns="0" anchor="t" anchorCtr="0" upright="1"/>
                    </wps:wsp>
                  </a:graphicData>
                </a:graphic>
              </wp:anchor>
            </w:drawing>
          </mc:Choice>
          <mc:Fallback>
            <w:pict>
              <v:shape w14:anchorId="62527EFC" id="Text Box 189" o:spid="_x0000_s1038"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In91wEAAKcDAAAOAAAAZHJzL2Uyb0RvYy54bWysU9tu2zAMfR+wfxD0vthO16Az4hRbiw4D&#10;inVAtw9QZMkWJosapcTOvn6U4iS7PQ17oSlSOiQPj9e302DZXmEw4BpeLUrOlJPQGtc1/Mvnh1c3&#10;nIUoXCssONXwgwr8dvPyxXr0tVpCD7ZVyAjEhXr0De9j9HVRBNmrQYQFeOUoqQEHEemIXdGiGAl9&#10;sMWyLFfFCNh6BKlCoOj9Mck3GV9rJeOT1kFFZhtOvcVsMdttssVmLeoOhe+NnNsQ/9DFIIyjomeo&#10;exEF26H5A2owEiGAjgsJQwFaG6nyDDRNVf42zXMvvMqzEDnBn2kK/w9Wftw/+0/I4vQOJlpgHiL4&#10;R5BfA3Nw1wvXqbeIMPZKtFS4SpQVow/1/DRRHepAIGn+SeOQvjQZIzyi/HCmWU2RyVSkuq5u3lBK&#10;Uu71VVWtrjPo5bXHEN8rGFhyGo60xtyY2D+GmOqL+nQlFXPwYKzNq7TulwBdPEZU1sL8+tJw8uK0&#10;nZhpqa9laiOFttAeiBSEo15I3/GJjLYwNhxmj7Me8Pvf4iPpqeHh206g4sx+cMTb1aoskwDzgRw8&#10;OduTI5wkwIZHzo7uXTwKdefRdD21cuGe1JBZmJWb5PbzOW/o8n9tfgAAAP//AwBQSwMEFAAGAAgA&#10;AAAhAHOej+TdAAAACAEAAA8AAABkcnMvZG93bnJldi54bWxMj8FOwzAQRO9I/IO1SNyo0xbSJsSp&#10;UCW4IUTogaMbu3FUex3ZThr+nuVEj6s3mn1T7WZn2aRD7D0KWC4yYBpbr3rsBBy+Xh+2wGKSqKT1&#10;qAX86Ai7+vamkqXyF/zUU5M6RiUYSynApDSUnMfWaCfjwg8aiZ18cDLRGTqugrxQubN8lWU5d7JH&#10;+mDkoPdGt+dmdAL2QeYf7aMJxeHNnt+/x5Np4iTE/d388gws6Tn9h+FPn9ShJqejH1FFZgVstqsn&#10;igpY0wLiRb4ugB0JLDfA64pfD6h/AQAA//8DAFBLAQItABQABgAIAAAAIQC2gziS/gAAAOEBAAAT&#10;AAAAAAAAAAAAAAAAAAAAAABbQ29udGVudF9UeXBlc10ueG1sUEsBAi0AFAAGAAgAAAAhADj9If/W&#10;AAAAlAEAAAsAAAAAAAAAAAAAAAAALwEAAF9yZWxzLy5yZWxzUEsBAi0AFAAGAAgAAAAhAMzYif3X&#10;AQAApwMAAA4AAAAAAAAAAAAAAAAALgIAAGRycy9lMm9Eb2MueG1sUEsBAi0AFAAGAAgAAAAhAHOe&#10;j+TdAAAACAEAAA8AAAAAAAAAAAAAAAAAMQQAAGRycy9kb3ducmV2LnhtbFBLBQYAAAAABAAEAPMA&#10;AAA7BQAAAAA=&#10;" filled="f" stroked="f">
                <v:textbox inset="1mm,0,0,0">
                  <w:txbxContent>
                    <w:p w14:paraId="388DE427"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3676863C" w14:textId="4C1D70FF"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w:t>
                      </w:r>
                      <w:r w:rsidR="008655BF" w:rsidRPr="008655BF">
                        <w:rPr>
                          <w:rFonts w:ascii="ＭＳ 明朝" w:hAnsi="ＭＳ 明朝" w:hint="eastAsia"/>
                          <w:color w:val="EE0000"/>
                          <w:w w:val="90"/>
                        </w:rPr>
                        <w:t>9</w:t>
                      </w:r>
                    </w:p>
                  </w:txbxContent>
                </v:textbox>
                <w10:wrap anchorx="margin"/>
              </v:shape>
            </w:pict>
          </mc:Fallback>
        </mc:AlternateContent>
      </w:r>
      <w:r>
        <w:rPr>
          <w:rFonts w:ascii="ＭＳ 明朝" w:hAnsi="ＭＳ 明朝" w:hint="eastAsia"/>
        </w:rPr>
        <w:t>(ｴ) 支給日</w:t>
      </w:r>
    </w:p>
    <w:p w14:paraId="1496FCCE"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14:paraId="7F6D3191"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14:paraId="1B13738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14:paraId="5442B7A9"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14:paraId="1E8CB726"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14:paraId="175ADDB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14:paraId="13F9403A"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14:paraId="5C21BD1F" w14:textId="2084C340"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w:t>
      </w:r>
    </w:p>
    <w:p w14:paraId="1561361E"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14:paraId="4D65C6EF"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4DEB1370" w14:textId="77777777">
        <w:trPr>
          <w:trHeight w:hRule="exact" w:val="397"/>
        </w:trPr>
        <w:tc>
          <w:tcPr>
            <w:tcW w:w="1235" w:type="dxa"/>
            <w:vAlign w:val="center"/>
          </w:tcPr>
          <w:p w14:paraId="0385D3EE" w14:textId="77777777" w:rsidR="0007298E" w:rsidRDefault="0007298E">
            <w:pPr>
              <w:widowControl/>
              <w:jc w:val="center"/>
              <w:rPr>
                <w:rFonts w:ascii="ＭＳ 明朝" w:hAnsi="ＭＳ 明朝"/>
                <w:kern w:val="0"/>
              </w:rPr>
            </w:pPr>
          </w:p>
        </w:tc>
        <w:tc>
          <w:tcPr>
            <w:tcW w:w="907" w:type="dxa"/>
            <w:vAlign w:val="center"/>
          </w:tcPr>
          <w:p w14:paraId="40200C94"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vAlign w:val="center"/>
          </w:tcPr>
          <w:p w14:paraId="288F6FAB"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vAlign w:val="center"/>
          </w:tcPr>
          <w:p w14:paraId="21BBCE29"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vAlign w:val="center"/>
          </w:tcPr>
          <w:p w14:paraId="3CE0C8F8"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vAlign w:val="center"/>
          </w:tcPr>
          <w:p w14:paraId="168AB647"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vAlign w:val="center"/>
          </w:tcPr>
          <w:p w14:paraId="627F6FA6"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2492B65B" w14:textId="77777777">
        <w:trPr>
          <w:trHeight w:hRule="exact" w:val="397"/>
        </w:trPr>
        <w:tc>
          <w:tcPr>
            <w:tcW w:w="1235" w:type="dxa"/>
            <w:vAlign w:val="center"/>
          </w:tcPr>
          <w:p w14:paraId="4E558B40"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vAlign w:val="center"/>
          </w:tcPr>
          <w:p w14:paraId="42CBEEBE" w14:textId="77777777"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14:paraId="67EB69FB" w14:textId="77777777">
        <w:trPr>
          <w:trHeight w:hRule="exact" w:val="397"/>
        </w:trPr>
        <w:tc>
          <w:tcPr>
            <w:tcW w:w="1235" w:type="dxa"/>
            <w:vAlign w:val="center"/>
          </w:tcPr>
          <w:p w14:paraId="2B6A97E7"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33524067" w14:textId="77777777"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vAlign w:val="center"/>
          </w:tcPr>
          <w:p w14:paraId="757D6DD5" w14:textId="77777777" w:rsidR="0007298E" w:rsidRDefault="0007298E">
            <w:pPr>
              <w:widowControl/>
              <w:jc w:val="center"/>
              <w:rPr>
                <w:rFonts w:ascii="ＭＳ 明朝" w:hAnsi="ＭＳ 明朝"/>
                <w:kern w:val="0"/>
              </w:rPr>
            </w:pPr>
          </w:p>
        </w:tc>
      </w:tr>
    </w:tbl>
    <w:p w14:paraId="4D5D0C9E" w14:textId="77777777" w:rsidR="008655BF" w:rsidRDefault="008655BF">
      <w:pPr>
        <w:ind w:leftChars="300" w:left="857" w:rightChars="900" w:right="1928" w:hangingChars="100" w:hanging="214"/>
        <w:rPr>
          <w:rFonts w:ascii="ＭＳ 明朝" w:hAnsi="ＭＳ 明朝"/>
        </w:rPr>
      </w:pPr>
    </w:p>
    <w:p w14:paraId="356C8270" w14:textId="77777777" w:rsidR="0007298E" w:rsidRDefault="0007298E">
      <w:pPr>
        <w:spacing w:line="60" w:lineRule="exact"/>
        <w:ind w:leftChars="300" w:left="857" w:rightChars="875" w:right="1874" w:hangingChars="100" w:hanging="214"/>
        <w:rPr>
          <w:rFonts w:ascii="ＭＳ 明朝" w:hAnsi="ＭＳ 明朝"/>
        </w:rPr>
      </w:pPr>
    </w:p>
    <w:p w14:paraId="1ED4DDE1" w14:textId="69186EA1"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２</w:t>
      </w:r>
      <w:r>
        <w:rPr>
          <w:rFonts w:ascii="ＭＳ 明朝" w:hAnsi="ＭＳ 明朝" w:hint="eastAsia"/>
        </w:rPr>
        <w:t>）２以上の普通交通機関等利用者</w:t>
      </w:r>
    </w:p>
    <w:p w14:paraId="6750B663"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14:paraId="1E71CFE7" w14:textId="77777777"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14:paraId="0F41A5E4" w14:textId="34B16E11" w:rsidR="0007298E" w:rsidRDefault="00DA19E5">
      <w:pPr>
        <w:ind w:leftChars="700" w:left="1499" w:rightChars="900" w:right="1928"/>
        <w:rPr>
          <w:rFonts w:ascii="ＭＳ 明朝" w:hAnsi="ＭＳ 明朝"/>
        </w:rPr>
      </w:pPr>
      <w:r>
        <w:rPr>
          <w:rFonts w:ascii="ＭＳ 明朝" w:hAnsi="ＭＳ 明朝" w:hint="eastAsia"/>
        </w:rPr>
        <w:t>１か月当たりの額　：　24,601円</w:t>
      </w:r>
    </w:p>
    <w:p w14:paraId="6485CE8D" w14:textId="678D0DF3" w:rsidR="0007298E" w:rsidRDefault="00DA19E5">
      <w:pPr>
        <w:ind w:leftChars="678" w:left="1452" w:rightChars="900" w:right="1928"/>
        <w:jc w:val="right"/>
        <w:rPr>
          <w:rFonts w:ascii="ＭＳ 明朝" w:hAnsi="ＭＳ 明朝"/>
        </w:rPr>
      </w:pPr>
      <w:r>
        <w:rPr>
          <w:rFonts w:ascii="ＭＳ 明朝" w:hAnsi="ＭＳ 明朝" w:hint="eastAsia"/>
        </w:rPr>
        <w:t>（ＪＲ15,625＋バス8,976円）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6CA02046"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7C51F64C" w14:textId="77777777"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vAlign w:val="center"/>
          </w:tcPr>
          <w:p w14:paraId="6F62C435"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vAlign w:val="center"/>
          </w:tcPr>
          <w:p w14:paraId="3B0E162C"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vAlign w:val="center"/>
          </w:tcPr>
          <w:p w14:paraId="267565A3"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vAlign w:val="center"/>
          </w:tcPr>
          <w:p w14:paraId="00C8D4EB"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vAlign w:val="center"/>
          </w:tcPr>
          <w:p w14:paraId="339CDF6A"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vAlign w:val="center"/>
          </w:tcPr>
          <w:p w14:paraId="2433A726"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4D84203B"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56032037"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vAlign w:val="center"/>
          </w:tcPr>
          <w:p w14:paraId="50F7CD19" w14:textId="77777777"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14:paraId="51DD93EC"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60D563B4" w14:textId="77777777"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vAlign w:val="center"/>
          </w:tcPr>
          <w:p w14:paraId="755EDC49" w14:textId="77777777"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vAlign w:val="center"/>
          </w:tcPr>
          <w:p w14:paraId="5335CBF0" w14:textId="77777777"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14:paraId="1755D0F7"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3C80A77E"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vAlign w:val="center"/>
          </w:tcPr>
          <w:p w14:paraId="2EA64FB0"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vAlign w:val="center"/>
          </w:tcPr>
          <w:p w14:paraId="3D4BCE48" w14:textId="77777777"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vAlign w:val="center"/>
          </w:tcPr>
          <w:p w14:paraId="2035749A"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vAlign w:val="center"/>
          </w:tcPr>
          <w:p w14:paraId="3DC7069F" w14:textId="77777777" w:rsidR="0007298E" w:rsidRDefault="0007298E">
            <w:pPr>
              <w:widowControl/>
              <w:jc w:val="center"/>
              <w:rPr>
                <w:rFonts w:ascii="ＭＳ 明朝" w:hAnsi="ＭＳ 明朝"/>
                <w:kern w:val="0"/>
              </w:rPr>
            </w:pPr>
          </w:p>
        </w:tc>
      </w:tr>
    </w:tbl>
    <w:p w14:paraId="523E46FB" w14:textId="77777777" w:rsidR="0007298E" w:rsidRDefault="0007298E">
      <w:pPr>
        <w:spacing w:line="60" w:lineRule="exact"/>
        <w:ind w:leftChars="300" w:left="857" w:rightChars="875" w:right="1874" w:hangingChars="100" w:hanging="214"/>
        <w:rPr>
          <w:rFonts w:ascii="ＭＳ 明朝" w:hAnsi="ＭＳ 明朝"/>
        </w:rPr>
      </w:pPr>
    </w:p>
    <w:p w14:paraId="2586E2B3" w14:textId="77777777" w:rsidR="0007298E" w:rsidRDefault="0007298E">
      <w:pPr>
        <w:spacing w:line="60" w:lineRule="exact"/>
        <w:ind w:leftChars="300" w:left="857" w:rightChars="875" w:right="1874" w:hangingChars="100" w:hanging="214"/>
        <w:rPr>
          <w:rFonts w:ascii="ＭＳ 明朝" w:hAnsi="ＭＳ 明朝"/>
        </w:rPr>
      </w:pPr>
    </w:p>
    <w:p w14:paraId="42B3B8EE" w14:textId="64864EE3"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３</w:t>
      </w:r>
      <w:r>
        <w:rPr>
          <w:rFonts w:ascii="ＭＳ 明朝" w:hAnsi="ＭＳ 明朝" w:hint="eastAsia"/>
        </w:rPr>
        <w:t>）２以上の普通交通機関等利用者</w:t>
      </w:r>
    </w:p>
    <w:p w14:paraId="03CA5C61"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14:paraId="0546A785" w14:textId="77777777"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14:paraId="0295483A" w14:textId="77777777"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14:paraId="3400814F"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14:paraId="3D191237" w14:textId="77777777">
        <w:trPr>
          <w:trHeight w:hRule="exact" w:val="397"/>
        </w:trPr>
        <w:tc>
          <w:tcPr>
            <w:tcW w:w="1235" w:type="dxa"/>
            <w:vAlign w:val="center"/>
          </w:tcPr>
          <w:p w14:paraId="126D7BEF" w14:textId="77777777" w:rsidR="0007298E" w:rsidRDefault="0007298E">
            <w:pPr>
              <w:widowControl/>
              <w:ind w:rightChars="900" w:right="1928"/>
              <w:jc w:val="center"/>
              <w:rPr>
                <w:rFonts w:ascii="ＭＳ 明朝" w:hAnsi="ＭＳ 明朝"/>
                <w:kern w:val="0"/>
              </w:rPr>
            </w:pPr>
          </w:p>
        </w:tc>
        <w:tc>
          <w:tcPr>
            <w:tcW w:w="907" w:type="dxa"/>
            <w:vAlign w:val="center"/>
          </w:tcPr>
          <w:p w14:paraId="0D384E34"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vAlign w:val="center"/>
          </w:tcPr>
          <w:p w14:paraId="441CD437"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vAlign w:val="center"/>
          </w:tcPr>
          <w:p w14:paraId="21062C15"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vAlign w:val="center"/>
          </w:tcPr>
          <w:p w14:paraId="04D5DCE7"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vAlign w:val="center"/>
          </w:tcPr>
          <w:p w14:paraId="1B883108"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vAlign w:val="center"/>
          </w:tcPr>
          <w:p w14:paraId="52CDD2B4"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1D4FD7F3" w14:textId="77777777">
        <w:trPr>
          <w:trHeight w:hRule="exact" w:val="397"/>
        </w:trPr>
        <w:tc>
          <w:tcPr>
            <w:tcW w:w="1235" w:type="dxa"/>
            <w:vAlign w:val="center"/>
          </w:tcPr>
          <w:p w14:paraId="05DCA51F"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vAlign w:val="center"/>
          </w:tcPr>
          <w:p w14:paraId="7CB74144" w14:textId="77777777"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14:paraId="6DEF23C4" w14:textId="77777777">
        <w:trPr>
          <w:trHeight w:hRule="exact" w:val="397"/>
        </w:trPr>
        <w:tc>
          <w:tcPr>
            <w:tcW w:w="1235" w:type="dxa"/>
            <w:vAlign w:val="center"/>
          </w:tcPr>
          <w:p w14:paraId="1B1C3DB3" w14:textId="77777777"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vAlign w:val="center"/>
          </w:tcPr>
          <w:p w14:paraId="2577CD40"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0009E632"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16D0CCC1"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34BD19E"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EB58929"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455BCDB3"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14:paraId="319622E2" w14:textId="77777777">
        <w:trPr>
          <w:trHeight w:hRule="exact" w:val="397"/>
        </w:trPr>
        <w:tc>
          <w:tcPr>
            <w:tcW w:w="1235" w:type="dxa"/>
            <w:vAlign w:val="center"/>
          </w:tcPr>
          <w:p w14:paraId="0A3C0AF2"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3C7C9964"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vAlign w:val="center"/>
          </w:tcPr>
          <w:p w14:paraId="13156301"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3683D064"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79DE5A8D"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244C556"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035366A9"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14:paraId="67C50880" w14:textId="77777777" w:rsidR="0007298E" w:rsidRDefault="0007298E">
      <w:pPr>
        <w:spacing w:line="60" w:lineRule="exact"/>
        <w:ind w:leftChars="300" w:left="857" w:rightChars="875" w:right="1874" w:hangingChars="100" w:hanging="214"/>
        <w:rPr>
          <w:rFonts w:ascii="ＭＳ 明朝" w:hAnsi="ＭＳ 明朝"/>
        </w:rPr>
      </w:pPr>
    </w:p>
    <w:p w14:paraId="0CE40386" w14:textId="3B8BD2ED"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４</w:t>
      </w:r>
      <w:r>
        <w:rPr>
          <w:rFonts w:ascii="ＭＳ 明朝" w:hAnsi="ＭＳ 明朝" w:hint="eastAsia"/>
        </w:rPr>
        <w:t>）北陸自動車道の利用者</w:t>
      </w:r>
    </w:p>
    <w:p w14:paraId="2267EA2C" w14:textId="77777777"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14:paraId="078F6032" w14:textId="77777777"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14:paraId="226A1936"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2C4CE626" w14:textId="77777777">
        <w:trPr>
          <w:trHeight w:hRule="exact" w:val="397"/>
        </w:trPr>
        <w:tc>
          <w:tcPr>
            <w:tcW w:w="1235" w:type="dxa"/>
            <w:vAlign w:val="center"/>
          </w:tcPr>
          <w:p w14:paraId="5B55E530" w14:textId="77777777" w:rsidR="0007298E" w:rsidRDefault="0007298E">
            <w:pPr>
              <w:widowControl/>
              <w:spacing w:line="240" w:lineRule="exact"/>
              <w:jc w:val="center"/>
              <w:rPr>
                <w:rFonts w:ascii="ＭＳ 明朝" w:hAnsi="ＭＳ 明朝"/>
                <w:kern w:val="0"/>
              </w:rPr>
            </w:pPr>
          </w:p>
        </w:tc>
        <w:tc>
          <w:tcPr>
            <w:tcW w:w="907" w:type="dxa"/>
            <w:vAlign w:val="center"/>
          </w:tcPr>
          <w:p w14:paraId="0946419A"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vAlign w:val="center"/>
          </w:tcPr>
          <w:p w14:paraId="674F584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vAlign w:val="center"/>
          </w:tcPr>
          <w:p w14:paraId="69FAA9DB"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vAlign w:val="center"/>
          </w:tcPr>
          <w:p w14:paraId="50531F62"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vAlign w:val="center"/>
          </w:tcPr>
          <w:p w14:paraId="1FE7D0DD"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vAlign w:val="center"/>
          </w:tcPr>
          <w:p w14:paraId="1B44751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14:paraId="2CB2EB9F" w14:textId="77777777">
        <w:trPr>
          <w:trHeight w:hRule="exact" w:val="397"/>
        </w:trPr>
        <w:tc>
          <w:tcPr>
            <w:tcW w:w="1235" w:type="dxa"/>
            <w:vAlign w:val="center"/>
          </w:tcPr>
          <w:p w14:paraId="1D25FDC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vAlign w:val="center"/>
          </w:tcPr>
          <w:p w14:paraId="558550B9"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7676A11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400F1865"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1E27AC24"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7303A58F"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6DF35FE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14:paraId="52035990" w14:textId="77777777">
        <w:trPr>
          <w:trHeight w:hRule="exact" w:val="397"/>
        </w:trPr>
        <w:tc>
          <w:tcPr>
            <w:tcW w:w="1235" w:type="dxa"/>
            <w:vAlign w:val="center"/>
          </w:tcPr>
          <w:p w14:paraId="67061058" w14:textId="77777777"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vAlign w:val="center"/>
          </w:tcPr>
          <w:p w14:paraId="6EADFB2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2388D253"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52F974D2"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47037EBF"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6C2232C9"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77033B35"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8655BF" w14:paraId="18E73D88" w14:textId="77777777">
        <w:trPr>
          <w:trHeight w:hRule="exact" w:val="397"/>
        </w:trPr>
        <w:tc>
          <w:tcPr>
            <w:tcW w:w="1235" w:type="dxa"/>
            <w:vAlign w:val="center"/>
          </w:tcPr>
          <w:p w14:paraId="658FC626" w14:textId="77777777" w:rsidR="008655BF" w:rsidRDefault="008655BF" w:rsidP="008655BF">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57B17BAA" w14:textId="49F55C2F"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4EE21D1F" w14:textId="73E293E3"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53840B79" w14:textId="63346AEB"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0BB8F94D" w14:textId="4ABC6D50"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5240B85E" w14:textId="43606030"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17EDCD3C" w14:textId="1AEE390D"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r>
    </w:tbl>
    <w:p w14:paraId="7A304FDD" w14:textId="5931980A" w:rsidR="0007298E" w:rsidRDefault="0007298E">
      <w:pPr>
        <w:spacing w:line="100" w:lineRule="exact"/>
        <w:ind w:leftChars="200" w:left="428" w:rightChars="875" w:right="1874"/>
        <w:rPr>
          <w:rFonts w:ascii="ＭＳ 明朝" w:hAnsi="ＭＳ 明朝"/>
        </w:rPr>
      </w:pPr>
    </w:p>
    <w:p w14:paraId="2A74B9BD" w14:textId="400F6371" w:rsidR="0007298E" w:rsidRDefault="00DA19E5">
      <w:pPr>
        <w:ind w:leftChars="200" w:left="428" w:rightChars="900" w:right="1928"/>
        <w:rPr>
          <w:rFonts w:ascii="ＭＳ 明朝" w:hAnsi="ＭＳ 明朝"/>
        </w:rPr>
      </w:pPr>
      <w:r>
        <w:rPr>
          <w:rFonts w:ascii="ＭＳ 明朝" w:hAnsi="ＭＳ 明朝" w:hint="eastAsia"/>
        </w:rPr>
        <w:t>(ｵ) 届出</w:t>
      </w:r>
    </w:p>
    <w:p w14:paraId="5B06433A" w14:textId="77777777"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w:t>
      </w:r>
      <w:r w:rsidR="001938E8">
        <w:rPr>
          <w:rFonts w:ascii="ＭＳ 明朝" w:hAnsi="ＭＳ 明朝" w:hint="eastAsia"/>
        </w:rPr>
        <w:t>け</w:t>
      </w:r>
      <w:r>
        <w:rPr>
          <w:rFonts w:ascii="ＭＳ 明朝" w:hAnsi="ＭＳ 明朝" w:hint="eastAsia"/>
        </w:rPr>
        <w:t>出る。</w:t>
      </w:r>
    </w:p>
    <w:p w14:paraId="1A4DF16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14:paraId="3B337E8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14:paraId="418A912F"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14:paraId="7BF0871F"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14:paraId="557CA24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14:paraId="296B4F7F" w14:textId="5A8DA981" w:rsidR="0007298E" w:rsidRDefault="008655BF">
      <w:pPr>
        <w:ind w:leftChars="200" w:left="428" w:rightChars="900" w:right="1928"/>
        <w:rPr>
          <w:rFonts w:ascii="ＭＳ 明朝" w:hAnsi="ＭＳ 明朝"/>
        </w:rPr>
      </w:pPr>
      <w:r>
        <w:rPr>
          <w:rFonts w:hint="eastAsia"/>
          <w:noProof/>
        </w:rPr>
        <mc:AlternateContent>
          <mc:Choice Requires="wps">
            <w:drawing>
              <wp:anchor distT="0" distB="0" distL="114299" distR="114299" simplePos="0" relativeHeight="18" behindDoc="0" locked="0" layoutInCell="1" hidden="0" allowOverlap="0" wp14:anchorId="4607A1FC" wp14:editId="153FA537">
                <wp:simplePos x="0" y="0"/>
                <wp:positionH relativeFrom="margin">
                  <wp:posOffset>4968875</wp:posOffset>
                </wp:positionH>
                <wp:positionV relativeFrom="page">
                  <wp:posOffset>900430</wp:posOffset>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6787A60" id="Line 197" o:spid="_x0000_s1026" style="position:absolute;z-index:18;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r w:rsidR="00DA19E5">
        <w:rPr>
          <w:rFonts w:ascii="ＭＳ 明朝" w:hAnsi="ＭＳ 明朝" w:hint="eastAsia"/>
        </w:rPr>
        <w:t>(ｶ) 提出書類（教育事務所により異なる）</w:t>
      </w:r>
    </w:p>
    <w:p w14:paraId="14D587B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14:paraId="5EC44362"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14:paraId="2A59E084" w14:textId="7BE15018"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w:t>
      </w:r>
      <w:r w:rsidR="007350FC">
        <w:rPr>
          <w:rFonts w:hint="eastAsia"/>
          <w:noProof/>
        </w:rPr>
        <w:lastRenderedPageBreak/>
        <mc:AlternateContent>
          <mc:Choice Requires="wps">
            <w:drawing>
              <wp:anchor distT="0" distB="0" distL="114299" distR="114299" simplePos="0" relativeHeight="23" behindDoc="0" locked="0" layoutInCell="1" hidden="0" allowOverlap="0" wp14:anchorId="7824FFDE" wp14:editId="03E44527">
                <wp:simplePos x="0" y="0"/>
                <wp:positionH relativeFrom="margin">
                  <wp:posOffset>4968875</wp:posOffset>
                </wp:positionH>
                <wp:positionV relativeFrom="page">
                  <wp:posOffset>900430</wp:posOffset>
                </wp:positionV>
                <wp:extent cx="0" cy="8892000"/>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552A953" id="Line 197" o:spid="_x0000_s1026" style="position:absolute;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r>
        <w:rPr>
          <w:rFonts w:ascii="ＭＳ 明朝" w:hAnsi="ＭＳ 明朝" w:hint="eastAsia"/>
        </w:rPr>
        <w:t>添付（最短距離を朱書，実際の通勤経路を青書で示す。）</w:t>
      </w:r>
    </w:p>
    <w:p w14:paraId="5507009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14:paraId="1997FC87" w14:textId="77777777">
        <w:trPr>
          <w:trHeight w:val="340"/>
        </w:trPr>
        <w:tc>
          <w:tcPr>
            <w:tcW w:w="1576" w:type="dxa"/>
            <w:vAlign w:val="center"/>
          </w:tcPr>
          <w:p w14:paraId="08AE9C7E"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vAlign w:val="center"/>
          </w:tcPr>
          <w:p w14:paraId="2DB63603"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vAlign w:val="center"/>
          </w:tcPr>
          <w:p w14:paraId="4242D952"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14:paraId="20D57848" w14:textId="77777777">
        <w:trPr>
          <w:trHeight w:val="804"/>
        </w:trPr>
        <w:tc>
          <w:tcPr>
            <w:tcW w:w="1576" w:type="dxa"/>
            <w:vAlign w:val="center"/>
          </w:tcPr>
          <w:p w14:paraId="76BF836F" w14:textId="77777777" w:rsidR="0007298E" w:rsidRDefault="00DA19E5">
            <w:pPr>
              <w:widowControl/>
              <w:spacing w:line="340" w:lineRule="exact"/>
              <w:rPr>
                <w:rFonts w:ascii="ＭＳ 明朝" w:hAnsi="ＭＳ 明朝"/>
                <w:kern w:val="0"/>
              </w:rPr>
            </w:pPr>
            <w:r>
              <w:rPr>
                <w:rFonts w:ascii="ＭＳ 明朝" w:hAnsi="ＭＳ 明朝" w:hint="eastAsia"/>
                <w:kern w:val="0"/>
              </w:rPr>
              <w:t>バス・鉄道</w:t>
            </w:r>
          </w:p>
          <w:p w14:paraId="2C22229A" w14:textId="77777777"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vAlign w:val="center"/>
          </w:tcPr>
          <w:p w14:paraId="3496295D" w14:textId="77777777"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vAlign w:val="center"/>
          </w:tcPr>
          <w:p w14:paraId="7FBDB032" w14:textId="77777777"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14:paraId="2B1D5F15" w14:textId="77777777"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14:paraId="3E1252D3" w14:textId="77777777">
        <w:trPr>
          <w:trHeight w:val="397"/>
        </w:trPr>
        <w:tc>
          <w:tcPr>
            <w:tcW w:w="1576" w:type="dxa"/>
            <w:vMerge w:val="restart"/>
            <w:vAlign w:val="center"/>
          </w:tcPr>
          <w:p w14:paraId="387418DB" w14:textId="77777777"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14:paraId="58EA53F6" w14:textId="77777777"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vAlign w:val="center"/>
          </w:tcPr>
          <w:p w14:paraId="30A3EC5E" w14:textId="77777777"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vAlign w:val="center"/>
          </w:tcPr>
          <w:p w14:paraId="1BAFB07C" w14:textId="77777777"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14:paraId="1C39A89E" w14:textId="77777777">
        <w:trPr>
          <w:trHeight w:val="397"/>
        </w:trPr>
        <w:tc>
          <w:tcPr>
            <w:tcW w:w="1576" w:type="dxa"/>
            <w:vMerge/>
            <w:vAlign w:val="center"/>
          </w:tcPr>
          <w:p w14:paraId="600030F5" w14:textId="77777777" w:rsidR="0007298E" w:rsidRDefault="0007298E">
            <w:pPr>
              <w:widowControl/>
              <w:spacing w:line="340" w:lineRule="exact"/>
              <w:rPr>
                <w:rFonts w:ascii="ＭＳ 明朝" w:hAnsi="ＭＳ 明朝"/>
                <w:kern w:val="0"/>
              </w:rPr>
            </w:pPr>
          </w:p>
        </w:tc>
        <w:tc>
          <w:tcPr>
            <w:tcW w:w="2693" w:type="dxa"/>
            <w:vAlign w:val="center"/>
          </w:tcPr>
          <w:p w14:paraId="02630BB6" w14:textId="77777777"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vAlign w:val="center"/>
          </w:tcPr>
          <w:p w14:paraId="2CC4FD64" w14:textId="77777777"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14:paraId="13AD81EF" w14:textId="77777777">
        <w:trPr>
          <w:trHeight w:val="397"/>
        </w:trPr>
        <w:tc>
          <w:tcPr>
            <w:tcW w:w="1576" w:type="dxa"/>
            <w:vMerge/>
            <w:vAlign w:val="center"/>
          </w:tcPr>
          <w:p w14:paraId="6B068438" w14:textId="77777777" w:rsidR="0007298E" w:rsidRDefault="0007298E">
            <w:pPr>
              <w:widowControl/>
              <w:spacing w:line="340" w:lineRule="exact"/>
              <w:rPr>
                <w:rFonts w:ascii="ＭＳ 明朝" w:hAnsi="ＭＳ 明朝"/>
                <w:kern w:val="0"/>
              </w:rPr>
            </w:pPr>
          </w:p>
        </w:tc>
        <w:tc>
          <w:tcPr>
            <w:tcW w:w="2693" w:type="dxa"/>
            <w:vAlign w:val="center"/>
          </w:tcPr>
          <w:p w14:paraId="740B5BD7" w14:textId="77777777"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vAlign w:val="center"/>
          </w:tcPr>
          <w:p w14:paraId="72CF3EEA" w14:textId="77777777"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14:paraId="025E6919" w14:textId="77777777" w:rsidR="0007298E" w:rsidRDefault="0007298E">
      <w:pPr>
        <w:spacing w:line="200" w:lineRule="exact"/>
        <w:ind w:rightChars="875" w:right="1874" w:firstLineChars="100" w:firstLine="214"/>
        <w:rPr>
          <w:rFonts w:ascii="ＭＳ 明朝" w:hAnsi="ＭＳ 明朝"/>
        </w:rPr>
      </w:pPr>
    </w:p>
    <w:p w14:paraId="7AF28B31" w14:textId="77777777" w:rsidR="0007298E" w:rsidRDefault="00DA19E5">
      <w:pPr>
        <w:ind w:leftChars="100" w:left="214" w:rightChars="900" w:right="1928"/>
        <w:rPr>
          <w:rFonts w:ascii="ＭＳ 明朝" w:hAnsi="ＭＳ 明朝"/>
        </w:rPr>
      </w:pPr>
      <w:r>
        <w:rPr>
          <w:rFonts w:ascii="ＭＳ 明朝" w:hAnsi="ＭＳ 明朝" w:hint="eastAsia"/>
        </w:rPr>
        <w:t>イ　返納</w:t>
      </w:r>
    </w:p>
    <w:p w14:paraId="45D2CFF6" w14:textId="77777777"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14:anchorId="4B078850" wp14:editId="7B05463E">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6A247C1D"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14BA5A40" w14:textId="4E96EF40" w:rsidR="001110EE" w:rsidRPr="008655BF" w:rsidRDefault="001110EE" w:rsidP="003A6C4A">
                            <w:pPr>
                              <w:spacing w:line="260" w:lineRule="exact"/>
                              <w:jc w:val="right"/>
                              <w:rPr>
                                <w:rFonts w:ascii="ＭＳ 明朝" w:hAnsi="ＭＳ 明朝"/>
                                <w:color w:val="EE0000"/>
                              </w:rPr>
                            </w:pPr>
                            <w:r>
                              <w:rPr>
                                <w:rFonts w:ascii="ＭＳ 明朝" w:hAnsi="ＭＳ 明朝" w:hint="eastAsia"/>
                              </w:rPr>
                              <w:t>第22条の6_</w:t>
                            </w:r>
                            <w:r w:rsidR="008655BF">
                              <w:rPr>
                                <w:rFonts w:ascii="ＭＳ 明朝" w:hAnsi="ＭＳ 明朝" w:hint="eastAsia"/>
                                <w:color w:val="EE0000"/>
                              </w:rPr>
                              <w:t>7</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B078850" id="Text Box 191" o:spid="_x0000_s1039"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Nl1QEAAKcDAAAOAAAAZHJzL2Uyb0RvYy54bWysU1Fv0zAQfkfiP1h+p2lamKao6QSbhpAm&#10;hjT4Aa5jJxaOz5zdJuXXc3bSFtieEC+X85393X3fXTY3Y2/ZQWEw4GpeLpacKSehMa6t+bev92+u&#10;OQtRuEZYcKrmRxX4zfb1q83gK7WCDmyjkBGIC9Xga97F6KuiCLJTvQgL8MpRUgP2ItIR26JBMRB6&#10;b4vVcnlVDICNR5AqBIreTUm+zfhaKxkftQ4qMltz6i1mi9nuki22G1G1KHxn5NyG+IcuemEcFT1D&#10;3Yko2B7NM6jeSIQAOi4k9AVobaTKHIhNufyLzVMnvMpcSJzgzzKF/wcrPx+e/BdkcfwAIw0wkwj+&#10;AeT3wBzcdsK16j0iDJ0SDRUuk2TF4EM1P01ShyoQSOI/auzTl5gxwiPJj2eZ1RiZTEXKdzQ6SknK&#10;vV2Xq+s8h+Ly2mOIHxX0LDk1RxpjbkwcHkJM9UV1upKKObg31uZRWvdHgC5OEZV3YX59aTh5cdyN&#10;zDTU1zpxS6EdNEcSBWHaF9rv+EhGWxhqDrPHWQf486X4QPtU8/BjL1BxZj850m19lSnHfCDueHJ2&#10;J0c4SYA1j5xN7m2cFnXv0bQdtXLRnrYhqzBvblq33895Qpf/a/sLAAD//wMAUEsDBBQABgAIAAAA&#10;IQD5DyOA3AAAAAcBAAAPAAAAZHJzL2Rvd25yZXYueG1sTI7NTsMwEITvSLyDtUjcqEOBkKRxKlQJ&#10;bggReujRjbdxVP9EtpOGt2c5wW1GM5r56u1iDZsxxME7AferDBi6zqvB9QL2X693BbCYpFPSeIcC&#10;vjHCtrm+qmWl/MV94tymntGIi5UUoFMaK85jp9HKuPIjOspOPliZyIaeqyAvNG4NX2dZzq0cHD1o&#10;OeJOY3duJytgF2T+0T3qUO7fzPn9MJ10G2chbm+Wlw2whEv6K8MvPqFDQ0xHPzkVmRHwXKyfqEoC&#10;GMVl/lACOwrIixx4U/P//M0PAAAA//8DAFBLAQItABQABgAIAAAAIQC2gziS/gAAAOEBAAATAAAA&#10;AAAAAAAAAAAAAAAAAABbQ29udGVudF9UeXBlc10ueG1sUEsBAi0AFAAGAAgAAAAhADj9If/WAAAA&#10;lAEAAAsAAAAAAAAAAAAAAAAALwEAAF9yZWxzLy5yZWxzUEsBAi0AFAAGAAgAAAAhAB7EI2XVAQAA&#10;pwMAAA4AAAAAAAAAAAAAAAAALgIAAGRycy9lMm9Eb2MueG1sUEsBAi0AFAAGAAgAAAAhAPkPI4Dc&#10;AAAABwEAAA8AAAAAAAAAAAAAAAAALwQAAGRycy9kb3ducmV2LnhtbFBLBQYAAAAABAAEAPMAAAA4&#10;BQAAAAA=&#10;" o:allowincell="f" o:allowoverlap="f" filled="f" stroked="f">
                <v:textbox inset="1mm,0,0,0">
                  <w:txbxContent>
                    <w:p w14:paraId="6A247C1D"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14BA5A40" w14:textId="4E96EF40" w:rsidR="001110EE" w:rsidRPr="008655BF" w:rsidRDefault="001110EE" w:rsidP="003A6C4A">
                      <w:pPr>
                        <w:spacing w:line="260" w:lineRule="exact"/>
                        <w:jc w:val="right"/>
                        <w:rPr>
                          <w:rFonts w:ascii="ＭＳ 明朝" w:hAnsi="ＭＳ 明朝"/>
                          <w:color w:val="EE0000"/>
                        </w:rPr>
                      </w:pPr>
                      <w:r>
                        <w:rPr>
                          <w:rFonts w:ascii="ＭＳ 明朝" w:hAnsi="ＭＳ 明朝" w:hint="eastAsia"/>
                        </w:rPr>
                        <w:t>第22条の6_</w:t>
                      </w:r>
                      <w:r w:rsidR="008655BF">
                        <w:rPr>
                          <w:rFonts w:ascii="ＭＳ 明朝" w:hAnsi="ＭＳ 明朝" w:hint="eastAsia"/>
                          <w:color w:val="EE0000"/>
                        </w:rPr>
                        <w:t>7</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14:paraId="4380F632" w14:textId="77777777"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14:paraId="4571B03C" w14:textId="77777777" w:rsidR="0007298E" w:rsidRDefault="00DA19E5">
      <w:pPr>
        <w:ind w:leftChars="200" w:left="428" w:rightChars="900" w:right="1928"/>
        <w:rPr>
          <w:rFonts w:ascii="ＭＳ 明朝" w:hAnsi="ＭＳ 明朝"/>
        </w:rPr>
      </w:pPr>
      <w:r>
        <w:rPr>
          <w:rFonts w:ascii="ＭＳ 明朝" w:hAnsi="ＭＳ 明朝" w:hint="eastAsia"/>
        </w:rPr>
        <w:t>(ｱ) 返納事由</w:t>
      </w:r>
    </w:p>
    <w:p w14:paraId="3582BFFF" w14:textId="77777777"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14:anchorId="1464A8EB" wp14:editId="74B10487">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14:paraId="440E459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28FFEE7"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w14:anchorId="1464A8EB" id="Text Box 195" o:spid="_x0000_s1040"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ThO1gEAAKcDAAAOAAAAZHJzL2Uyb0RvYy54bWysU9tu2zAMfR+wfxD0vtjpujYz4hRbiw4D&#10;irVAtw9QZMkWJosapcTOvn6U7CS7PQ17oSlSOiQPj9c3Y2/ZXmEw4Gq+XJScKSehMa6t+ZfP969W&#10;nIUoXCMsOFXzgwr8ZvPyxXrwlbqADmyjkBGIC9Xga97F6KuiCLJTvQgL8MpRUgP2ItIR26JBMRB6&#10;b4uLsrwqBsDGI0gVAkXvpiTfZHytlYyPWgcVma059RazxWy3yRabtahaFL4zcm5D/EMXvTCOip6g&#10;7kQUbIfmD6jeSIQAOi4k9AVobaTKM9A0y/K3aZ474VWehcgJ/kRT+H+w8tP+2T8hi+N7GGmBeYjg&#10;H0B+DczBbSdcq94hwtAp0VDhZaKsGHyo5qeJ6lAFAknzjxr79KXJGOER5YcTzWqMTKYiyzfL1VtK&#10;ScpdXq+uyU+g59ceQ/ygoGfJqTnSGnNjYv8Q4nT1eCUVc3BvrM2rtO6XAGFOEZW1ML8+N5y8OG5H&#10;Zhrq6zK1kUJbaA5ECsKkF9J3fCSjLQw1h9njrAP8/rf4QHqqefi2E6g4sx8d8fb6qiyTAPOBHDw6&#10;26MjnCTAmkfOJvc2TkLdeTRtR62cuSc1ZMJm5Sa5/XzOGzr/X5sfAAAA//8DAFBLAwQUAAYACAAA&#10;ACEAOGMXoNsAAAAIAQAADwAAAGRycy9kb3ducmV2LnhtbEyPy07DMBBF90j8gzVI7KhDqEwb4lSo&#10;EuwQInTBchq7cVQ/IttJw98zrGA5Old3zq13i7Ns1jENwUu4XxXAtO+CGnwv4fD5crcBljJ6hTZ4&#10;LeFbJ9g111c1Vipc/Iee29wzKvGpQgkm57HiPHVGO0yrMGpP7BSiw0xn7LmKeKFyZ3lZFII7HDx9&#10;MDjqvdHduZ2chH1E8d6tTdweXu357Ws6mTbNUt7eLM9PwLJe8l8YfvVJHRpyOobJq8SshMdNuaYo&#10;gRIY8a14oClHAkIAb2r+f0DzAwAA//8DAFBLAQItABQABgAIAAAAIQC2gziS/gAAAOEBAAATAAAA&#10;AAAAAAAAAAAAAAAAAABbQ29udGVudF9UeXBlc10ueG1sUEsBAi0AFAAGAAgAAAAhADj9If/WAAAA&#10;lAEAAAsAAAAAAAAAAAAAAAAALwEAAF9yZWxzLy5yZWxzUEsBAi0AFAAGAAgAAAAhADe5OE7WAQAA&#10;pwMAAA4AAAAAAAAAAAAAAAAALgIAAGRycy9lMm9Eb2MueG1sUEsBAi0AFAAGAAgAAAAhADhjF6Db&#10;AAAACAEAAA8AAAAAAAAAAAAAAAAAMAQAAGRycy9kb3ducmV2LnhtbFBLBQYAAAAABAAEAPMAAAA4&#10;BQAAAAA=&#10;" o:allowoverlap="f" filled="f" stroked="f">
                <v:textbox inset="1mm,0,0,0">
                  <w:txbxContent>
                    <w:p w14:paraId="440E459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28FFEE7"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14:paraId="740C571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14:paraId="18757202"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14:paraId="6CA3852D"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14:paraId="5838F001"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14:paraId="1B5C3C7E"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14:paraId="3C89775B"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月の途中に，休職，専従，派遣，大学院修学休学，停職になった場合で，２以上の月にわたる場合</w:t>
      </w:r>
    </w:p>
    <w:p w14:paraId="00B49FC6"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14:paraId="2C622DDF" w14:textId="4BB0D950" w:rsidR="0007298E" w:rsidRDefault="00DA19E5">
      <w:pPr>
        <w:ind w:leftChars="200" w:left="428" w:rightChars="900" w:right="1928"/>
        <w:rPr>
          <w:rFonts w:ascii="ＭＳ 明朝" w:hAnsi="ＭＳ 明朝"/>
        </w:rPr>
      </w:pPr>
      <w:r>
        <w:rPr>
          <w:rFonts w:ascii="ＭＳ 明朝" w:hAnsi="ＭＳ 明朝" w:hint="eastAsia"/>
        </w:rPr>
        <w:t>(ｲ) 返納額</w:t>
      </w:r>
    </w:p>
    <w:p w14:paraId="4D868DAB" w14:textId="77777777"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14:anchorId="3A96316F" wp14:editId="2EF33FB9">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14:paraId="4D6F6D26"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46BB38F3" w14:textId="77777777"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w14:anchorId="3A96316F" id="Text Box 196" o:spid="_x0000_s1041"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FhN1wEAAKcDAAAOAAAAZHJzL2Uyb0RvYy54bWysU1Fv0zAQfkfiP1h+p0k2NpWo6QSbhpAm&#10;hjT2A1zHTiwcnzm7Tcqv5+ymLQOeEC+X85393X3fXVY302DZTmEw4BpeLUrOlJPQGtc1/Pnr/Zsl&#10;ZyEK1woLTjV8rwK/Wb9+tRp9rS6gB9sqZATiQj36hvcx+rooguzVIMICvHKU1ICDiHTErmhRjIQ+&#10;2OKiLK+LEbD1CFKFQNG7Q5KvM77WSsZHrYOKzDaceovZYrabZIv1StQdCt8bObch/qGLQRhHRU9Q&#10;dyIKtkXzB9RgJEIAHRcShgK0NlJlDsSmKn9j89QLrzIXEif4k0zh/8HKz7sn/wVZnD7ARAPMJIJ/&#10;APktMAe3vXCdeo8IY69ES4WrJFkx+lDPT5PUoQ4EkvhPGof0JWaM8Ejy/UlmNUUmU5Hqqlq+o5Sk&#10;3NvLalnmORTn1x5D/KhgYMlpONIYc2Ni9xBiqi/q45VUzMG9sTaP0roXAbp4iKi8C/Prc8PJi9Nm&#10;Yqalvq4StxTaQLsnURAO+0L7HR/JaAtjw2H2OOsBf/wtPtI+NTx83wpUnNlPjnS7vC6JJov5QA4e&#10;nc3REU4SYMMjZwf3Nh4WdevRdD21ctaetiGrMG9uWrdfz3lC5/9r/RMAAP//AwBQSwMEFAAGAAgA&#10;AAAhAKKYr9XcAAAACAEAAA8AAABkcnMvZG93bnJldi54bWxMj8FOwzAQRO9I/IO1SNyoQ1KFNsSp&#10;UCW4IUTaA0c3duOo9jqynTT8PcsJjqs3mn1T7xZn2axDHDwKeFxlwDR2Xg3YCzgeXh82wGKSqKT1&#10;qAV86wi75vamlpXyV/zUc5t6RiUYKynApDRWnMfOaCfjyo8aiZ19cDLRGXqugrxSubM8z7KSOzkg&#10;fTBy1Huju0s7OQH7IMuPbm3C9vhmL+9f09m0cRbi/m55eQaW9JL+wvCrT+rQkNPJT6giswKeNvma&#10;ogLyAhjxbVnQlBOBrADe1Pz/gOYHAAD//wMAUEsBAi0AFAAGAAgAAAAhALaDOJL+AAAA4QEAABMA&#10;AAAAAAAAAAAAAAAAAAAAAFtDb250ZW50X1R5cGVzXS54bWxQSwECLQAUAAYACAAAACEAOP0h/9YA&#10;AACUAQAACwAAAAAAAAAAAAAAAAAvAQAAX3JlbHMvLnJlbHNQSwECLQAUAAYACAAAACEAKYBYTdcB&#10;AACnAwAADgAAAAAAAAAAAAAAAAAuAgAAZHJzL2Uyb0RvYy54bWxQSwECLQAUAAYACAAAACEAopiv&#10;1dwAAAAIAQAADwAAAAAAAAAAAAAAAAAxBAAAZHJzL2Rvd25yZXYueG1sUEsFBgAAAAAEAAQA8wAA&#10;ADoFAAAAAA==&#10;" o:allowincell="f" o:allowoverlap="f" filled="f" stroked="f">
                <v:textbox inset="1mm,0,0,0">
                  <w:txbxContent>
                    <w:p w14:paraId="4D6F6D26"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46BB38F3" w14:textId="77777777"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14:paraId="3DF5AD4E"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14:paraId="150652C5" w14:textId="77777777"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14:paraId="2EA20358" w14:textId="77777777"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14:paraId="18670E2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14:paraId="4496B713"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14:paraId="64FA23A0" w14:textId="4872EC55"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14:paraId="6B359527"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14:paraId="01A7E5D1"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14:paraId="3AC98C54" w14:textId="54962D54" w:rsidR="0007298E" w:rsidRPr="008655BF" w:rsidRDefault="00DA19E5" w:rsidP="008655BF">
      <w:pPr>
        <w:pStyle w:val="ac"/>
        <w:numPr>
          <w:ilvl w:val="0"/>
          <w:numId w:val="2"/>
        </w:numPr>
        <w:ind w:leftChars="0" w:rightChars="900" w:right="1928"/>
        <w:rPr>
          <w:rFonts w:ascii="ＭＳ 明朝" w:hAnsi="ＭＳ 明朝"/>
          <w:color w:val="EE0000"/>
        </w:rPr>
      </w:pPr>
      <w:r w:rsidRPr="008655BF">
        <w:rPr>
          <w:rFonts w:ascii="ＭＳ 明朝" w:hAnsi="ＭＳ 明朝" w:hint="eastAsia"/>
        </w:rPr>
        <w:t xml:space="preserve">　</w:t>
      </w:r>
      <w:r w:rsidR="008655BF" w:rsidRPr="008655BF">
        <w:rPr>
          <w:rFonts w:ascii="ＭＳ 明朝" w:hAnsi="ＭＳ 明朝" w:hint="eastAsia"/>
          <w:color w:val="EE0000"/>
        </w:rPr>
        <w:t>150,000</w:t>
      </w:r>
      <w:r w:rsidRPr="008655BF">
        <w:rPr>
          <w:rFonts w:ascii="ＭＳ 明朝" w:hAnsi="ＭＳ 明朝" w:hint="eastAsia"/>
        </w:rPr>
        <w:t>円（支給限度額）×最長支給単位期間の残り月数</w:t>
      </w:r>
      <w:r w:rsidR="008655BF" w:rsidRPr="008655BF">
        <w:rPr>
          <w:rFonts w:ascii="ＭＳ 明朝" w:hAnsi="ＭＳ 明朝" w:hint="eastAsia"/>
          <w:color w:val="EE0000"/>
        </w:rPr>
        <w:t>（</w:t>
      </w:r>
      <w:r w:rsidR="008655BF">
        <w:rPr>
          <w:rFonts w:ascii="ＭＳ 明朝" w:hAnsi="ＭＳ 明朝" w:hint="eastAsia"/>
          <w:color w:val="EE0000"/>
        </w:rPr>
        <w:t>※１）</w:t>
      </w:r>
    </w:p>
    <w:p w14:paraId="61194725" w14:textId="77777777" w:rsidR="0007298E" w:rsidRDefault="00DA19E5">
      <w:pPr>
        <w:ind w:leftChars="500" w:left="1071" w:rightChars="900" w:right="1928"/>
        <w:rPr>
          <w:rFonts w:ascii="ＭＳ 明朝" w:hAnsi="ＭＳ 明朝"/>
        </w:rPr>
      </w:pPr>
      <w:r>
        <w:rPr>
          <w:rFonts w:ascii="ＭＳ 明朝" w:hAnsi="ＭＳ 明朝" w:hint="eastAsia"/>
        </w:rPr>
        <w:lastRenderedPageBreak/>
        <w:t>②　払戻金相当額及び人事委員会の定める額（※２）の合計額</w:t>
      </w:r>
    </w:p>
    <w:p w14:paraId="21CB49AF" w14:textId="6666A648"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w:t>
      </w:r>
      <w:r w:rsidR="007350FC">
        <w:rPr>
          <w:rFonts w:ascii="ＭＳ 明朝" w:hAnsi="ＭＳ 明朝"/>
          <w:noProof/>
        </w:rPr>
        <mc:AlternateContent>
          <mc:Choice Requires="wps">
            <w:drawing>
              <wp:anchor distT="0" distB="0" distL="114299" distR="114299" simplePos="0" relativeHeight="251670528" behindDoc="0" locked="0" layoutInCell="1" hidden="0" allowOverlap="1" wp14:anchorId="0B06118B" wp14:editId="5D09E6B1">
                <wp:simplePos x="0" y="0"/>
                <wp:positionH relativeFrom="margin">
                  <wp:posOffset>4968875</wp:posOffset>
                </wp:positionH>
                <wp:positionV relativeFrom="page">
                  <wp:posOffset>900430</wp:posOffset>
                </wp:positionV>
                <wp:extent cx="0" cy="8892000"/>
                <wp:effectExtent l="0" t="0" r="38100" b="23495"/>
                <wp:wrapNone/>
                <wp:docPr id="1087471274" name="AutoShape 21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shapetype w14:anchorId="6AD289E8" id="_x0000_t32" coordsize="21600,21600" o:spt="32" o:oned="t" path="m,l21600,21600e" filled="f">
                <v:path arrowok="t" fillok="f" o:connecttype="none"/>
                <o:lock v:ext="edit" shapetype="t"/>
              </v:shapetype>
              <v:shape id="AutoShape 217" o:spid="_x0000_s1026" type="#_x0000_t32" style="position:absolute;margin-left:391.25pt;margin-top:70.9pt;width:0;height:700.15pt;z-index:251670528;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LClQEAACQDAAAOAAAAZHJzL2Uyb0RvYy54bWysUsFu2zAMvRfYPwi6L3I6rEiNOD2k6y7D&#10;VqDtByiybAuQRIFU4+TvRylZ2m23YT7QFCU+ku9xfXcIXuwtkoPYyeWikcJGA72LYydfnh8+rqSg&#10;rGOvPUTbyaMlebf5cLWeU2uvYQLfWxQMEqmdUyennFOrFJnJBk0LSDby5QAYdOYjjqpHPTN68Oq6&#10;aW7UDNgnBGOJOHp/upSbij8M1uQfw0A2C99J7i1Xi9XuilWbtW5H1Gly5tyG/ocugnaRi16g7nXW&#10;4hXdX1DBGQSCIS8MBAXD4IytM/A0y+aPaZ4mnWydhcmhdKGJ/h+s+b7fxkdkGuZELaVHLFMcBgzl&#10;z/2JQyXreCHLHrIwp6Dh6Gp1yzpUItVbYkLKXy0EUZxOUkbtxilvIUaWBHBZydL7b5S5NCf+SihV&#10;Izw476syPoq5kzefPjc1gcC7vlyWZ4TjbutR7HXRtn5FTgb77RnCa+wr2GR1/+XsZ+38yef3PhY8&#10;W9fl3NEbG8XbQX+sJKlyYilqmfPaFK3fn9l/v9ybnwAAAP//AwBQSwMEFAAGAAgAAAAhALAWq3Lf&#10;AAAADAEAAA8AAABkcnMvZG93bnJldi54bWxMj81OwzAQhO9IvIO1SNyok6iFKsSpUAGJUwUFUfXm&#10;xkscEa+j2Pnh7VnEAY4782l2ptjMrhUj9qHxpCBdJCCQKm8aqhW8vT5erUGEqMno1hMq+MIAm/L8&#10;rNC58RO94LiPteAQCrlWYGPscilDZdHpsPAdEnsfvnc68tnX0vR64nDXyixJrqXTDfEHqzvcWqw+&#10;94NT4PSTHzK7HXfv8/2zmY5U7R4OSl1ezHe3ICLO8Q+Gn/pcHUrudPIDmSBaBTfrbMUoG8uUNzDx&#10;q5xYWS2zFGRZyP8jym8AAAD//wMAUEsBAi0AFAAGAAgAAAAhALaDOJL+AAAA4QEAABMAAAAAAAAA&#10;AAAAAAAAAAAAAFtDb250ZW50X1R5cGVzXS54bWxQSwECLQAUAAYACAAAACEAOP0h/9YAAACUAQAA&#10;CwAAAAAAAAAAAAAAAAAvAQAAX3JlbHMvLnJlbHNQSwECLQAUAAYACAAAACEAmRrSwpUBAAAkAwAA&#10;DgAAAAAAAAAAAAAAAAAuAgAAZHJzL2Uyb0RvYy54bWxQSwECLQAUAAYACAAAACEAsBarct8AAAAM&#10;AQAADwAAAAAAAAAAAAAAAADvAwAAZHJzL2Rvd25yZXYueG1sUEsFBgAAAAAEAAQA8wAAAPsEAAAA&#10;AA==&#10;" strokeweight=".5pt">
                <w10:wrap anchorx="margin" anchory="page"/>
              </v:shape>
            </w:pict>
          </mc:Fallback>
        </mc:AlternateContent>
      </w:r>
      <w:r>
        <w:rPr>
          <w:rFonts w:ascii="ＭＳ 明朝" w:hAnsi="ＭＳ 明朝" w:hint="eastAsia"/>
        </w:rPr>
        <w:t>は当該月）から最長支給単位期間の最後の月までの月数</w:t>
      </w:r>
    </w:p>
    <w:p w14:paraId="0ED67FFD" w14:textId="77777777"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14:paraId="00D53800" w14:textId="77777777" w:rsidR="007350FC" w:rsidRDefault="007350FC">
      <w:pPr>
        <w:ind w:leftChars="450" w:left="964" w:rightChars="900" w:right="1928"/>
        <w:rPr>
          <w:rFonts w:ascii="ＭＳ 明朝" w:hAnsi="ＭＳ 明朝"/>
        </w:rPr>
      </w:pPr>
    </w:p>
    <w:p w14:paraId="55F8D657" w14:textId="77777777"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14:anchorId="44E0723A" wp14:editId="718AE2A0">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14:paraId="55773BCB" w14:textId="77777777"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14:paraId="5A3DC1C5" w14:textId="77777777" w:rsidR="001110EE" w:rsidRDefault="001110EE">
                            <w:pPr>
                              <w:wordWrap w:val="0"/>
                              <w:jc w:val="right"/>
                              <w:rPr>
                                <w:rFonts w:ascii="ＭＳ 明朝" w:hAnsi="ＭＳ 明朝"/>
                              </w:rPr>
                            </w:pPr>
                          </w:p>
                          <w:p w14:paraId="0E3F9968" w14:textId="77777777" w:rsidR="001110EE" w:rsidRDefault="001110EE">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0723A" id="Text Box 216" o:spid="_x0000_s1042"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5Z3QEAALMDAAAOAAAAZHJzL2Uyb0RvYy54bWysU9uO0zAQfUfiHyy/0yRFVChqulp2tQhp&#10;xSItfIDr2ImF4zFjt0n5esZO2nJ7Qrw447F95pwzk+3NNFh2VBgMuIZXq5Iz5SS0xnUN//L54dVb&#10;zkIUrhUWnGr4SQV+s3v5Yjv6Wq2hB9sqZATiQj36hvcx+rooguzVIMIKvHJ0qAEHEWmLXdGiGAl9&#10;sMW6LDfFCNh6BKlCoOz9fMh3GV9rJeOT1kFFZhtO3GJeMa/7tBa7rag7FL43cqEh/oHFIIyjoheo&#10;exEFO6D5A2owEiGAjisJQwFaG6myBlJTlb+pee6FV1kLmRP8xabw/2Dlx+Oz/4QsTu9gogZmEcE/&#10;gvwamIO7XrhO3SLC2CvRUuEqWVaMPtTL02R1qAOBJP2TxiF9SRkjPLL8dLFZTZHJVKR6Q62jI0ln&#10;m7Ks1rkPxfW1xxDfKxhYChqO1MZMTBwfQ0z1RX2+koo5eDDW5lZa90uCLqZM5jtTTGTjtJ+YaYnJ&#10;JqlJqT20J7IBYZ4Qmuj4RIu2MDYcloizHvD73/IjTVDDw7eDQMWZ/eDIqdckLY1c3lCA52B/DoST&#10;BNjwyNkc3sV5NA8eTdcTlbkfDm4PEbTJ0q9sF100GdmRZYrT6P28z7eu/9ruBwAAAP//AwBQSwME&#10;FAAGAAgAAAAhAOs3uf3eAAAACgEAAA8AAABkcnMvZG93bnJldi54bWxMj8FOwzAMhu9IvEPkSdxY&#10;ugLtWppOaBLcEKLswNFrsqZak1RJ2pW3x5zY0f4//f5c7RYzsFn50DsrYLNOgCnbOtnbTsDh6/V+&#10;CyxEtBIHZ5WAHxVgV9/eVFhKd7Gfam5ix6jEhhIF6BjHkvPQamUwrN2oLGUn5w1GGn3HpccLlZuB&#10;p0mScYO9pQsaR7XXqj03kxGw95h9tI/aF4e34fz+PZ10E2Yh7lbLyzOwqJb4D8OfPqlDTU5HN1kZ&#10;2CAg36ZPhFKQ5sAIKLKHAtiRFkmeAq8rfv1C/QsAAP//AwBQSwECLQAUAAYACAAAACEAtoM4kv4A&#10;AADhAQAAEwAAAAAAAAAAAAAAAAAAAAAAW0NvbnRlbnRfVHlwZXNdLnhtbFBLAQItABQABgAIAAAA&#10;IQA4/SH/1gAAAJQBAAALAAAAAAAAAAAAAAAAAC8BAABfcmVscy8ucmVsc1BLAQItABQABgAIAAAA&#10;IQBAuy5Z3QEAALMDAAAOAAAAAAAAAAAAAAAAAC4CAABkcnMvZTJvRG9jLnhtbFBLAQItABQABgAI&#10;AAAAIQDrN7n93gAAAAoBAAAPAAAAAAAAAAAAAAAAADcEAABkcnMvZG93bnJldi54bWxQSwUGAAAA&#10;AAQABADzAAAAQgUAAAAA&#10;" filled="f" stroked="f">
                <v:textbox inset="1mm,0,0,0">
                  <w:txbxContent>
                    <w:p w14:paraId="55773BCB" w14:textId="77777777"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14:paraId="5A3DC1C5" w14:textId="77777777" w:rsidR="001110EE" w:rsidRDefault="001110EE">
                      <w:pPr>
                        <w:wordWrap w:val="0"/>
                        <w:jc w:val="right"/>
                        <w:rPr>
                          <w:rFonts w:ascii="ＭＳ 明朝" w:hAnsi="ＭＳ 明朝"/>
                        </w:rPr>
                      </w:pPr>
                    </w:p>
                    <w:p w14:paraId="0E3F9968" w14:textId="77777777" w:rsidR="001110EE" w:rsidRDefault="001110EE">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14:paraId="4643A1BF" w14:textId="77777777"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14:paraId="2BA0E392" w14:textId="77777777" w:rsidR="0007298E" w:rsidRDefault="00DA19E5">
      <w:pPr>
        <w:ind w:leftChars="200" w:left="428" w:rightChars="900" w:right="1928"/>
        <w:rPr>
          <w:rFonts w:ascii="ＭＳ 明朝" w:hAnsi="ＭＳ 明朝"/>
        </w:rPr>
      </w:pPr>
      <w:r>
        <w:rPr>
          <w:rFonts w:ascii="ＭＳ 明朝" w:hAnsi="ＭＳ 明朝" w:hint="eastAsia"/>
        </w:rPr>
        <w:t>(ｱ) 支給額</w:t>
      </w:r>
    </w:p>
    <w:p w14:paraId="564720F1"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14:paraId="01C7B3A4"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w:t>
      </w:r>
      <w:r w:rsidR="0044756D">
        <w:rPr>
          <w:rFonts w:ascii="ＭＳ 明朝" w:hAnsi="ＭＳ 明朝" w:hint="eastAsia"/>
        </w:rPr>
        <w:t>ときは</w:t>
      </w:r>
      <w:r>
        <w:rPr>
          <w:rFonts w:ascii="ＭＳ 明朝" w:hAnsi="ＭＳ 明朝" w:hint="eastAsia"/>
        </w:rPr>
        <w:t>月の勤務日数に比例した額の合計。</w:t>
      </w:r>
    </w:p>
    <w:p w14:paraId="6543583E" w14:textId="77777777"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14:paraId="639D2F2C"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14:paraId="20278400"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14:paraId="26FFC5C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併用の場合</w:t>
      </w:r>
    </w:p>
    <w:p w14:paraId="3D5210BF" w14:textId="6985C1A0"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一方の所属には交通用具等，他方の所属には交通機関等で通勤している職員については，交通用具等については比例した額，交通機関等については定期券又は回数券のいずれか低廉な額の合算した額とする。</w:t>
      </w:r>
    </w:p>
    <w:p w14:paraId="1059397E" w14:textId="77777777" w:rsidR="0007298E" w:rsidRDefault="00DA19E5">
      <w:pPr>
        <w:ind w:rightChars="900" w:right="1928" w:firstLineChars="200" w:firstLine="428"/>
        <w:rPr>
          <w:rFonts w:ascii="ＭＳ 明朝" w:hAnsi="ＭＳ 明朝"/>
        </w:rPr>
      </w:pPr>
      <w:r>
        <w:rPr>
          <w:rFonts w:ascii="ＭＳ 明朝" w:hAnsi="ＭＳ 明朝" w:hint="eastAsia"/>
        </w:rPr>
        <w:t>（例）ａの場合</w:t>
      </w:r>
    </w:p>
    <w:p w14:paraId="49FF62E6" w14:textId="77777777"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14:paraId="6582005F"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14:paraId="47552F27"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14:paraId="29FEC190"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14:paraId="2D547559" w14:textId="77777777"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14:paraId="0AF0405C" w14:textId="77777777">
        <w:tc>
          <w:tcPr>
            <w:tcW w:w="5321" w:type="dxa"/>
            <w:tcBorders>
              <w:top w:val="nil"/>
              <w:left w:val="nil"/>
              <w:right w:val="nil"/>
            </w:tcBorders>
            <w:vAlign w:val="center"/>
          </w:tcPr>
          <w:p w14:paraId="1C26AE7A" w14:textId="77777777"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14:paraId="13003B51" w14:textId="77777777" w:rsidR="0007298E" w:rsidRDefault="00DA19E5">
            <w:pPr>
              <w:rPr>
                <w:rFonts w:ascii="ＭＳ 明朝" w:hAnsi="ＭＳ 明朝"/>
              </w:rPr>
            </w:pPr>
            <w:r>
              <w:rPr>
                <w:rFonts w:ascii="ＭＳ 明朝" w:hAnsi="ＭＳ 明朝" w:hint="eastAsia"/>
              </w:rPr>
              <w:t>＝ 6,300円</w:t>
            </w:r>
          </w:p>
        </w:tc>
      </w:tr>
      <w:tr w:rsidR="0007298E" w14:paraId="40D0E21B" w14:textId="77777777">
        <w:tc>
          <w:tcPr>
            <w:tcW w:w="5321" w:type="dxa"/>
            <w:tcBorders>
              <w:left w:val="nil"/>
              <w:bottom w:val="nil"/>
              <w:right w:val="nil"/>
            </w:tcBorders>
            <w:vAlign w:val="center"/>
          </w:tcPr>
          <w:p w14:paraId="3DE1CA29" w14:textId="77777777"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14:paraId="1A155E57" w14:textId="77777777" w:rsidR="0007298E" w:rsidRDefault="0007298E">
            <w:pPr>
              <w:ind w:rightChars="875" w:right="1874"/>
              <w:jc w:val="center"/>
              <w:rPr>
                <w:rFonts w:ascii="ＭＳ 明朝" w:hAnsi="ＭＳ 明朝"/>
              </w:rPr>
            </w:pPr>
          </w:p>
        </w:tc>
      </w:tr>
    </w:tbl>
    <w:p w14:paraId="287F0FFC" w14:textId="77777777" w:rsidR="0007298E" w:rsidRDefault="0007298E">
      <w:pPr>
        <w:ind w:leftChars="400" w:left="857" w:rightChars="900" w:right="1928"/>
        <w:rPr>
          <w:rFonts w:ascii="ＭＳ 明朝" w:hAnsi="ＭＳ 明朝"/>
        </w:rPr>
      </w:pPr>
    </w:p>
    <w:p w14:paraId="2D94F8C9" w14:textId="77777777"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14:paraId="47190060" w14:textId="77777777"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14:paraId="2530360C" w14:textId="77777777"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14:paraId="459635AA" w14:textId="77777777" w:rsidR="0007298E" w:rsidRDefault="00DA19E5">
      <w:pPr>
        <w:ind w:leftChars="200" w:left="428" w:rightChars="900" w:right="1928"/>
        <w:rPr>
          <w:rFonts w:ascii="ＭＳ 明朝" w:hAnsi="ＭＳ 明朝"/>
        </w:rPr>
      </w:pPr>
      <w:r>
        <w:rPr>
          <w:rFonts w:ascii="ＭＳ 明朝" w:hAnsi="ＭＳ 明朝" w:hint="eastAsia"/>
        </w:rPr>
        <w:t>(ｲ) 提出書類</w:t>
      </w:r>
    </w:p>
    <w:p w14:paraId="2E95834A" w14:textId="77777777"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14:paraId="38DA8121" w14:textId="77777777" w:rsidR="0007298E" w:rsidRDefault="00DA19E5">
      <w:pPr>
        <w:ind w:leftChars="400" w:left="857" w:rightChars="900" w:right="1928"/>
        <w:rPr>
          <w:rFonts w:ascii="ＭＳ 明朝" w:hAnsi="ＭＳ 明朝"/>
        </w:rPr>
      </w:pPr>
      <w:r>
        <w:rPr>
          <w:rFonts w:ascii="ＭＳ 明朝" w:hAnsi="ＭＳ 明朝" w:hint="eastAsia"/>
        </w:rPr>
        <w:t>・通勤手当認定簿　　　　　　　１部</w:t>
      </w:r>
    </w:p>
    <w:p w14:paraId="476F4BC0" w14:textId="77777777" w:rsidR="0007298E" w:rsidRDefault="005A4838">
      <w:pPr>
        <w:ind w:rightChars="900" w:right="1928"/>
        <w:rPr>
          <w:rFonts w:ascii="ＭＳ 明朝" w:hAnsi="ＭＳ 明朝"/>
        </w:rPr>
      </w:pPr>
      <w:r>
        <w:rPr>
          <w:rFonts w:hint="eastAsia"/>
          <w:noProof/>
        </w:rPr>
        <w:lastRenderedPageBreak/>
        <mc:AlternateContent>
          <mc:Choice Requires="wps">
            <w:drawing>
              <wp:anchor distT="0" distB="0" distL="114300" distR="114300" simplePos="0" relativeHeight="251659264" behindDoc="0" locked="0" layoutInCell="1" hidden="0" allowOverlap="1" wp14:anchorId="408E5A7E" wp14:editId="30326D8A">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14:paraId="72901637" w14:textId="77777777" w:rsidR="001110EE" w:rsidRDefault="001110EE" w:rsidP="003A6C4A">
                            <w:pPr>
                              <w:spacing w:line="260" w:lineRule="exact"/>
                              <w:jc w:val="left"/>
                              <w:rPr>
                                <w:rFonts w:ascii="ＭＳ 明朝" w:hAnsi="ＭＳ 明朝"/>
                              </w:rPr>
                            </w:pPr>
                            <w:r>
                              <w:rPr>
                                <w:rFonts w:ascii="ＭＳ 明朝" w:hAnsi="ＭＳ 明朝" w:hint="eastAsia"/>
                              </w:rPr>
                              <w:t>所得税法施行令</w:t>
                            </w:r>
                          </w:p>
                          <w:p w14:paraId="1CB1281B" w14:textId="77777777" w:rsidR="001110EE" w:rsidRDefault="001110EE"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E5A7E" id="_x0000_s1043"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hd4QEAAMEDAAAOAAAAZHJzL2Uyb0RvYy54bWysU9tu2zAMfR+wfxD0vtjptqw14hRdiw4D&#10;inVAuw9QZMkWJosapcTOvn6U7CS7PQ17oSlSOuQ5pNfXY2/ZXmEw4Gq+XJScKSehMa6t+Zfn+1eX&#10;nIUoXCMsOFXzgwr8evPyxXrwlbqADmyjkBGIC9Xga97F6KuiCLJTvQgL8MpRUgP2ItIR26JBMRB6&#10;b4uLslwVA2DjEaQKgaJ3U5JvMr7WSsZHrYOKzNaceovZYrbbZIvNWlQtCt8ZObch/qGLXhhHRU9Q&#10;dyIKtkPzB1RvJEIAHRcS+gK0NlJlDsRmWf7G5qkTXmUuJE7wJ5nC/4OVn/ZP/jOyOL6HkQaYSQT/&#10;APJrYA5uO+FadYMIQ6dEQ4WXSbJi8KGanyapQxUIJPEfNfbpS8wY4ZHkh5PMaoxMpiLLtzQ6SknK&#10;vSmvVpd5DsX5tccQPyjoWXJqjjTG3JjYP4SY6ovqeCUVc3BvrM2jtO6XAF2cIirvwvz63HDy4rgd&#10;mWmor3eJWwptoTmQKAjTvtB+x0cy2sJQc5g9zjrA73+LD7RPNQ/fdgIVZ/ajI91erzLlmA/EHY/O&#10;9ugIJwmw5pGzyb2N06LuPJq2o1am6Ti42UXQJgtx7naeCu1J1mfe6bSIP5/zrfOft/kBAAD//wMA&#10;UEsDBBQABgAIAAAAIQDxlBuO3wAAAAoBAAAPAAAAZHJzL2Rvd25yZXYueG1sTI/BTsMwDIbvSLxD&#10;5EncWLoOtV1pOqFJcEOIbgeOWeM11ZqkStKuvD3mBDdb/vT7+6v9YgY2ow+9swI26wQY2tap3nYC&#10;TsfXxwJYiNIqOTiLAr4xwL6+v6tkqdzNfuLcxI5RiA2lFKBjHEvOQ6vRyLB2I1q6XZw3MtLqO668&#10;vFG4GXiaJBk3srf0QcsRDxrbazMZAQcvs4/2Sfvd6W24vn9NF92EWYiH1fLyDCziEv9g+NUndajJ&#10;6ewmqwIbBORFnhJKwzYHRsAuKzJgZyK3RQq8rvj/CvUPAAAA//8DAFBLAQItABQABgAIAAAAIQC2&#10;gziS/gAAAOEBAAATAAAAAAAAAAAAAAAAAAAAAABbQ29udGVudF9UeXBlc10ueG1sUEsBAi0AFAAG&#10;AAgAAAAhADj9If/WAAAAlAEAAAsAAAAAAAAAAAAAAAAALwEAAF9yZWxzLy5yZWxzUEsBAi0AFAAG&#10;AAgAAAAhAKRZyF3hAQAAwQMAAA4AAAAAAAAAAAAAAAAALgIAAGRycy9lMm9Eb2MueG1sUEsBAi0A&#10;FAAGAAgAAAAhAPGUG47fAAAACgEAAA8AAAAAAAAAAAAAAAAAOwQAAGRycy9kb3ducmV2LnhtbFBL&#10;BQYAAAAABAAEAPMAAABHBQAAAAA=&#10;" filled="f" stroked="f">
                <v:textbox inset="1mm,0,0,0">
                  <w:txbxContent>
                    <w:p w14:paraId="72901637" w14:textId="77777777" w:rsidR="001110EE" w:rsidRDefault="001110EE" w:rsidP="003A6C4A">
                      <w:pPr>
                        <w:spacing w:line="260" w:lineRule="exact"/>
                        <w:jc w:val="left"/>
                        <w:rPr>
                          <w:rFonts w:ascii="ＭＳ 明朝" w:hAnsi="ＭＳ 明朝"/>
                        </w:rPr>
                      </w:pPr>
                      <w:r>
                        <w:rPr>
                          <w:rFonts w:ascii="ＭＳ 明朝" w:hAnsi="ＭＳ 明朝" w:hint="eastAsia"/>
                        </w:rPr>
                        <w:t>所得税法施行令</w:t>
                      </w:r>
                    </w:p>
                    <w:p w14:paraId="1CB1281B" w14:textId="77777777" w:rsidR="001110EE" w:rsidRDefault="001110EE"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14:anchorId="19A111D7" wp14:editId="53361C40">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14:paraId="16C885F4" w14:textId="77777777" w:rsidR="001110EE" w:rsidRDefault="001110EE"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111D7" id="_x0000_s1044"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99B4QEAAMEDAAAOAAAAZHJzL2Uyb0RvYy54bWysU9tu2zAMfR+wfxD0vjjJ1iIw4hRdiw4D&#10;inVAuw9QZCkWZosaqcTOvn6U7CS7PQ17oSlSOuQ5pNc3Q9eKg0Fy4Cu5mM2lMF5D7fyukl9eHt6s&#10;pKCofK1a8KaSR0PyZvP61boPpVlCA21tUDCIp7IPlWxiDGVRkG5Mp2gGwXhOWsBORT7irqhR9Yze&#10;tcVyPr8uesA6IGhDxNH7MSk3Gd9ao+OTtWSiaCvJvcVsMdttssVmrcodqtA4PbWh/qGLTjnPRc9Q&#10;9yoqsUf3B1TnNAKBjTMNXQHWOm0yB2azmP/G5rlRwWQuLA6Fs0z0/2D1p8Nz+IwiDu9h4AFmEhQe&#10;QX8l4eGuUX5nbhGhb4yqufAiSVb0gcrpaZKaSmKQxH+w2KUvMxOMx5IfzzKbIQqdiiyueHSc0pxb&#10;rq5W7/IcisvrgBQ/GOhEciqJPMbcmDo8Ukz1VXm6kop5eHBtm0fZ+l8CfHGMmLwL0+tLw8mLw3YQ&#10;rua+VolbCm2hPrIoCOO+8H7HJza2hb6SMHlSNIDf/xbveZ8qSd/2Co0U7UfPur29zpRjPjB3PDnb&#10;k6O8ZsBKRilG9y6Oi7oP6HYNtzJOx8PtPoJ1WYhLt9NUeE+yPtNOp0X8+ZxvXf68zQ8AAAD//wMA&#10;UEsDBBQABgAIAAAAIQBiNusw3QAAAAkBAAAPAAAAZHJzL2Rvd25yZXYueG1sTI/LTsMwEEX3SPyD&#10;NUjsqEMESRriVKgS7BAidMHSjadxVD8i20nD3zOsYDm6R/eeaXarNWzBEEfvBNxvMmDoeq9GNwg4&#10;fL7cVcBikk5J4x0K+MYIu/b6qpG18hf3gUuXBkYlLtZSgE5pqjmPvUYr48ZP6Cg7+WBlojMMXAV5&#10;oXJreJ5lBbdydLSg5YR7jf25m62AfZDFe/+gw/bwas5vX/NJd3ER4vZmfX4ClnBNfzD86pM6tOR0&#10;9LNTkRkBZVXmhArIH0tgBGyLqgB2pCQrgbcN//9B+wMAAP//AwBQSwECLQAUAAYACAAAACEAtoM4&#10;kv4AAADhAQAAEwAAAAAAAAAAAAAAAAAAAAAAW0NvbnRlbnRfVHlwZXNdLnhtbFBLAQItABQABgAI&#10;AAAAIQA4/SH/1gAAAJQBAAALAAAAAAAAAAAAAAAAAC8BAABfcmVscy8ucmVsc1BLAQItABQABgAI&#10;AAAAIQBw099B4QEAAMEDAAAOAAAAAAAAAAAAAAAAAC4CAABkcnMvZTJvRG9jLnhtbFBLAQItABQA&#10;BgAIAAAAIQBiNusw3QAAAAkBAAAPAAAAAAAAAAAAAAAAADsEAABkcnMvZG93bnJldi54bWxQSwUG&#10;AAAAAAQABADzAAAARQUAAAAA&#10;" filled="f" stroked="f">
                <v:textbox inset="1mm,0,0,0">
                  <w:txbxContent>
                    <w:p w14:paraId="16C885F4" w14:textId="77777777" w:rsidR="001110EE" w:rsidRDefault="001110EE"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14:paraId="50EE7782" w14:textId="77777777">
        <w:trPr>
          <w:trHeight w:hRule="exact" w:val="369"/>
        </w:trPr>
        <w:tc>
          <w:tcPr>
            <w:tcW w:w="3455" w:type="dxa"/>
            <w:gridSpan w:val="3"/>
            <w:tcBorders>
              <w:top w:val="single" w:sz="4" w:space="0" w:color="auto"/>
              <w:left w:val="single" w:sz="4" w:space="0" w:color="auto"/>
              <w:bottom w:val="single" w:sz="4" w:space="0" w:color="auto"/>
              <w:right w:val="single" w:sz="4" w:space="0" w:color="auto"/>
            </w:tcBorders>
            <w:vAlign w:val="center"/>
          </w:tcPr>
          <w:p w14:paraId="13B9D85F" w14:textId="77777777"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vAlign w:val="center"/>
          </w:tcPr>
          <w:p w14:paraId="5BAE8343" w14:textId="77777777"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14:paraId="2E8D282C" w14:textId="77777777">
        <w:trPr>
          <w:trHeight w:hRule="exact" w:val="369"/>
        </w:trPr>
        <w:tc>
          <w:tcPr>
            <w:tcW w:w="1754" w:type="dxa"/>
            <w:gridSpan w:val="2"/>
            <w:tcBorders>
              <w:top w:val="single" w:sz="4" w:space="0" w:color="auto"/>
              <w:left w:val="single" w:sz="4" w:space="0" w:color="auto"/>
              <w:bottom w:val="single" w:sz="4" w:space="0" w:color="auto"/>
              <w:right w:val="nil"/>
            </w:tcBorders>
            <w:vAlign w:val="center"/>
          </w:tcPr>
          <w:p w14:paraId="676B8BB8" w14:textId="77777777" w:rsidR="0007298E" w:rsidRDefault="00DA19E5" w:rsidP="00484D29">
            <w:pPr>
              <w:pStyle w:val="ac"/>
              <w:widowControl/>
              <w:numPr>
                <w:ilvl w:val="0"/>
                <w:numId w:val="1"/>
              </w:numPr>
              <w:ind w:leftChars="0" w:left="238" w:rightChars="-50" w:right="-107" w:hanging="238"/>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vAlign w:val="center"/>
          </w:tcPr>
          <w:p w14:paraId="23DBF55A" w14:textId="77777777"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vAlign w:val="center"/>
          </w:tcPr>
          <w:p w14:paraId="48603990"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14:paraId="472B1056" w14:textId="77777777">
        <w:trPr>
          <w:trHeight w:hRule="exact" w:val="369"/>
        </w:trPr>
        <w:tc>
          <w:tcPr>
            <w:tcW w:w="1754" w:type="dxa"/>
            <w:gridSpan w:val="2"/>
            <w:tcBorders>
              <w:top w:val="nil"/>
              <w:left w:val="single" w:sz="4" w:space="0" w:color="auto"/>
              <w:bottom w:val="nil"/>
              <w:right w:val="nil"/>
            </w:tcBorders>
            <w:vAlign w:val="center"/>
          </w:tcPr>
          <w:p w14:paraId="784AF82C"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vAlign w:val="center"/>
          </w:tcPr>
          <w:p w14:paraId="6F1FA82B" w14:textId="77777777"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vAlign w:val="center"/>
          </w:tcPr>
          <w:p w14:paraId="2C8360F3" w14:textId="77777777" w:rsidR="0007298E" w:rsidRDefault="0007298E">
            <w:pPr>
              <w:widowControl/>
              <w:jc w:val="left"/>
              <w:rPr>
                <w:rFonts w:ascii="ＭＳ 明朝" w:hAnsi="ＭＳ 明朝"/>
                <w:kern w:val="0"/>
              </w:rPr>
            </w:pPr>
          </w:p>
        </w:tc>
      </w:tr>
      <w:tr w:rsidR="0007298E" w14:paraId="6FC16D7A" w14:textId="77777777">
        <w:trPr>
          <w:trHeight w:hRule="exact" w:val="369"/>
        </w:trPr>
        <w:tc>
          <w:tcPr>
            <w:tcW w:w="330" w:type="dxa"/>
            <w:tcBorders>
              <w:top w:val="nil"/>
              <w:left w:val="single" w:sz="4" w:space="0" w:color="auto"/>
              <w:bottom w:val="nil"/>
              <w:right w:val="nil"/>
            </w:tcBorders>
            <w:vAlign w:val="center"/>
          </w:tcPr>
          <w:p w14:paraId="5A1E86B6" w14:textId="77777777"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vAlign w:val="center"/>
          </w:tcPr>
          <w:p w14:paraId="6022DB4B"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vAlign w:val="center"/>
          </w:tcPr>
          <w:p w14:paraId="3443AAA8"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vAlign w:val="center"/>
          </w:tcPr>
          <w:p w14:paraId="22F6C3C7" w14:textId="77777777"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14:paraId="510653B5" w14:textId="77777777">
        <w:trPr>
          <w:trHeight w:hRule="exact" w:val="369"/>
        </w:trPr>
        <w:tc>
          <w:tcPr>
            <w:tcW w:w="330" w:type="dxa"/>
            <w:tcBorders>
              <w:top w:val="nil"/>
              <w:left w:val="single" w:sz="4" w:space="0" w:color="auto"/>
              <w:bottom w:val="nil"/>
              <w:right w:val="nil"/>
            </w:tcBorders>
            <w:vAlign w:val="center"/>
          </w:tcPr>
          <w:p w14:paraId="6A91C665"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7575123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vAlign w:val="center"/>
          </w:tcPr>
          <w:p w14:paraId="2749B08A" w14:textId="77777777"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14:paraId="2C6D2143" w14:textId="77777777">
        <w:trPr>
          <w:trHeight w:hRule="exact" w:val="369"/>
        </w:trPr>
        <w:tc>
          <w:tcPr>
            <w:tcW w:w="330" w:type="dxa"/>
            <w:tcBorders>
              <w:top w:val="nil"/>
              <w:left w:val="single" w:sz="4" w:space="0" w:color="auto"/>
              <w:bottom w:val="nil"/>
              <w:right w:val="nil"/>
            </w:tcBorders>
            <w:vAlign w:val="center"/>
          </w:tcPr>
          <w:p w14:paraId="7AC61BB8"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1D22614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vAlign w:val="center"/>
          </w:tcPr>
          <w:p w14:paraId="4AFB7966" w14:textId="77777777"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14:paraId="6DB0DC85" w14:textId="77777777">
        <w:trPr>
          <w:trHeight w:hRule="exact" w:val="369"/>
        </w:trPr>
        <w:tc>
          <w:tcPr>
            <w:tcW w:w="330" w:type="dxa"/>
            <w:tcBorders>
              <w:top w:val="nil"/>
              <w:left w:val="single" w:sz="4" w:space="0" w:color="auto"/>
              <w:bottom w:val="nil"/>
              <w:right w:val="nil"/>
            </w:tcBorders>
            <w:vAlign w:val="center"/>
          </w:tcPr>
          <w:p w14:paraId="71A1CDB2"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675D1501"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vAlign w:val="center"/>
          </w:tcPr>
          <w:p w14:paraId="78FBC491" w14:textId="77777777"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14:paraId="5F74C848" w14:textId="77777777">
        <w:trPr>
          <w:trHeight w:hRule="exact" w:val="369"/>
        </w:trPr>
        <w:tc>
          <w:tcPr>
            <w:tcW w:w="330" w:type="dxa"/>
            <w:tcBorders>
              <w:top w:val="nil"/>
              <w:left w:val="single" w:sz="4" w:space="0" w:color="auto"/>
              <w:bottom w:val="nil"/>
              <w:right w:val="nil"/>
            </w:tcBorders>
            <w:vAlign w:val="center"/>
          </w:tcPr>
          <w:p w14:paraId="3508BF3F"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2B9DA124"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vAlign w:val="center"/>
          </w:tcPr>
          <w:p w14:paraId="593B9FF8" w14:textId="77777777"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14:paraId="3F640576" w14:textId="77777777">
        <w:trPr>
          <w:trHeight w:hRule="exact" w:val="369"/>
        </w:trPr>
        <w:tc>
          <w:tcPr>
            <w:tcW w:w="330" w:type="dxa"/>
            <w:tcBorders>
              <w:top w:val="nil"/>
              <w:left w:val="single" w:sz="4" w:space="0" w:color="auto"/>
              <w:bottom w:val="nil"/>
              <w:right w:val="nil"/>
            </w:tcBorders>
            <w:vAlign w:val="center"/>
          </w:tcPr>
          <w:p w14:paraId="1E344E2C"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57A7A38F"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vAlign w:val="center"/>
          </w:tcPr>
          <w:p w14:paraId="553A79EB" w14:textId="77777777"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14:paraId="4EF790F7" w14:textId="77777777">
        <w:trPr>
          <w:trHeight w:hRule="exact" w:val="369"/>
        </w:trPr>
        <w:tc>
          <w:tcPr>
            <w:tcW w:w="330" w:type="dxa"/>
            <w:vMerge w:val="restart"/>
            <w:tcBorders>
              <w:top w:val="nil"/>
              <w:left w:val="single" w:sz="4" w:space="0" w:color="auto"/>
              <w:right w:val="nil"/>
            </w:tcBorders>
            <w:vAlign w:val="center"/>
          </w:tcPr>
          <w:p w14:paraId="7B325894"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557D285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vAlign w:val="center"/>
          </w:tcPr>
          <w:p w14:paraId="3D8268B4" w14:textId="77777777"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14:paraId="38BB8550" w14:textId="77777777">
        <w:trPr>
          <w:trHeight w:hRule="exact" w:val="369"/>
        </w:trPr>
        <w:tc>
          <w:tcPr>
            <w:tcW w:w="330" w:type="dxa"/>
            <w:vMerge/>
            <w:tcBorders>
              <w:left w:val="single" w:sz="4" w:space="0" w:color="auto"/>
              <w:bottom w:val="single" w:sz="4" w:space="0" w:color="auto"/>
              <w:right w:val="nil"/>
            </w:tcBorders>
            <w:vAlign w:val="center"/>
          </w:tcPr>
          <w:p w14:paraId="0A8129D4"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182E522E"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vAlign w:val="center"/>
          </w:tcPr>
          <w:p w14:paraId="44136FF9" w14:textId="77777777"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14:paraId="26185532" w14:textId="77777777">
        <w:trPr>
          <w:trHeight w:hRule="exact" w:val="794"/>
        </w:trPr>
        <w:tc>
          <w:tcPr>
            <w:tcW w:w="1754" w:type="dxa"/>
            <w:gridSpan w:val="2"/>
            <w:tcBorders>
              <w:top w:val="single" w:sz="4" w:space="0" w:color="auto"/>
              <w:left w:val="single" w:sz="4" w:space="0" w:color="auto"/>
              <w:bottom w:val="single" w:sz="4" w:space="0" w:color="auto"/>
              <w:right w:val="nil"/>
            </w:tcBorders>
            <w:vAlign w:val="center"/>
          </w:tcPr>
          <w:p w14:paraId="0CF63072"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14:paraId="5BAD4BD8" w14:textId="77777777"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vAlign w:val="center"/>
          </w:tcPr>
          <w:p w14:paraId="224393C8" w14:textId="77777777"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vAlign w:val="center"/>
          </w:tcPr>
          <w:p w14:paraId="1589323B" w14:textId="77777777"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14:paraId="4B58BB5A" w14:textId="77777777" w:rsidR="0007298E" w:rsidRDefault="00DA19E5">
            <w:pPr>
              <w:widowControl/>
              <w:jc w:val="left"/>
              <w:rPr>
                <w:rFonts w:ascii="ＭＳ 明朝" w:hAnsi="ＭＳ 明朝"/>
                <w:kern w:val="0"/>
              </w:rPr>
            </w:pPr>
            <w:r>
              <w:rPr>
                <w:rFonts w:ascii="ＭＳ 明朝" w:hAnsi="ＭＳ 明朝" w:hint="eastAsia"/>
                <w:kern w:val="0"/>
              </w:rPr>
              <w:t>（限度額150,000円）</w:t>
            </w:r>
          </w:p>
        </w:tc>
      </w:tr>
    </w:tbl>
    <w:p w14:paraId="2A6B405E" w14:textId="77777777" w:rsidR="007350FC" w:rsidRDefault="007350FC">
      <w:pPr>
        <w:ind w:rightChars="900" w:right="1928" w:firstLineChars="100" w:firstLine="214"/>
        <w:rPr>
          <w:rFonts w:ascii="ＭＳ 明朝" w:hAnsi="ＭＳ 明朝"/>
        </w:rPr>
      </w:pPr>
    </w:p>
    <w:p w14:paraId="3FECBD97" w14:textId="0ED20735"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14:paraId="783219A7" w14:textId="77777777"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14:paraId="350F06AB"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北陸自動車道，のと里山海道（旧能登有料道路），田鶴浜道路を利用しない場合の距離が</w:t>
      </w:r>
      <w:r>
        <w:rPr>
          <w:rFonts w:ascii="ＭＳ 明朝" w:hAnsi="ＭＳ 明朝"/>
        </w:rPr>
        <w:t>60</w:t>
      </w:r>
      <w:r>
        <w:rPr>
          <w:rFonts w:ascii="ＭＳ 明朝" w:hAnsi="ＭＳ 明朝" w:hint="eastAsia"/>
        </w:rPr>
        <w:t>㎞以上であり，かつ</w:t>
      </w:r>
      <w:r w:rsidR="00B245D7">
        <w:rPr>
          <w:rFonts w:ascii="ＭＳ 明朝" w:hAnsi="ＭＳ 明朝" w:hint="eastAsia"/>
        </w:rPr>
        <w:t>，</w:t>
      </w:r>
      <w:r>
        <w:rPr>
          <w:rFonts w:ascii="ＭＳ 明朝" w:hAnsi="ＭＳ 明朝" w:hint="eastAsia"/>
        </w:rPr>
        <w:t>利用距離が</w:t>
      </w:r>
      <w:r>
        <w:rPr>
          <w:rFonts w:ascii="ＭＳ 明朝" w:hAnsi="ＭＳ 明朝"/>
        </w:rPr>
        <w:t>30</w:t>
      </w:r>
      <w:r>
        <w:rPr>
          <w:rFonts w:ascii="ＭＳ 明朝" w:hAnsi="ＭＳ 明朝" w:hint="eastAsia"/>
        </w:rPr>
        <w:t>㎞以上の場合，通常の経路と認める。</w:t>
      </w:r>
    </w:p>
    <w:p w14:paraId="1C7F9049" w14:textId="77777777"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14:anchorId="5DE6B776" wp14:editId="5FE3F76E">
                <wp:simplePos x="0" y="0"/>
                <wp:positionH relativeFrom="margin">
                  <wp:posOffset>4968875</wp:posOffset>
                </wp:positionH>
                <wp:positionV relativeFrom="page">
                  <wp:posOffset>900430</wp:posOffset>
                </wp:positionV>
                <wp:extent cx="0" cy="8892000"/>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shape w14:anchorId="61040A7C" id="AutoShape 217" o:spid="_x0000_s1026" type="#_x0000_t32" style="position:absolute;margin-left:391.25pt;margin-top:70.9pt;width:0;height:700.15pt;z-index:22;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LClQEAACQDAAAOAAAAZHJzL2Uyb0RvYy54bWysUsFu2zAMvRfYPwi6L3I6rEiNOD2k6y7D&#10;VqDtByiybAuQRIFU4+TvRylZ2m23YT7QFCU+ku9xfXcIXuwtkoPYyeWikcJGA72LYydfnh8+rqSg&#10;rGOvPUTbyaMlebf5cLWeU2uvYQLfWxQMEqmdUyennFOrFJnJBk0LSDby5QAYdOYjjqpHPTN68Oq6&#10;aW7UDNgnBGOJOHp/upSbij8M1uQfw0A2C99J7i1Xi9XuilWbtW5H1Gly5tyG/ocugnaRi16g7nXW&#10;4hXdX1DBGQSCIS8MBAXD4IytM/A0y+aPaZ4mnWydhcmhdKGJ/h+s+b7fxkdkGuZELaVHLFMcBgzl&#10;z/2JQyXreCHLHrIwp6Dh6Gp1yzpUItVbYkLKXy0EUZxOUkbtxilvIUaWBHBZydL7b5S5NCf+SihV&#10;Izw476syPoq5kzefPjc1gcC7vlyWZ4TjbutR7HXRtn5FTgb77RnCa+wr2GR1/+XsZ+38yef3PhY8&#10;W9fl3NEbG8XbQX+sJKlyYilqmfPaFK3fn9l/v9ybnwAAAP//AwBQSwMEFAAGAAgAAAAhALAWq3Lf&#10;AAAADAEAAA8AAABkcnMvZG93bnJldi54bWxMj81OwzAQhO9IvIO1SNyok6iFKsSpUAGJUwUFUfXm&#10;xkscEa+j2Pnh7VnEAY4782l2ptjMrhUj9qHxpCBdJCCQKm8aqhW8vT5erUGEqMno1hMq+MIAm/L8&#10;rNC58RO94LiPteAQCrlWYGPscilDZdHpsPAdEnsfvnc68tnX0vR64nDXyixJrqXTDfEHqzvcWqw+&#10;94NT4PSTHzK7HXfv8/2zmY5U7R4OSl1ezHe3ICLO8Q+Gn/pcHUrudPIDmSBaBTfrbMUoG8uUNzDx&#10;q5xYWS2zFGRZyP8jym8AAAD//wMAUEsBAi0AFAAGAAgAAAAhALaDOJL+AAAA4QEAABMAAAAAAAAA&#10;AAAAAAAAAAAAAFtDb250ZW50X1R5cGVzXS54bWxQSwECLQAUAAYACAAAACEAOP0h/9YAAACUAQAA&#10;CwAAAAAAAAAAAAAAAAAvAQAAX3JlbHMvLnJlbHNQSwECLQAUAAYACAAAACEAmRrSwpUBAAAkAwAA&#10;DgAAAAAAAAAAAAAAAAAuAgAAZHJzL2Uyb0RvYy54bWxQSwECLQAUAAYACAAAACEAsBarct8AAAAM&#10;AQAADwAAAAAAAAAAAAAAAADvAwAAZHJzL2Rvd25yZXYueG1sUEsFBgAAAAAEAAQA8wAAAPsEAAAA&#10;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w:t>
      </w:r>
      <w:r w:rsidR="00B245D7">
        <w:rPr>
          <w:rFonts w:ascii="ＭＳ 明朝" w:hAnsi="ＭＳ 明朝" w:hint="eastAsia"/>
        </w:rPr>
        <w:t>，</w:t>
      </w:r>
      <w:r>
        <w:rPr>
          <w:rFonts w:ascii="ＭＳ 明朝" w:hAnsi="ＭＳ 明朝" w:hint="eastAsia"/>
        </w:rPr>
        <w:t>通常の経路と認める。</w:t>
      </w:r>
    </w:p>
    <w:p w14:paraId="64CF02E7" w14:textId="77777777"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14:paraId="74AF5592"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14:paraId="0572B356" w14:textId="77777777"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14:paraId="1C568FEF"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14:paraId="2C882593" w14:textId="77777777" w:rsidR="007350FC" w:rsidRDefault="007350FC" w:rsidP="007C1C49">
      <w:pPr>
        <w:ind w:leftChars="300" w:left="643" w:rightChars="900" w:right="1928" w:firstLineChars="100" w:firstLine="214"/>
        <w:rPr>
          <w:rFonts w:ascii="ＭＳ 明朝" w:hAnsi="ＭＳ 明朝"/>
        </w:rPr>
      </w:pPr>
    </w:p>
    <w:p w14:paraId="3FDC8550" w14:textId="77777777"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14:anchorId="19DA7873" wp14:editId="6D4B8C7F">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14:paraId="74883361" w14:textId="77777777"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A7873" id="Text Box 203" o:spid="_x0000_s1045"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t/64QEAAMEDAAAOAAAAZHJzL2Uyb0RvYy54bWysU1Fv0zAQfkfiP1h+p0kHVFvUdBqbhpAm&#10;hjT2A1zHTiwcnzm7Tcqv5+ykLTCeEC+X85393X3fXdbXY2/ZXmEw4Gq+XJScKSehMa6t+fPX+zeX&#10;nIUoXCMsOFXzgwr8evP61XrwlbqADmyjkBGIC9Xga97F6KuiCLJTvQgL8MpRUgP2ItIR26JBMRB6&#10;b4uLslwVA2DjEaQKgaJ3U5JvMr7WSsZHrYOKzNaceovZYrbbZIvNWlQtCt8ZObch/qGLXhhHRU9Q&#10;dyIKtkPzAqo3EiGAjgsJfQFaG6kyB2KzLP9g89QJrzIXEif4k0zh/8HKz/sn/wVZHD/ASAPMJIJ/&#10;APktMAe3nXCtukGEoVOiocLLJFkx+FDNT5PUoQoEkviPGvv0JWaM8Ejyw0lmNUYmU5HlexodpSTl&#10;3pVXq8s8h+L82mOIHxX0LDk1RxpjbkzsH0JM9UV1vJKKObg31uZRWvdbgC5OEZV3YX59bjh5cdyO&#10;zDTU11XilkJbaA4kCsK0L7Tf8ZGMtjDUHGaPsw7wx9/iA+1TzcP3nUDFmf3kSLe3q0w55gNxx6Oz&#10;PTrCSQKseeRscm/jtKg7j6btqJVpOg5udhG0yUKcu52nQnuS9Zl3Oi3ir+d86/znbX4CAAD//wMA&#10;UEsDBBQABgAIAAAAIQDDYT+G3gAAAAkBAAAPAAAAZHJzL2Rvd25yZXYueG1sTI/BTsMwEETvSPyD&#10;tUjcqNNA0ySNU6FKcEOI0ANHN3bjqPE6sp00/D3LCY6reZp5W+0XO7BZ+9A7FLBeJcA0tk712Ak4&#10;fr485MBClKjk4FAL+NYB9vXtTSVL5a74oecmdoxKMJRSgIlxLDkPrdFWhpUbNVJ2dt7KSKfvuPLy&#10;SuV24GmSZNzKHmnByFEfjG4vzWQFHLzM3tsn44vj63B5+5rOpgmzEPd3y/MOWNRL/IPhV5/UoSan&#10;k5tQBTYI2ObphlAKNltgBBTZYwHsJCBPUuB1xf9/UP8AAAD//wMAUEsBAi0AFAAGAAgAAAAhALaD&#10;OJL+AAAA4QEAABMAAAAAAAAAAAAAAAAAAAAAAFtDb250ZW50X1R5cGVzXS54bWxQSwECLQAUAAYA&#10;CAAAACEAOP0h/9YAAACUAQAACwAAAAAAAAAAAAAAAAAvAQAAX3JlbHMvLnJlbHNQSwECLQAUAAYA&#10;CAAAACEAjIrf+uEBAADBAwAADgAAAAAAAAAAAAAAAAAuAgAAZHJzL2Uyb0RvYy54bWxQSwECLQAU&#10;AAYACAAAACEAw2E/ht4AAAAJAQAADwAAAAAAAAAAAAAAAAA7BAAAZHJzL2Rvd25yZXYueG1sUEsF&#10;BgAAAAAEAAQA8wAAAEYFAAAAAA==&#10;" filled="f" stroked="f">
                <v:textbox inset="1mm,0,0,0">
                  <w:txbxContent>
                    <w:p w14:paraId="74883361" w14:textId="77777777"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14:paraId="09F31E77" w14:textId="77777777"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14:paraId="4EE46AE2" w14:textId="77777777"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2BE54E06"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14:paraId="16EF0191" w14:textId="0D5A8B20"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14:paraId="6A1BD2CB" w14:textId="67556686"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lastRenderedPageBreak/>
        <w:t>公共交通機関又は自動車その他の交通用具を利用して通勤した場合に</w:t>
      </w:r>
      <w:r w:rsidR="007350FC">
        <w:rPr>
          <w:rFonts w:ascii="ＭＳ 明朝" w:hAnsi="ＭＳ 明朝"/>
          <w:noProof/>
        </w:rPr>
        <mc:AlternateContent>
          <mc:Choice Requires="wps">
            <w:drawing>
              <wp:anchor distT="0" distB="0" distL="114299" distR="114299" simplePos="0" relativeHeight="20" behindDoc="0" locked="0" layoutInCell="0" hidden="0" allowOverlap="1" wp14:anchorId="0659D13C" wp14:editId="59D30711">
                <wp:simplePos x="0" y="0"/>
                <wp:positionH relativeFrom="margin">
                  <wp:posOffset>4968240</wp:posOffset>
                </wp:positionH>
                <wp:positionV relativeFrom="margin">
                  <wp:posOffset>3175</wp:posOffset>
                </wp:positionV>
                <wp:extent cx="0" cy="8892000"/>
                <wp:effectExtent l="0" t="0" r="38100" b="23495"/>
                <wp:wrapNone/>
                <wp:docPr id="1055" name="Line 20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34AFA7D7" id="Line 204" o:spid="_x0000_s1026" style="position:absolute;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1.2pt,.25pt" to="391.2pt,7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LnCZLbaAAAACQEAAA8A&#10;AABkcnMvZG93bnJldi54bWxMj0FLxDAQhe+C/yGM4M1Numy11KaLCBUvHlzFc7YZ22IyKUm2qf56&#10;Ix70+Hgfb75p9qs1bEEfJkcSio0AhtQ7PdEg4fWlu6qAhahIK+MIJXxigH17ftaoWrtEz7gc4sDy&#10;CIVaSRhjnGvOQz+iVWHjZqTcvTtvVczRD1x7lfK4NXwrxDW3aqJ8YVQz3o/YfxxOVgIV8c2kFNPi&#10;v8qHsii7R/HUSXl5sd7dAou4xj8YfvSzOrTZ6ehOpAMzEm6q7S6jEkpguf6Nx8zthKiAtw3//0H7&#10;DQAA//8DAFBLAQItABQABgAIAAAAIQC2gziS/gAAAOEBAAATAAAAAAAAAAAAAAAAAAAAAABbQ29u&#10;dGVudF9UeXBlc10ueG1sUEsBAi0AFAAGAAgAAAAhADj9If/WAAAAlAEAAAsAAAAAAAAAAAAAAAAA&#10;LwEAAF9yZWxzLy5yZWxzUEsBAi0AFAAGAAgAAAAhAI7TUp2MAQAAFgMAAA4AAAAAAAAAAAAAAAAA&#10;LgIAAGRycy9lMm9Eb2MueG1sUEsBAi0AFAAGAAgAAAAhALnCZLbaAAAACQEAAA8AAAAAAAAAAAAA&#10;AAAA5gMAAGRycy9kb3ducmV2LnhtbFBLBQYAAAAABAAEAPMAAADtBAAAAAA=&#10;" o:allowincell="f" strokeweight=".5pt">
                <w10:wrap anchorx="margin" anchory="margin"/>
              </v:line>
            </w:pict>
          </mc:Fallback>
        </mc:AlternateContent>
      </w:r>
      <w:r>
        <w:rPr>
          <w:rFonts w:ascii="ＭＳ 明朝" w:hAnsi="ＭＳ 明朝" w:hint="eastAsia"/>
        </w:rPr>
        <w:t>要する経費</w:t>
      </w:r>
    </w:p>
    <w:p w14:paraId="48729BA6" w14:textId="0B441FD3"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14:paraId="6FCA0A57"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14:paraId="34FBA00C"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14:paraId="3437AA53"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14:paraId="568E144F"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14:paraId="23ADF298"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14:paraId="6340672A"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14:paraId="38C2AE12" w14:textId="77777777"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14:paraId="1F9CAD07" w14:textId="77777777"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14:paraId="58A699C4" w14:textId="77777777"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14:paraId="0A65E533" w14:textId="77777777"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14:paraId="021685B6" w14:textId="77777777"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14:paraId="351442BA" w14:textId="28F20277"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週の勤務日数が５日未満の場合は，通勤手当と同様に算出した額を平均１月当たりの通勤所要日数（１位未満切捨て）で除した額（円未満切捨て）を日額として定め，講師等の勤務日数に応じて支給する。</w:t>
      </w:r>
    </w:p>
    <w:p w14:paraId="625BFEB3" w14:textId="77777777" w:rsidR="0007298E" w:rsidRDefault="00DA19E5">
      <w:pPr>
        <w:ind w:leftChars="300" w:left="857" w:rightChars="900" w:right="1928" w:hangingChars="100" w:hanging="214"/>
        <w:rPr>
          <w:rFonts w:ascii="ＭＳ 明朝" w:hAnsi="ＭＳ 明朝"/>
          <w:color w:val="000000" w:themeColor="text1"/>
        </w:rPr>
      </w:pPr>
      <w:r>
        <w:rPr>
          <w:rFonts w:ascii="ＭＳ 明朝" w:hAnsi="ＭＳ 明朝" w:hint="eastAsia"/>
          <w:color w:val="000000" w:themeColor="text1"/>
        </w:rPr>
        <w:t>ｂ　交通用具を利用する場合</w:t>
      </w:r>
    </w:p>
    <w:p w14:paraId="7E470392" w14:textId="1655FA9A" w:rsidR="007350FC"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14:paraId="7B7BAF86" w14:textId="77777777" w:rsidR="007350FC" w:rsidRDefault="007350FC">
      <w:pPr>
        <w:widowControl/>
        <w:jc w:val="left"/>
        <w:rPr>
          <w:rFonts w:ascii="ＭＳ 明朝" w:hAnsi="ＭＳ 明朝"/>
          <w:color w:val="000000" w:themeColor="text1"/>
        </w:rPr>
      </w:pPr>
      <w:r>
        <w:rPr>
          <w:rFonts w:ascii="ＭＳ 明朝" w:hAnsi="ＭＳ 明朝"/>
          <w:color w:val="000000" w:themeColor="text1"/>
        </w:rPr>
        <w:br w:type="page"/>
      </w:r>
    </w:p>
    <w:p w14:paraId="0561037C" w14:textId="0599FB6D"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lastRenderedPageBreak/>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14:paraId="70C1C0FC" w14:textId="77777777">
        <w:trPr>
          <w:trHeight w:val="567"/>
        </w:trPr>
        <w:tc>
          <w:tcPr>
            <w:tcW w:w="976" w:type="dxa"/>
            <w:vAlign w:val="center"/>
          </w:tcPr>
          <w:p w14:paraId="75CF60DE"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2FC42706"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vAlign w:val="center"/>
          </w:tcPr>
          <w:p w14:paraId="1319ED1F"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vAlign w:val="center"/>
          </w:tcPr>
          <w:p w14:paraId="64AA6CD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vAlign w:val="center"/>
          </w:tcPr>
          <w:p w14:paraId="791F59B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vAlign w:val="center"/>
          </w:tcPr>
          <w:p w14:paraId="42C2806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vAlign w:val="center"/>
          </w:tcPr>
          <w:p w14:paraId="3AC3BF1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vAlign w:val="center"/>
          </w:tcPr>
          <w:p w14:paraId="0287860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vAlign w:val="center"/>
          </w:tcPr>
          <w:p w14:paraId="242D101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vAlign w:val="center"/>
          </w:tcPr>
          <w:p w14:paraId="6FCDE9A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vAlign w:val="center"/>
          </w:tcPr>
          <w:p w14:paraId="498A03E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vAlign w:val="center"/>
          </w:tcPr>
          <w:p w14:paraId="4EC4E3E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vAlign w:val="center"/>
          </w:tcPr>
          <w:p w14:paraId="7266E73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14:paraId="4CD6B922" w14:textId="77777777">
        <w:trPr>
          <w:trHeight w:val="454"/>
        </w:trPr>
        <w:tc>
          <w:tcPr>
            <w:tcW w:w="976" w:type="dxa"/>
            <w:vAlign w:val="center"/>
          </w:tcPr>
          <w:p w14:paraId="54157BC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vAlign w:val="center"/>
          </w:tcPr>
          <w:p w14:paraId="573B7C34" w14:textId="77777777" w:rsidR="0007298E" w:rsidRDefault="0007298E">
            <w:pPr>
              <w:overflowPunct w:val="0"/>
              <w:jc w:val="center"/>
              <w:textAlignment w:val="baseline"/>
              <w:rPr>
                <w:rFonts w:ascii="ＭＳ 明朝" w:hAnsi="ＭＳ 明朝"/>
                <w:kern w:val="0"/>
              </w:rPr>
            </w:pPr>
          </w:p>
        </w:tc>
        <w:tc>
          <w:tcPr>
            <w:tcW w:w="722" w:type="dxa"/>
            <w:vAlign w:val="center"/>
          </w:tcPr>
          <w:p w14:paraId="2018C616"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vAlign w:val="center"/>
          </w:tcPr>
          <w:p w14:paraId="717402B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vAlign w:val="center"/>
          </w:tcPr>
          <w:p w14:paraId="0A9A418A"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vAlign w:val="center"/>
          </w:tcPr>
          <w:p w14:paraId="5AD11131"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vAlign w:val="center"/>
          </w:tcPr>
          <w:p w14:paraId="218D5846"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vAlign w:val="center"/>
          </w:tcPr>
          <w:p w14:paraId="4680363E"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vAlign w:val="center"/>
          </w:tcPr>
          <w:p w14:paraId="3FADC6E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vAlign w:val="center"/>
          </w:tcPr>
          <w:p w14:paraId="08B59392"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vAlign w:val="center"/>
          </w:tcPr>
          <w:p w14:paraId="38EB0C39"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vAlign w:val="center"/>
          </w:tcPr>
          <w:p w14:paraId="2C40CBC9"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14:paraId="0A42E1FA" w14:textId="77777777">
        <w:trPr>
          <w:trHeight w:val="567"/>
        </w:trPr>
        <w:tc>
          <w:tcPr>
            <w:tcW w:w="976" w:type="dxa"/>
            <w:vAlign w:val="center"/>
          </w:tcPr>
          <w:p w14:paraId="64892265"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7BF95CBF"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2868065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vAlign w:val="center"/>
          </w:tcPr>
          <w:p w14:paraId="39C83AA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vAlign w:val="center"/>
          </w:tcPr>
          <w:p w14:paraId="517F0CF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vAlign w:val="center"/>
          </w:tcPr>
          <w:p w14:paraId="1220E94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vAlign w:val="center"/>
          </w:tcPr>
          <w:p w14:paraId="13A0F25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vAlign w:val="center"/>
          </w:tcPr>
          <w:p w14:paraId="207E1FB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vAlign w:val="center"/>
          </w:tcPr>
          <w:p w14:paraId="2193921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vAlign w:val="center"/>
          </w:tcPr>
          <w:p w14:paraId="3558315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vAlign w:val="center"/>
          </w:tcPr>
          <w:p w14:paraId="13694D7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vAlign w:val="center"/>
          </w:tcPr>
          <w:p w14:paraId="49CDA1E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vAlign w:val="center"/>
          </w:tcPr>
          <w:p w14:paraId="70C9D6D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14:paraId="548EC3C4" w14:textId="77777777">
        <w:trPr>
          <w:trHeight w:val="454"/>
        </w:trPr>
        <w:tc>
          <w:tcPr>
            <w:tcW w:w="976" w:type="dxa"/>
            <w:vAlign w:val="center"/>
          </w:tcPr>
          <w:p w14:paraId="42E3E366"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3B97A702"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vAlign w:val="center"/>
          </w:tcPr>
          <w:p w14:paraId="43EEC13B"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vAlign w:val="center"/>
          </w:tcPr>
          <w:p w14:paraId="3977D58B"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vAlign w:val="center"/>
          </w:tcPr>
          <w:p w14:paraId="4547F88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vAlign w:val="center"/>
          </w:tcPr>
          <w:p w14:paraId="75174F3A"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vAlign w:val="center"/>
          </w:tcPr>
          <w:p w14:paraId="1A4756A3"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vAlign w:val="center"/>
          </w:tcPr>
          <w:p w14:paraId="3DD37AB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vAlign w:val="center"/>
          </w:tcPr>
          <w:p w14:paraId="75178D9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14:paraId="23A045F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14:paraId="56A888F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14:paraId="1A9B5814"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14:paraId="300DB01B" w14:textId="77777777">
        <w:trPr>
          <w:trHeight w:val="567"/>
        </w:trPr>
        <w:tc>
          <w:tcPr>
            <w:tcW w:w="976" w:type="dxa"/>
            <w:vAlign w:val="center"/>
          </w:tcPr>
          <w:p w14:paraId="03F92181"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0787098A"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6285A50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vAlign w:val="center"/>
          </w:tcPr>
          <w:p w14:paraId="3C19230F"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vAlign w:val="center"/>
          </w:tcPr>
          <w:p w14:paraId="2B62D9A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vAlign w:val="center"/>
          </w:tcPr>
          <w:p w14:paraId="0A44C864"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vAlign w:val="center"/>
          </w:tcPr>
          <w:p w14:paraId="0BC86D5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vAlign w:val="center"/>
          </w:tcPr>
          <w:p w14:paraId="2316466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vAlign w:val="center"/>
          </w:tcPr>
          <w:p w14:paraId="28974A3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vAlign w:val="center"/>
          </w:tcPr>
          <w:p w14:paraId="4F07CCD1"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vAlign w:val="center"/>
          </w:tcPr>
          <w:p w14:paraId="794952C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vAlign w:val="center"/>
          </w:tcPr>
          <w:p w14:paraId="0CF988D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vAlign w:val="center"/>
          </w:tcPr>
          <w:p w14:paraId="5C0467C4"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14:paraId="6CC1BD58" w14:textId="77777777">
        <w:trPr>
          <w:trHeight w:val="454"/>
        </w:trPr>
        <w:tc>
          <w:tcPr>
            <w:tcW w:w="976" w:type="dxa"/>
            <w:vAlign w:val="center"/>
          </w:tcPr>
          <w:p w14:paraId="1829D6D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182410E9"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vAlign w:val="center"/>
          </w:tcPr>
          <w:p w14:paraId="3AA9787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vAlign w:val="center"/>
          </w:tcPr>
          <w:p w14:paraId="127F1B1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vAlign w:val="center"/>
          </w:tcPr>
          <w:p w14:paraId="313EFB2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vAlign w:val="center"/>
          </w:tcPr>
          <w:p w14:paraId="5834D63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vAlign w:val="center"/>
          </w:tcPr>
          <w:p w14:paraId="7E09C7ED"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vAlign w:val="center"/>
          </w:tcPr>
          <w:p w14:paraId="5847BCC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vAlign w:val="center"/>
          </w:tcPr>
          <w:p w14:paraId="53228E9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14:paraId="6FC4FE5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14:paraId="735E0E0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14:paraId="7A4CBB7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14:paraId="55587E66" w14:textId="77777777">
        <w:trPr>
          <w:trHeight w:val="567"/>
        </w:trPr>
        <w:tc>
          <w:tcPr>
            <w:tcW w:w="976" w:type="dxa"/>
            <w:vAlign w:val="center"/>
          </w:tcPr>
          <w:p w14:paraId="5F89BA73"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41C2B3C1"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6576D51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vAlign w:val="center"/>
          </w:tcPr>
          <w:p w14:paraId="1ADAD03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vAlign w:val="center"/>
          </w:tcPr>
          <w:p w14:paraId="5772B28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vAlign w:val="center"/>
          </w:tcPr>
          <w:p w14:paraId="6638027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vAlign w:val="center"/>
          </w:tcPr>
          <w:p w14:paraId="0DC3812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vAlign w:val="center"/>
          </w:tcPr>
          <w:p w14:paraId="203D5FB3"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vAlign w:val="center"/>
          </w:tcPr>
          <w:p w14:paraId="6D8D1CE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vAlign w:val="center"/>
          </w:tcPr>
          <w:p w14:paraId="599AEA0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vAlign w:val="center"/>
          </w:tcPr>
          <w:p w14:paraId="271161E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vAlign w:val="center"/>
          </w:tcPr>
          <w:p w14:paraId="60E63781"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vAlign w:val="center"/>
          </w:tcPr>
          <w:p w14:paraId="7AEC467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14:paraId="7EC36B9D" w14:textId="77777777">
        <w:trPr>
          <w:trHeight w:val="454"/>
        </w:trPr>
        <w:tc>
          <w:tcPr>
            <w:tcW w:w="976" w:type="dxa"/>
            <w:vAlign w:val="center"/>
          </w:tcPr>
          <w:p w14:paraId="3EF6055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7F38B9B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vAlign w:val="center"/>
          </w:tcPr>
          <w:p w14:paraId="3E39A821"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vAlign w:val="center"/>
          </w:tcPr>
          <w:p w14:paraId="44F3BD3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vAlign w:val="center"/>
          </w:tcPr>
          <w:p w14:paraId="55AE24B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vAlign w:val="center"/>
          </w:tcPr>
          <w:p w14:paraId="14C4775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vAlign w:val="center"/>
          </w:tcPr>
          <w:p w14:paraId="50236181"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vAlign w:val="center"/>
          </w:tcPr>
          <w:p w14:paraId="7860795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vAlign w:val="center"/>
          </w:tcPr>
          <w:p w14:paraId="281BD28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14:paraId="4E68494D"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14:paraId="11D0FB0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14:paraId="193AC5D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14:paraId="55617BDA" w14:textId="77777777">
        <w:trPr>
          <w:trHeight w:val="567"/>
        </w:trPr>
        <w:tc>
          <w:tcPr>
            <w:tcW w:w="976" w:type="dxa"/>
            <w:vAlign w:val="center"/>
          </w:tcPr>
          <w:p w14:paraId="2A0468F0"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063A7F41"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0D309FB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vAlign w:val="center"/>
          </w:tcPr>
          <w:p w14:paraId="1D6B93F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vAlign w:val="center"/>
          </w:tcPr>
          <w:p w14:paraId="4318EAF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vAlign w:val="center"/>
          </w:tcPr>
          <w:p w14:paraId="2DFBA77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vAlign w:val="center"/>
          </w:tcPr>
          <w:p w14:paraId="2A54DCA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vAlign w:val="center"/>
          </w:tcPr>
          <w:p w14:paraId="14A274CD"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vAlign w:val="center"/>
          </w:tcPr>
          <w:p w14:paraId="3767866F"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vAlign w:val="center"/>
          </w:tcPr>
          <w:p w14:paraId="199D1F60"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vAlign w:val="center"/>
          </w:tcPr>
          <w:p w14:paraId="3BC9718E"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vAlign w:val="center"/>
          </w:tcPr>
          <w:p w14:paraId="3A161998"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vAlign w:val="center"/>
          </w:tcPr>
          <w:p w14:paraId="7CE0C138"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14:paraId="5FD47FA7" w14:textId="77777777">
        <w:trPr>
          <w:trHeight w:val="454"/>
        </w:trPr>
        <w:tc>
          <w:tcPr>
            <w:tcW w:w="976" w:type="dxa"/>
            <w:vAlign w:val="center"/>
          </w:tcPr>
          <w:p w14:paraId="17D9337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02970FF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vAlign w:val="center"/>
          </w:tcPr>
          <w:p w14:paraId="784CBDD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vAlign w:val="center"/>
          </w:tcPr>
          <w:p w14:paraId="331AC628"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vAlign w:val="center"/>
          </w:tcPr>
          <w:p w14:paraId="2530C52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vAlign w:val="center"/>
          </w:tcPr>
          <w:p w14:paraId="5B08FE4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vAlign w:val="center"/>
          </w:tcPr>
          <w:p w14:paraId="030ED238"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vAlign w:val="center"/>
          </w:tcPr>
          <w:p w14:paraId="6AA3503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vAlign w:val="center"/>
          </w:tcPr>
          <w:p w14:paraId="1649055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14:paraId="0A5F477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14:paraId="04450D5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14:paraId="681DF1D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14:paraId="5F9EDE6D" w14:textId="77777777">
        <w:trPr>
          <w:trHeight w:val="567"/>
        </w:trPr>
        <w:tc>
          <w:tcPr>
            <w:tcW w:w="976" w:type="dxa"/>
            <w:vAlign w:val="center"/>
          </w:tcPr>
          <w:p w14:paraId="763217BC"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7AC580FA" w14:textId="77777777"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vAlign w:val="center"/>
          </w:tcPr>
          <w:p w14:paraId="05F1F66D"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vAlign w:val="center"/>
          </w:tcPr>
          <w:p w14:paraId="2E8773F6"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vAlign w:val="center"/>
          </w:tcPr>
          <w:p w14:paraId="1D787F55"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vAlign w:val="center"/>
          </w:tcPr>
          <w:p w14:paraId="32B9A6FD"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vAlign w:val="center"/>
          </w:tcPr>
          <w:p w14:paraId="1747F9DA"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vAlign w:val="center"/>
          </w:tcPr>
          <w:p w14:paraId="3F48CDAD" w14:textId="77777777"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14:paraId="67074980" w14:textId="77777777"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vAlign w:val="center"/>
          </w:tcPr>
          <w:p w14:paraId="1D9BA3AC" w14:textId="77777777"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14:paraId="76E2ADBC" w14:textId="77777777"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14:paraId="71300499" w14:textId="77777777" w:rsidR="0007298E" w:rsidRDefault="001E3B19">
            <w:pPr>
              <w:overflowPunct w:val="0"/>
              <w:textAlignment w:val="baseline"/>
              <w:rPr>
                <w:rFonts w:ascii="ＭＳ 明朝" w:hAnsi="ＭＳ 明朝"/>
                <w:kern w:val="0"/>
                <w:sz w:val="16"/>
              </w:rPr>
            </w:pPr>
            <w:r>
              <w:rPr>
                <w:rFonts w:hint="eastAsia"/>
                <w:noProof/>
              </w:rPr>
              <mc:AlternateContent>
                <mc:Choice Requires="wps">
                  <w:drawing>
                    <wp:anchor distT="0" distB="0" distL="114300" distR="114300" simplePos="0" relativeHeight="28" behindDoc="0" locked="0" layoutInCell="1" hidden="0" allowOverlap="1" wp14:anchorId="3EC033A2" wp14:editId="6E899867">
                      <wp:simplePos x="0" y="0"/>
                      <wp:positionH relativeFrom="margin">
                        <wp:posOffset>4968875</wp:posOffset>
                      </wp:positionH>
                      <wp:positionV relativeFrom="margin">
                        <wp:posOffset>666750</wp:posOffset>
                      </wp:positionV>
                      <wp:extent cx="0" cy="3486240"/>
                      <wp:effectExtent l="0" t="0" r="38100" b="19050"/>
                      <wp:wrapNone/>
                      <wp:docPr id="1054" name="Line 30"/>
                      <wp:cNvGraphicFramePr/>
                      <a:graphic xmlns:a="http://schemas.openxmlformats.org/drawingml/2006/main">
                        <a:graphicData uri="http://schemas.microsoft.com/office/word/2010/wordprocessingShape">
                          <wps:wsp>
                            <wps:cNvCnPr/>
                            <wps:spPr>
                              <a:xfrm>
                                <a:off x="0" y="0"/>
                                <a:ext cx="0" cy="348624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2D72D8A" id="Line 30" o:spid="_x0000_s1026" style="position:absolute;left:0;text-align:left;z-index: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52.5pt" to="391.2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pJnQEAAC0DAAAOAAAAZHJzL2Uyb0RvYy54bWysUk2P2yAQvVfqf0DcG3uTbLSy4uxht9vL&#10;qo3U9gcQwDESMGiGjZN/34GkST9uVX3AwzDzhvce68dj8OJgkRzEXt7NWils1GBc3Pfy+7eXDw9S&#10;UFbRKA/R9vJkST5u3r9bT6mzcxjBG4uCQSJ1U+rlmHPqmob0aIOiGSQb+XAADCrzFveNQTUxevDN&#10;vG1XzQRoEoK2RJx9Ph/KTcUfBqvzl2Egm4XvJd8t1xXruitrs1mrbo8qjU5frqH+4RZBuchDr1DP&#10;Kivxhu4vqOA0AsGQZxpCA8PgtK0cmM1d+webr6NKtnJhcShdZaL/B6s/H7YonGHv2vulFFEFdunV&#10;RSsWVZ0pUcdFT3GLrFXZUdpioXocMJQ/kxDHqujpqqg9ZqHPSc3ZxfJhNV9WvObWmJDyJwtBlKCX&#10;nodWDdXhlTIP49KfJWVOhBfnfTXMRzH1crW4b2sDgXemHJYywv3uyaM4qGJ5/YrLDPZbGcJbNBVs&#10;tMp8vMRZOX+Oud5HbrsxLtEOzKkKUfPsSQW+vJ9i+q/72n175ZsfAAAA//8DAFBLAwQUAAYACAAA&#10;ACEAp1nnXt0AAAALAQAADwAAAGRycy9kb3ducmV2LnhtbEyPwU7DMBBE70j8g7WVuFE7FS5ViFMh&#10;pCAuHCiIsxubJGq8jmw3Dnw9izjAcWeeZmeq/eJGNtsQB48KirUAZrH1ZsBOwdtrc70DFpNGo0eP&#10;VsGnjbCvLy8qXRqf8cXOh9QxCsFYagV9SlPJeWx763Rc+8kieR8+OJ3oDB03QWcKdyPfCLHlTg9I&#10;H3o92YfetqfD2SnAIr2POac8hy/5KAvZPInnRqmr1XJ/ByzZJf3B8FOfqkNNnY7+jCayUcHtbiMJ&#10;JUNIGkXEr3JUsJU3Anhd8f8b6m8AAAD//wMAUEsBAi0AFAAGAAgAAAAhALaDOJL+AAAA4QEAABMA&#10;AAAAAAAAAAAAAAAAAAAAAFtDb250ZW50X1R5cGVzXS54bWxQSwECLQAUAAYACAAAACEAOP0h/9YA&#10;AACUAQAACwAAAAAAAAAAAAAAAAAvAQAAX3JlbHMvLnJlbHNQSwECLQAUAAYACAAAACEAxWf6SZ0B&#10;AAAtAwAADgAAAAAAAAAAAAAAAAAuAgAAZHJzL2Uyb0RvYy54bWxQSwECLQAUAAYACAAAACEAp1nn&#10;Xt0AAAALAQAADwAAAAAAAAAAAAAAAAD3AwAAZHJzL2Rvd25yZXYueG1sUEsFBgAAAAAEAAQA8wAA&#10;AAEFAAAAAA==&#10;" strokeweight=".5pt">
                      <w10:wrap anchorx="margin" anchory="margin"/>
                    </v:line>
                  </w:pict>
                </mc:Fallback>
              </mc:AlternateContent>
            </w:r>
            <w:r w:rsidR="00DA19E5">
              <w:rPr>
                <w:rFonts w:ascii="ＭＳ 明朝" w:hAnsi="ＭＳ 明朝"/>
                <w:noProof/>
              </w:rPr>
              <mc:AlternateContent>
                <mc:Choice Requires="wps">
                  <w:drawing>
                    <wp:anchor distT="0" distB="0" distL="114300" distR="114300" simplePos="0" relativeHeight="21" behindDoc="0" locked="0" layoutInCell="0" hidden="0" allowOverlap="1" wp14:anchorId="2FA89D5B" wp14:editId="72A9824C">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14:paraId="5A2D52CC" w14:textId="77777777"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14:paraId="17CE47A2" w14:textId="77777777" w:rsidR="0007298E" w:rsidRDefault="0007298E">
            <w:pPr>
              <w:overflowPunct w:val="0"/>
              <w:textAlignment w:val="baseline"/>
              <w:rPr>
                <w:rFonts w:ascii="ＭＳ 明朝" w:hAnsi="ＭＳ 明朝"/>
                <w:kern w:val="0"/>
                <w:sz w:val="16"/>
              </w:rPr>
            </w:pPr>
          </w:p>
        </w:tc>
      </w:tr>
      <w:tr w:rsidR="0007298E" w14:paraId="676EEB37" w14:textId="77777777">
        <w:trPr>
          <w:trHeight w:val="454"/>
        </w:trPr>
        <w:tc>
          <w:tcPr>
            <w:tcW w:w="976" w:type="dxa"/>
            <w:vAlign w:val="center"/>
          </w:tcPr>
          <w:p w14:paraId="6CC7EDD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4CFD113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vAlign w:val="center"/>
          </w:tcPr>
          <w:p w14:paraId="2389AA2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vAlign w:val="center"/>
          </w:tcPr>
          <w:p w14:paraId="735208E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vAlign w:val="center"/>
          </w:tcPr>
          <w:p w14:paraId="2D2BE16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vAlign w:val="center"/>
          </w:tcPr>
          <w:p w14:paraId="0774014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vAlign w:val="center"/>
          </w:tcPr>
          <w:p w14:paraId="08617269"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vAlign w:val="center"/>
          </w:tcPr>
          <w:p w14:paraId="1D6EDE6B"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41577228" w14:textId="77777777"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14:paraId="52C346B7"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287CC0AF"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54F8CA1F" w14:textId="77777777" w:rsidR="0007298E" w:rsidRDefault="0007298E">
            <w:pPr>
              <w:overflowPunct w:val="0"/>
              <w:textAlignment w:val="baseline"/>
              <w:rPr>
                <w:rFonts w:ascii="ＭＳ 明朝" w:hAnsi="ＭＳ 明朝"/>
                <w:kern w:val="0"/>
                <w:sz w:val="16"/>
              </w:rPr>
            </w:pPr>
          </w:p>
        </w:tc>
      </w:tr>
    </w:tbl>
    <w:p w14:paraId="039B5388" w14:textId="77777777"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14:paraId="78E03C7A" w14:textId="77777777"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14:paraId="2E8CAB95" w14:textId="77777777" w:rsidR="007350FC" w:rsidRDefault="007350FC">
      <w:pPr>
        <w:ind w:rightChars="900" w:right="1928" w:firstLine="428"/>
        <w:rPr>
          <w:rFonts w:ascii="ＭＳ 明朝" w:hAnsi="ＭＳ 明朝"/>
        </w:rPr>
      </w:pPr>
    </w:p>
    <w:p w14:paraId="4D7D1DBD" w14:textId="77777777"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14:paraId="53EABA98"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14:paraId="6F05386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14:paraId="3650AEF1" w14:textId="77777777"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14:paraId="505414F6" w14:textId="77777777"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14:paraId="44B51129" w14:textId="77777777" w:rsidR="00B245D7" w:rsidRDefault="00DA19E5" w:rsidP="00B245D7">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14:paraId="102C7AE7" w14:textId="15739B3B" w:rsidR="00370089" w:rsidRDefault="00DA19E5" w:rsidP="00370089">
      <w:pPr>
        <w:spacing w:afterLines="50" w:after="175"/>
        <w:ind w:leftChars="400" w:left="857" w:rightChars="900" w:right="1928"/>
        <w:rPr>
          <w:rFonts w:ascii="ＭＳ 明朝" w:hAnsi="ＭＳ 明朝"/>
        </w:rPr>
      </w:pPr>
      <w:r>
        <w:rPr>
          <w:rFonts w:ascii="ＭＳ 明朝" w:hAnsi="ＭＳ 明朝" w:hint="eastAsia"/>
        </w:rPr>
        <w:t>・費用弁償支給台帳</w:t>
      </w:r>
    </w:p>
    <w:p w14:paraId="1863F6D4" w14:textId="31926595" w:rsidR="0007298E" w:rsidRPr="007350FC" w:rsidRDefault="00DA19E5" w:rsidP="007350FC">
      <w:pPr>
        <w:ind w:rightChars="875" w:right="1874"/>
        <w:rPr>
          <w:rFonts w:ascii="ＭＳ 明朝" w:hAnsi="ＭＳ 明朝"/>
        </w:rPr>
      </w:pPr>
      <w:r>
        <w:rPr>
          <w:rFonts w:ascii="ＭＳ 明朝" w:hAnsi="ＭＳ 明朝"/>
          <w:noProof/>
          <w:kern w:val="0"/>
        </w:rPr>
        <w:drawing>
          <wp:inline distT="0" distB="0" distL="0" distR="0" wp14:anchorId="6BF8A06F" wp14:editId="3C2FA1DC">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sectPr w:rsidR="0007298E" w:rsidRPr="007350FC">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F9858" w14:textId="77777777" w:rsidR="00BA5335" w:rsidRDefault="00BA5335">
      <w:r>
        <w:separator/>
      </w:r>
    </w:p>
  </w:endnote>
  <w:endnote w:type="continuationSeparator" w:id="0">
    <w:p w14:paraId="2DA72D5A" w14:textId="77777777" w:rsidR="00BA5335" w:rsidRDefault="00BA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32582" w14:textId="77777777"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EEA5E" w14:textId="77777777"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F39AD" w14:textId="77777777" w:rsidR="00BA5335" w:rsidRDefault="00BA5335">
      <w:r>
        <w:separator/>
      </w:r>
    </w:p>
  </w:footnote>
  <w:footnote w:type="continuationSeparator" w:id="0">
    <w:p w14:paraId="12C5D653" w14:textId="77777777" w:rsidR="00BA5335" w:rsidRDefault="00BA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4660" w14:textId="77777777" w:rsidR="001110EE" w:rsidRDefault="001110EE">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C2CB3" w14:textId="77777777" w:rsidR="001110EE" w:rsidRDefault="001110EE">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83E1E5A"/>
    <w:multiLevelType w:val="hybridMultilevel"/>
    <w:tmpl w:val="BFF8195C"/>
    <w:lvl w:ilvl="0" w:tplc="B45E2F10">
      <w:start w:val="1"/>
      <w:numFmt w:val="decimalEnclosedCircle"/>
      <w:lvlText w:val="%1"/>
      <w:lvlJc w:val="left"/>
      <w:pPr>
        <w:ind w:left="1431" w:hanging="360"/>
      </w:pPr>
      <w:rPr>
        <w:rFonts w:hint="default"/>
        <w:color w:val="auto"/>
      </w:rPr>
    </w:lvl>
    <w:lvl w:ilvl="1" w:tplc="04090017" w:tentative="1">
      <w:start w:val="1"/>
      <w:numFmt w:val="aiueoFullWidth"/>
      <w:lvlText w:val="(%2)"/>
      <w:lvlJc w:val="left"/>
      <w:pPr>
        <w:ind w:left="1951" w:hanging="440"/>
      </w:pPr>
    </w:lvl>
    <w:lvl w:ilvl="2" w:tplc="04090011" w:tentative="1">
      <w:start w:val="1"/>
      <w:numFmt w:val="decimalEnclosedCircle"/>
      <w:lvlText w:val="%3"/>
      <w:lvlJc w:val="left"/>
      <w:pPr>
        <w:ind w:left="2391" w:hanging="440"/>
      </w:pPr>
    </w:lvl>
    <w:lvl w:ilvl="3" w:tplc="0409000F" w:tentative="1">
      <w:start w:val="1"/>
      <w:numFmt w:val="decimal"/>
      <w:lvlText w:val="%4."/>
      <w:lvlJc w:val="left"/>
      <w:pPr>
        <w:ind w:left="2831" w:hanging="440"/>
      </w:pPr>
    </w:lvl>
    <w:lvl w:ilvl="4" w:tplc="04090017" w:tentative="1">
      <w:start w:val="1"/>
      <w:numFmt w:val="aiueoFullWidth"/>
      <w:lvlText w:val="(%5)"/>
      <w:lvlJc w:val="left"/>
      <w:pPr>
        <w:ind w:left="3271" w:hanging="440"/>
      </w:pPr>
    </w:lvl>
    <w:lvl w:ilvl="5" w:tplc="04090011" w:tentative="1">
      <w:start w:val="1"/>
      <w:numFmt w:val="decimalEnclosedCircle"/>
      <w:lvlText w:val="%6"/>
      <w:lvlJc w:val="left"/>
      <w:pPr>
        <w:ind w:left="3711" w:hanging="440"/>
      </w:pPr>
    </w:lvl>
    <w:lvl w:ilvl="6" w:tplc="0409000F" w:tentative="1">
      <w:start w:val="1"/>
      <w:numFmt w:val="decimal"/>
      <w:lvlText w:val="%7."/>
      <w:lvlJc w:val="left"/>
      <w:pPr>
        <w:ind w:left="4151" w:hanging="440"/>
      </w:pPr>
    </w:lvl>
    <w:lvl w:ilvl="7" w:tplc="04090017" w:tentative="1">
      <w:start w:val="1"/>
      <w:numFmt w:val="aiueoFullWidth"/>
      <w:lvlText w:val="(%8)"/>
      <w:lvlJc w:val="left"/>
      <w:pPr>
        <w:ind w:left="4591" w:hanging="440"/>
      </w:pPr>
    </w:lvl>
    <w:lvl w:ilvl="8" w:tplc="04090011" w:tentative="1">
      <w:start w:val="1"/>
      <w:numFmt w:val="decimalEnclosedCircle"/>
      <w:lvlText w:val="%9"/>
      <w:lvlJc w:val="left"/>
      <w:pPr>
        <w:ind w:left="5031" w:hanging="440"/>
      </w:pPr>
    </w:lvl>
  </w:abstractNum>
  <w:num w:numId="1" w16cid:durableId="1318458209">
    <w:abstractNumId w:val="0"/>
  </w:num>
  <w:num w:numId="2" w16cid:durableId="1013335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4473B"/>
    <w:rsid w:val="00050631"/>
    <w:rsid w:val="0007298E"/>
    <w:rsid w:val="00083FE7"/>
    <w:rsid w:val="000A5425"/>
    <w:rsid w:val="001110EE"/>
    <w:rsid w:val="00126CA3"/>
    <w:rsid w:val="00154B86"/>
    <w:rsid w:val="00161C05"/>
    <w:rsid w:val="00163064"/>
    <w:rsid w:val="001938E8"/>
    <w:rsid w:val="001B76D8"/>
    <w:rsid w:val="001E3B19"/>
    <w:rsid w:val="00270B68"/>
    <w:rsid w:val="0034508B"/>
    <w:rsid w:val="00370089"/>
    <w:rsid w:val="00397E3F"/>
    <w:rsid w:val="003A6C4A"/>
    <w:rsid w:val="00437536"/>
    <w:rsid w:val="0044756D"/>
    <w:rsid w:val="00457FB8"/>
    <w:rsid w:val="00484D29"/>
    <w:rsid w:val="004A1699"/>
    <w:rsid w:val="004A3B19"/>
    <w:rsid w:val="004E5393"/>
    <w:rsid w:val="005835CC"/>
    <w:rsid w:val="005A4838"/>
    <w:rsid w:val="00661B27"/>
    <w:rsid w:val="00664279"/>
    <w:rsid w:val="00666B8F"/>
    <w:rsid w:val="006B15DE"/>
    <w:rsid w:val="006C7F14"/>
    <w:rsid w:val="007350FC"/>
    <w:rsid w:val="00757D2C"/>
    <w:rsid w:val="007C1C49"/>
    <w:rsid w:val="0081007D"/>
    <w:rsid w:val="00811783"/>
    <w:rsid w:val="008655BF"/>
    <w:rsid w:val="00866B99"/>
    <w:rsid w:val="008857FE"/>
    <w:rsid w:val="008978D2"/>
    <w:rsid w:val="008B46FE"/>
    <w:rsid w:val="008D772E"/>
    <w:rsid w:val="009005FB"/>
    <w:rsid w:val="009211D4"/>
    <w:rsid w:val="00947729"/>
    <w:rsid w:val="009A76CD"/>
    <w:rsid w:val="009A7AB7"/>
    <w:rsid w:val="009F26E1"/>
    <w:rsid w:val="00A33F4A"/>
    <w:rsid w:val="00A67543"/>
    <w:rsid w:val="00AE534A"/>
    <w:rsid w:val="00AF3F6C"/>
    <w:rsid w:val="00B245D7"/>
    <w:rsid w:val="00BA5335"/>
    <w:rsid w:val="00BC5EE4"/>
    <w:rsid w:val="00C12F2D"/>
    <w:rsid w:val="00CB55FC"/>
    <w:rsid w:val="00CC03A3"/>
    <w:rsid w:val="00D2405E"/>
    <w:rsid w:val="00D502A9"/>
    <w:rsid w:val="00D62322"/>
    <w:rsid w:val="00D7325A"/>
    <w:rsid w:val="00DA19E5"/>
    <w:rsid w:val="00E020FF"/>
    <w:rsid w:val="00E26468"/>
    <w:rsid w:val="00E701FA"/>
    <w:rsid w:val="00E83254"/>
    <w:rsid w:val="00EF4F56"/>
    <w:rsid w:val="00F034E0"/>
    <w:rsid w:val="00F33B19"/>
    <w:rsid w:val="00F61139"/>
    <w:rsid w:val="00F71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B5CAFA"/>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9</Pages>
  <Words>1109</Words>
  <Characters>6325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SP9-003</cp:lastModifiedBy>
  <cp:revision>31</cp:revision>
  <cp:lastPrinted>2025-07-25T04:44:00Z</cp:lastPrinted>
  <dcterms:created xsi:type="dcterms:W3CDTF">2024-08-23T04:14:00Z</dcterms:created>
  <dcterms:modified xsi:type="dcterms:W3CDTF">2025-09-09T01:54:00Z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d390a93705054cff3e4a4fa1febd0d4afcbf0b4ff14ad7f4ca9ab3444e662fcb</vt:lpwstr>
  </property>
</Properties>
</file>