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72E698" w14:textId="77777777" w:rsidR="004C3865" w:rsidRDefault="002B6B15">
      <w:pPr>
        <w:ind w:rightChars="900" w:right="1928"/>
        <w:rPr>
          <w:rFonts w:ascii="ＭＳ 明朝" w:eastAsia="ＭＳ 明朝" w:hAnsi="ＭＳ 明朝"/>
        </w:rPr>
      </w:pPr>
      <w:r>
        <w:rPr>
          <w:rFonts w:ascii="ＭＳ 明朝" w:eastAsia="ＭＳ ゴシック" w:hAnsi="ＭＳ 明朝" w:hint="eastAsia"/>
          <w:noProof/>
          <w:spacing w:val="2"/>
          <w:kern w:val="0"/>
          <w:sz w:val="36"/>
        </w:rPr>
        <mc:AlternateContent>
          <mc:Choice Requires="wps">
            <w:drawing>
              <wp:anchor distT="0" distB="0" distL="114300" distR="114300" simplePos="0" relativeHeight="79" behindDoc="0" locked="0" layoutInCell="1" hidden="0" allowOverlap="1" wp14:anchorId="6BFFF401" wp14:editId="5540B0A4">
                <wp:simplePos x="0" y="0"/>
                <wp:positionH relativeFrom="margin">
                  <wp:posOffset>4968875</wp:posOffset>
                </wp:positionH>
                <wp:positionV relativeFrom="margin">
                  <wp:align>center</wp:align>
                </wp:positionV>
                <wp:extent cx="0" cy="8891905"/>
                <wp:effectExtent l="635" t="0" r="29845" b="10160"/>
                <wp:wrapNone/>
                <wp:docPr id="1026" name="直線コネクタ 2"/>
                <wp:cNvGraphicFramePr/>
                <a:graphic xmlns:a="http://schemas.openxmlformats.org/drawingml/2006/main">
                  <a:graphicData uri="http://schemas.microsoft.com/office/word/2010/wordprocessingShape">
                    <wps:wsp>
                      <wps:cNvCnPr/>
                      <wps:spPr>
                        <a:xfrm>
                          <a:off x="0" y="0"/>
                          <a:ext cx="0" cy="889190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000D4898" id="直線コネクタ 2" o:spid="_x0000_s1026" style="position:absolute;left:0;text-align:left;z-index:79;visibility:visible;mso-wrap-style:square;mso-wrap-distance-left:9pt;mso-wrap-distance-top:0;mso-wrap-distance-right:9pt;mso-wrap-distance-bottom:0;mso-position-horizontal:absolute;mso-position-horizontal-relative:margin;mso-position-vertical:center;mso-position-vertical-relative:margin" from="391.25pt,0" to="391.25pt,70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" strokecolor="black [3200]" strokeweight=".5pt">
                <v:stroke joinstyle="miter"/>
                <w10:wrap anchorx="margin" anchory="margin"/>
              </v:line>
            </w:pict>
          </mc:Fallback>
        </mc:AlternateContent>
      </w:r>
      <w:r>
        <w:rPr>
          <w:rFonts w:ascii="ＭＳ 明朝" w:eastAsia="ＭＳ ゴシック" w:hAnsi="ＭＳ 明朝" w:hint="eastAsia"/>
          <w:spacing w:val="2"/>
          <w:kern w:val="0"/>
          <w:sz w:val="36"/>
        </w:rPr>
        <w:t>１</w:t>
      </w:r>
      <w:r>
        <w:rPr>
          <w:rFonts w:ascii="ＭＳ ゴシック" w:eastAsia="ＭＳ 明朝" w:hAnsi="ＭＳ ゴシック" w:hint="eastAsia"/>
          <w:spacing w:val="2"/>
          <w:kern w:val="0"/>
          <w:sz w:val="36"/>
        </w:rPr>
        <w:t xml:space="preserve">　</w:t>
      </w:r>
      <w:r>
        <w:rPr>
          <w:rFonts w:ascii="ＭＳ 明朝" w:eastAsia="ＭＳ ゴシック" w:hAnsi="ＭＳ 明朝" w:hint="eastAsia"/>
          <w:spacing w:val="2"/>
          <w:kern w:val="0"/>
          <w:sz w:val="36"/>
        </w:rPr>
        <w:t>学校経費の負担</w:t>
      </w:r>
    </w:p>
    <w:p w14:paraId="5305173B" w14:textId="77777777" w:rsidR="004C3865" w:rsidRDefault="002B6B15">
      <w:pPr>
        <w:ind w:rightChars="900" w:right="1928"/>
        <w:rPr>
          <w:rFonts w:ascii="ＭＳ ゴシック" w:eastAsia="ＭＳ ゴシック" w:hAnsi="ＭＳ ゴシック"/>
        </w:rPr>
      </w:pPr>
      <w:r>
        <w:rPr>
          <w:rFonts w:ascii="ＭＳ 明朝" w:eastAsia="ＭＳ 明朝" w:hAnsi="ＭＳ 明朝" w:hint="eastAsia"/>
          <w:noProof/>
        </w:rPr>
        <mc:AlternateContent>
          <mc:Choice Requires="wps">
            <w:drawing>
              <wp:anchor distT="0" distB="0" distL="114300" distR="114300" simplePos="0" relativeHeight="85" behindDoc="0" locked="0" layoutInCell="1" hidden="0" allowOverlap="1" wp14:anchorId="2DC55B2C" wp14:editId="0747676D">
                <wp:simplePos x="0" y="0"/>
                <wp:positionH relativeFrom="margin">
                  <wp:posOffset>4966335</wp:posOffset>
                </wp:positionH>
                <wp:positionV relativeFrom="paragraph">
                  <wp:posOffset>178435</wp:posOffset>
                </wp:positionV>
                <wp:extent cx="1151890" cy="1514475"/>
                <wp:effectExtent l="0" t="0" r="635" b="635"/>
                <wp:wrapNone/>
                <wp:docPr id="1027" name="テキスト ボックス 1"/>
                <wp:cNvGraphicFramePr/>
                <a:graphic xmlns:a="http://schemas.openxmlformats.org/drawingml/2006/main">
                  <a:graphicData uri="http://schemas.microsoft.com/office/word/2010/wordprocessingShape">
                    <wps:wsp>
                      <wps:cNvSpPr txBox="1"/>
                      <wps:spPr>
                        <a:xfrm>
                          <a:off x="0" y="0"/>
                          <a:ext cx="1151890" cy="1514475"/>
                        </a:xfrm>
                        <a:prstGeom prst="rect">
                          <a:avLst/>
                        </a:prstGeom>
                        <a:noFill/>
                        <a:ln w="6350">
                          <a:noFill/>
                        </a:ln>
                      </wps:spPr>
                      <wps:txbx>
                        <w:txbxContent>
                          <w:p w14:paraId="11CF098F" w14:textId="77777777" w:rsidR="00B104B2" w:rsidRDefault="00B104B2">
                            <w:pPr>
                              <w:rPr>
                                <w:rFonts w:ascii="ＭＳ 明朝" w:eastAsia="ＭＳ 明朝" w:hAnsi="ＭＳ 明朝"/>
                              </w:rPr>
                            </w:pPr>
                            <w:r>
                              <w:rPr>
                                <w:rFonts w:ascii="ＭＳ 明朝" w:eastAsia="ＭＳ 明朝" w:hAnsi="ＭＳ 明朝" w:hint="eastAsia"/>
                              </w:rPr>
                              <w:t>日本国憲法</w:t>
                            </w:r>
                          </w:p>
                          <w:p w14:paraId="4EAE6167" w14:textId="77777777" w:rsidR="00B104B2" w:rsidRDefault="00B104B2">
                            <w:pPr>
                              <w:jc w:val="right"/>
                              <w:rPr>
                                <w:rFonts w:ascii="ＭＳ 明朝" w:eastAsia="ＭＳ 明朝" w:hAnsi="ＭＳ 明朝"/>
                              </w:rPr>
                            </w:pPr>
                            <w:r>
                              <w:rPr>
                                <w:rFonts w:ascii="ＭＳ 明朝" w:eastAsia="ＭＳ 明朝" w:hAnsi="ＭＳ 明朝" w:hint="eastAsia"/>
                              </w:rPr>
                              <w:t>第</w:t>
                            </w:r>
                            <w:r>
                              <w:rPr>
                                <w:rFonts w:ascii="ＭＳ 明朝" w:eastAsia="ＭＳ 明朝" w:hAnsi="ＭＳ 明朝"/>
                              </w:rPr>
                              <w:t>26</w:t>
                            </w:r>
                            <w:r>
                              <w:rPr>
                                <w:rFonts w:ascii="ＭＳ 明朝" w:eastAsia="ＭＳ 明朝" w:hAnsi="ＭＳ 明朝" w:hint="eastAsia"/>
                              </w:rPr>
                              <w:t>条_</w:t>
                            </w:r>
                            <w:r>
                              <w:rPr>
                                <w:rFonts w:ascii="ＭＳ 明朝" w:eastAsia="ＭＳ 明朝" w:hAnsi="ＭＳ 明朝"/>
                              </w:rPr>
                              <w:t>2</w:t>
                            </w:r>
                          </w:p>
                          <w:p w14:paraId="12DB9DF0" w14:textId="77777777" w:rsidR="00B104B2" w:rsidRDefault="00B104B2">
                            <w:pPr>
                              <w:rPr>
                                <w:rFonts w:ascii="ＭＳ 明朝" w:eastAsia="ＭＳ 明朝" w:hAnsi="ＭＳ 明朝"/>
                              </w:rPr>
                            </w:pPr>
                            <w:r>
                              <w:rPr>
                                <w:rFonts w:ascii="ＭＳ 明朝" w:eastAsia="ＭＳ 明朝" w:hAnsi="ＭＳ 明朝" w:hint="eastAsia"/>
                              </w:rPr>
                              <w:t>教育基本法</w:t>
                            </w:r>
                          </w:p>
                          <w:p w14:paraId="0E46BAC9" w14:textId="77777777" w:rsidR="00B104B2" w:rsidRDefault="00B104B2">
                            <w:pPr>
                              <w:jc w:val="right"/>
                              <w:rPr>
                                <w:rFonts w:ascii="ＭＳ 明朝" w:eastAsia="ＭＳ 明朝" w:hAnsi="ＭＳ 明朝"/>
                              </w:rPr>
                            </w:pPr>
                            <w:r>
                              <w:rPr>
                                <w:rFonts w:ascii="ＭＳ 明朝" w:eastAsia="ＭＳ 明朝" w:hAnsi="ＭＳ 明朝" w:hint="eastAsia"/>
                              </w:rPr>
                              <w:t>第5条_4</w:t>
                            </w:r>
                          </w:p>
                          <w:p w14:paraId="4A786625" w14:textId="77777777" w:rsidR="00B104B2" w:rsidRDefault="00B104B2">
                            <w:pPr>
                              <w:rPr>
                                <w:rFonts w:ascii="ＭＳ 明朝" w:eastAsia="ＭＳ 明朝" w:hAnsi="ＭＳ 明朝"/>
                              </w:rPr>
                            </w:pPr>
                            <w:r>
                              <w:rPr>
                                <w:rFonts w:ascii="ＭＳ 明朝" w:eastAsia="ＭＳ 明朝" w:hAnsi="ＭＳ 明朝" w:hint="eastAsia"/>
                              </w:rPr>
                              <w:t>学校教育法</w:t>
                            </w:r>
                          </w:p>
                          <w:p w14:paraId="07F36AF8" w14:textId="77777777" w:rsidR="00B104B2" w:rsidRDefault="00B104B2">
                            <w:pPr>
                              <w:jc w:val="right"/>
                              <w:rPr>
                                <w:rFonts w:ascii="ＭＳ 明朝" w:eastAsia="ＭＳ 明朝" w:hAnsi="ＭＳ 明朝"/>
                              </w:rPr>
                            </w:pPr>
                            <w:r>
                              <w:rPr>
                                <w:rFonts w:ascii="ＭＳ 明朝" w:eastAsia="ＭＳ 明朝" w:hAnsi="ＭＳ 明朝" w:hint="eastAsia"/>
                              </w:rPr>
                              <w:t>第5,</w:t>
                            </w:r>
                            <w:r>
                              <w:rPr>
                                <w:rFonts w:ascii="ＭＳ 明朝" w:eastAsia="ＭＳ 明朝" w:hAnsi="ＭＳ 明朝"/>
                              </w:rPr>
                              <w:t>6</w:t>
                            </w:r>
                            <w:r>
                              <w:rPr>
                                <w:rFonts w:ascii="ＭＳ 明朝" w:eastAsia="ＭＳ 明朝" w:hAnsi="ＭＳ 明朝" w:hint="eastAsia"/>
                              </w:rPr>
                              <w:t>条</w:t>
                            </w:r>
                          </w:p>
                        </w:txbxContent>
                      </wps:txbx>
                      <wps:bodyPr rot="0" vertOverflow="overflow" horzOverflow="overflow" wrap="square" lIns="36000" rIns="0" numCol="1" spcCol="0" rtlCol="0" fromWordArt="0" anchor="t" anchorCtr="0" forceAA="0" compatLnSpc="1"/>
                    </wps:wsp>
                  </a:graphicData>
                </a:graphic>
              </wp:anchor>
            </w:drawing>
          </mc:Choice>
          <mc:Fallback>
            <w:pict>
              <v:shapetype w14:anchorId="2DC55B2C" id="_x0000_t202" coordsize="21600,21600" o:spt="202" path="m,l,21600r21600,l21600,xe">
                <v:stroke joinstyle="miter"/>
                <v:path gradientshapeok="t" o:connecttype="rect"/>
              </v:shapetype>
              <v:shape id="テキスト ボックス 1" o:spid="_x0000_s1026" type="#_x0000_t202" style="position:absolute;left:0;text-align:left;margin-left:391.05pt;margin-top:14.05pt;width:90.7pt;height:119.25pt;z-index:85;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" filled="f" stroked="f" strokeweight=".5pt">
                <v:textbox inset="1mm,,0">
                  <w:txbxContent>
                    <w:p w14:paraId="11CF098F" w14:textId="77777777" w:rsidR="00B104B2" w:rsidRDefault="00B104B2">
                      <w:pPr>
                        <w:rPr>
                          <w:rFonts w:ascii="ＭＳ 明朝" w:eastAsia="ＭＳ 明朝" w:hAnsi="ＭＳ 明朝"/>
                        </w:rPr>
                      </w:pPr>
                      <w:r>
                        <w:rPr>
                          <w:rFonts w:ascii="ＭＳ 明朝" w:eastAsia="ＭＳ 明朝" w:hAnsi="ＭＳ 明朝" w:hint="eastAsia"/>
                        </w:rPr>
                        <w:t>日本国憲法</w:t>
                      </w:r>
                    </w:p>
                    <w:p w14:paraId="4EAE6167" w14:textId="77777777" w:rsidR="00B104B2" w:rsidRDefault="00B104B2">
                      <w:pPr>
                        <w:jc w:val="right"/>
                        <w:rPr>
                          <w:rFonts w:ascii="ＭＳ 明朝" w:eastAsia="ＭＳ 明朝" w:hAnsi="ＭＳ 明朝"/>
                        </w:rPr>
                      </w:pPr>
                      <w:r>
                        <w:rPr>
                          <w:rFonts w:ascii="ＭＳ 明朝" w:eastAsia="ＭＳ 明朝" w:hAnsi="ＭＳ 明朝" w:hint="eastAsia"/>
                        </w:rPr>
                        <w:t>第</w:t>
                      </w:r>
                      <w:r>
                        <w:rPr>
                          <w:rFonts w:ascii="ＭＳ 明朝" w:eastAsia="ＭＳ 明朝" w:hAnsi="ＭＳ 明朝"/>
                        </w:rPr>
                        <w:t>26</w:t>
                      </w:r>
                      <w:r>
                        <w:rPr>
                          <w:rFonts w:ascii="ＭＳ 明朝" w:eastAsia="ＭＳ 明朝" w:hAnsi="ＭＳ 明朝" w:hint="eastAsia"/>
                        </w:rPr>
                        <w:t>条_</w:t>
                      </w:r>
                      <w:r>
                        <w:rPr>
                          <w:rFonts w:ascii="ＭＳ 明朝" w:eastAsia="ＭＳ 明朝" w:hAnsi="ＭＳ 明朝"/>
                        </w:rPr>
                        <w:t>2</w:t>
                      </w:r>
                    </w:p>
                    <w:p w14:paraId="12DB9DF0" w14:textId="77777777" w:rsidR="00B104B2" w:rsidRDefault="00B104B2">
                      <w:pPr>
                        <w:rPr>
                          <w:rFonts w:ascii="ＭＳ 明朝" w:eastAsia="ＭＳ 明朝" w:hAnsi="ＭＳ 明朝"/>
                        </w:rPr>
                      </w:pPr>
                      <w:r>
                        <w:rPr>
                          <w:rFonts w:ascii="ＭＳ 明朝" w:eastAsia="ＭＳ 明朝" w:hAnsi="ＭＳ 明朝" w:hint="eastAsia"/>
                        </w:rPr>
                        <w:t>教育基本法</w:t>
                      </w:r>
                    </w:p>
                    <w:p w14:paraId="0E46BAC9" w14:textId="77777777" w:rsidR="00B104B2" w:rsidRDefault="00B104B2">
                      <w:pPr>
                        <w:jc w:val="right"/>
                        <w:rPr>
                          <w:rFonts w:ascii="ＭＳ 明朝" w:eastAsia="ＭＳ 明朝" w:hAnsi="ＭＳ 明朝"/>
                        </w:rPr>
                      </w:pPr>
                      <w:r>
                        <w:rPr>
                          <w:rFonts w:ascii="ＭＳ 明朝" w:eastAsia="ＭＳ 明朝" w:hAnsi="ＭＳ 明朝" w:hint="eastAsia"/>
                        </w:rPr>
                        <w:t>第5条_4</w:t>
                      </w:r>
                    </w:p>
                    <w:p w14:paraId="4A786625" w14:textId="77777777" w:rsidR="00B104B2" w:rsidRDefault="00B104B2">
                      <w:pPr>
                        <w:rPr>
                          <w:rFonts w:ascii="ＭＳ 明朝" w:eastAsia="ＭＳ 明朝" w:hAnsi="ＭＳ 明朝"/>
                        </w:rPr>
                      </w:pPr>
                      <w:r>
                        <w:rPr>
                          <w:rFonts w:ascii="ＭＳ 明朝" w:eastAsia="ＭＳ 明朝" w:hAnsi="ＭＳ 明朝" w:hint="eastAsia"/>
                        </w:rPr>
                        <w:t>学校教育法</w:t>
                      </w:r>
                    </w:p>
                    <w:p w14:paraId="07F36AF8" w14:textId="77777777" w:rsidR="00B104B2" w:rsidRDefault="00B104B2">
                      <w:pPr>
                        <w:jc w:val="right"/>
                        <w:rPr>
                          <w:rFonts w:ascii="ＭＳ 明朝" w:eastAsia="ＭＳ 明朝" w:hAnsi="ＭＳ 明朝"/>
                        </w:rPr>
                      </w:pPr>
                      <w:r>
                        <w:rPr>
                          <w:rFonts w:ascii="ＭＳ 明朝" w:eastAsia="ＭＳ 明朝" w:hAnsi="ＭＳ 明朝" w:hint="eastAsia"/>
                        </w:rPr>
                        <w:t>第5,</w:t>
                      </w:r>
                      <w:r>
                        <w:rPr>
                          <w:rFonts w:ascii="ＭＳ 明朝" w:eastAsia="ＭＳ 明朝" w:hAnsi="ＭＳ 明朝"/>
                        </w:rPr>
                        <w:t>6</w:t>
                      </w:r>
                      <w:r>
                        <w:rPr>
                          <w:rFonts w:ascii="ＭＳ 明朝" w:eastAsia="ＭＳ 明朝" w:hAnsi="ＭＳ 明朝" w:hint="eastAsia"/>
                        </w:rPr>
                        <w:t>条</w:t>
                      </w:r>
                    </w:p>
                  </w:txbxContent>
                </v:textbox>
                <w10:wrap anchorx="margin"/>
              </v:shape>
            </w:pict>
          </mc:Fallback>
        </mc:AlternateContent>
      </w:r>
      <w:r>
        <w:rPr>
          <w:rFonts w:ascii="ＭＳ ゴシック" w:eastAsia="ＭＳ ゴシック" w:hAnsi="ＭＳ ゴシック" w:hint="eastAsia"/>
        </w:rPr>
        <w:t>(1) 公費の原則</w:t>
      </w:r>
    </w:p>
    <w:p w14:paraId="05590D40" w14:textId="77777777" w:rsidR="004C3865" w:rsidRDefault="002B6B15" w:rsidP="002B6B15">
      <w:pPr>
        <w:ind w:leftChars="100" w:left="214" w:rightChars="900" w:right="1928" w:firstLineChars="100" w:firstLine="214"/>
        <w:rPr>
          <w:rFonts w:ascii="ＭＳ 明朝" w:eastAsia="ＭＳ 明朝" w:hAnsi="ＭＳ 明朝"/>
        </w:rPr>
      </w:pPr>
      <w:r>
        <w:rPr>
          <w:rFonts w:ascii="ＭＳ 明朝" w:eastAsia="ＭＳ 明朝" w:hAnsi="ＭＳ 明朝" w:hint="eastAsia"/>
        </w:rPr>
        <w:t>憲法に規定する教育を受ける権利と教育を受けさせる義務を実現させるために，各種の法令の規定がある。まず授業料については，国又は地方公共団体の設置する学校における義務教育の授業料を徴収しないという「公立小中学校義務教育の無償」の原則がある。また，学校の経費については，学校の設置者が原則としてその学校の経費を負担するという「学校経費の設置者負担」の原則がある。</w:t>
      </w:r>
    </w:p>
    <w:p w14:paraId="445E14E2" w14:textId="77777777" w:rsidR="004C3865" w:rsidRDefault="002B6B15">
      <w:pPr>
        <w:ind w:rightChars="900" w:right="1928"/>
        <w:rPr>
          <w:rFonts w:ascii="ＭＳ ゴシック" w:eastAsia="ＭＳ ゴシック" w:hAnsi="ＭＳ ゴシック"/>
        </w:rPr>
      </w:pPr>
      <w:r>
        <w:rPr>
          <w:rFonts w:ascii="ＭＳ ゴシック" w:eastAsia="ＭＳ ゴシック" w:hAnsi="ＭＳ ゴシック" w:hint="eastAsia"/>
        </w:rPr>
        <w:t>(2)</w:t>
      </w:r>
      <w:r>
        <w:rPr>
          <w:rFonts w:ascii="ＭＳ ゴシック" w:eastAsia="ＭＳ ゴシック" w:hAnsi="ＭＳ ゴシック"/>
        </w:rPr>
        <w:t xml:space="preserve"> </w:t>
      </w:r>
      <w:r>
        <w:rPr>
          <w:rFonts w:ascii="ＭＳ ゴシック" w:eastAsia="ＭＳ ゴシック" w:hAnsi="ＭＳ ゴシック" w:hint="eastAsia"/>
        </w:rPr>
        <w:t>地方教育費の財源保障</w:t>
      </w:r>
    </w:p>
    <w:p w14:paraId="68540AA0" w14:textId="77777777" w:rsidR="004C3865" w:rsidRDefault="002B6B15" w:rsidP="002B6B15">
      <w:pPr>
        <w:ind w:leftChars="100" w:left="214" w:rightChars="900" w:right="1928" w:firstLineChars="100" w:firstLine="214"/>
        <w:rPr>
          <w:rFonts w:ascii="ＭＳ 明朝" w:eastAsia="ＭＳ 明朝" w:hAnsi="ＭＳ 明朝"/>
        </w:rPr>
      </w:pPr>
      <w:r>
        <w:rPr>
          <w:rFonts w:ascii="ＭＳ 明朝" w:eastAsia="ＭＳ 明朝" w:hAnsi="ＭＳ 明朝" w:hint="eastAsia"/>
        </w:rPr>
        <w:t>国の地方公共団体に対する財政援助の方法は，概ね二つに分けられる。</w:t>
      </w:r>
    </w:p>
    <w:p w14:paraId="7B2884DF" w14:textId="77777777" w:rsidR="004C3865" w:rsidRDefault="002B6B15" w:rsidP="002B6B15">
      <w:pPr>
        <w:ind w:leftChars="100" w:left="214" w:rightChars="900" w:right="1928"/>
        <w:rPr>
          <w:rFonts w:ascii="ＭＳ 明朝" w:eastAsia="ＭＳ 明朝" w:hAnsi="ＭＳ 明朝"/>
        </w:rPr>
      </w:pPr>
      <w:r>
        <w:rPr>
          <w:rFonts w:ascii="ＭＳ 明朝" w:eastAsia="ＭＳ 明朝" w:hAnsi="ＭＳ 明朝" w:hint="eastAsia"/>
        </w:rPr>
        <w:t>○　国庫負担金・補助金制度</w:t>
      </w:r>
    </w:p>
    <w:p w14:paraId="5C7E5CAA" w14:textId="77777777" w:rsidR="004C3865" w:rsidRDefault="002B6B15" w:rsidP="002B6B15">
      <w:pPr>
        <w:ind w:leftChars="100" w:left="214" w:rightChars="900" w:right="1928" w:firstLineChars="100" w:firstLine="214"/>
        <w:rPr>
          <w:rFonts w:ascii="ＭＳ 明朝" w:eastAsia="ＭＳ 明朝" w:hAnsi="ＭＳ 明朝"/>
        </w:rPr>
      </w:pPr>
      <w:r>
        <w:rPr>
          <w:rFonts w:ascii="ＭＳ 明朝" w:eastAsia="ＭＳ 明朝" w:hAnsi="ＭＳ 明朝" w:hint="eastAsia"/>
        </w:rPr>
        <w:t>使途が定められている。原則として地方公共団体の財政力に関係なく一定の補助率で交付され，その補助率に見合う地方公共団体の負担を伴う。</w:t>
      </w:r>
    </w:p>
    <w:p w14:paraId="76B5D71F" w14:textId="77777777" w:rsidR="004C3865" w:rsidRDefault="002B6B15" w:rsidP="002B6B15">
      <w:pPr>
        <w:ind w:leftChars="100" w:left="214" w:rightChars="900" w:right="1928"/>
        <w:rPr>
          <w:rFonts w:ascii="ＭＳ 明朝" w:eastAsia="ＭＳ 明朝" w:hAnsi="ＭＳ 明朝"/>
        </w:rPr>
      </w:pPr>
      <w:r>
        <w:rPr>
          <w:rFonts w:ascii="ＭＳ 明朝" w:eastAsia="ＭＳ 明朝" w:hAnsi="ＭＳ 明朝" w:hint="eastAsia"/>
        </w:rPr>
        <w:t>○　地方交付税制度</w:t>
      </w:r>
    </w:p>
    <w:p w14:paraId="390AB9A5" w14:textId="77777777" w:rsidR="004C3865" w:rsidRDefault="002B6B15" w:rsidP="002B6B15">
      <w:pPr>
        <w:ind w:leftChars="100" w:left="214" w:rightChars="900" w:right="1928" w:firstLineChars="100" w:firstLine="214"/>
        <w:rPr>
          <w:rFonts w:ascii="ＭＳ 明朝" w:eastAsia="ＭＳ 明朝" w:hAnsi="ＭＳ 明朝"/>
        </w:rPr>
      </w:pPr>
      <w:r>
        <w:rPr>
          <w:rFonts w:ascii="ＭＳ 明朝" w:eastAsia="ＭＳ 明朝" w:hAnsi="ＭＳ 明朝" w:hint="eastAsia"/>
        </w:rPr>
        <w:t>使途が</w:t>
      </w:r>
      <w:r w:rsidR="00EE3B6A">
        <w:rPr>
          <w:rFonts w:ascii="ＭＳ 明朝" w:eastAsia="ＭＳ 明朝" w:hAnsi="ＭＳ 明朝" w:hint="eastAsia"/>
        </w:rPr>
        <w:t>特に</w:t>
      </w:r>
      <w:r>
        <w:rPr>
          <w:rFonts w:ascii="ＭＳ 明朝" w:eastAsia="ＭＳ 明朝" w:hAnsi="ＭＳ 明朝" w:hint="eastAsia"/>
        </w:rPr>
        <w:t>定められていない。地方公共団体の財源不足を補てんするものである。</w:t>
      </w:r>
    </w:p>
    <w:p w14:paraId="6B80D2AB" w14:textId="77777777" w:rsidR="004C3865" w:rsidRDefault="002B6B15" w:rsidP="002B6B15">
      <w:pPr>
        <w:ind w:leftChars="100" w:left="214" w:rightChars="900" w:right="1928"/>
        <w:rPr>
          <w:rFonts w:ascii="ＭＳ 明朝" w:eastAsia="ＭＳ 明朝" w:hAnsi="ＭＳ 明朝"/>
        </w:rPr>
      </w:pPr>
      <w:r>
        <w:rPr>
          <w:rFonts w:ascii="ＭＳ 明朝" w:eastAsia="ＭＳ 明朝" w:hAnsi="ＭＳ 明朝" w:hint="eastAsia"/>
          <w:noProof/>
        </w:rPr>
        <mc:AlternateContent>
          <mc:Choice Requires="wps">
            <w:drawing>
              <wp:anchor distT="0" distB="0" distL="114300" distR="114300" simplePos="0" relativeHeight="86" behindDoc="0" locked="0" layoutInCell="1" hidden="0" allowOverlap="1" wp14:anchorId="59577C2A" wp14:editId="0C43409C">
                <wp:simplePos x="0" y="0"/>
                <wp:positionH relativeFrom="margin">
                  <wp:posOffset>4966335</wp:posOffset>
                </wp:positionH>
                <wp:positionV relativeFrom="paragraph">
                  <wp:posOffset>172720</wp:posOffset>
                </wp:positionV>
                <wp:extent cx="1151890" cy="2314575"/>
                <wp:effectExtent l="0" t="0" r="635" b="635"/>
                <wp:wrapNone/>
                <wp:docPr id="1028" name="テキスト ボックス 16"/>
                <wp:cNvGraphicFramePr/>
                <a:graphic xmlns:a="http://schemas.openxmlformats.org/drawingml/2006/main">
                  <a:graphicData uri="http://schemas.microsoft.com/office/word/2010/wordprocessingShape">
                    <wps:wsp>
                      <wps:cNvSpPr txBox="1"/>
                      <wps:spPr>
                        <a:xfrm>
                          <a:off x="0" y="0"/>
                          <a:ext cx="1151890" cy="2314575"/>
                        </a:xfrm>
                        <a:prstGeom prst="rect">
                          <a:avLst/>
                        </a:prstGeom>
                        <a:noFill/>
                        <a:ln w="6350">
                          <a:noFill/>
                        </a:ln>
                      </wps:spPr>
                      <wps:txbx>
                        <w:txbxContent>
                          <w:p w14:paraId="6A464E8A" w14:textId="77777777" w:rsidR="00B104B2" w:rsidRDefault="00B104B2">
                            <w:pPr>
                              <w:rPr>
                                <w:rFonts w:ascii="ＭＳ 明朝" w:eastAsia="ＭＳ 明朝" w:hAnsi="ＭＳ 明朝"/>
                              </w:rPr>
                            </w:pPr>
                            <w:r>
                              <w:rPr>
                                <w:rFonts w:ascii="ＭＳ 明朝" w:eastAsia="ＭＳ 明朝" w:hAnsi="ＭＳ 明朝"/>
                              </w:rPr>
                              <w:t>地方財政法</w:t>
                            </w:r>
                          </w:p>
                          <w:p w14:paraId="263FF580" w14:textId="77777777" w:rsidR="00B104B2" w:rsidRDefault="00B104B2">
                            <w:pPr>
                              <w:jc w:val="right"/>
                              <w:rPr>
                                <w:rFonts w:ascii="ＭＳ 明朝" w:eastAsia="ＭＳ 明朝" w:hAnsi="ＭＳ 明朝"/>
                              </w:rPr>
                            </w:pPr>
                            <w:r>
                              <w:rPr>
                                <w:rFonts w:ascii="ＭＳ 明朝" w:eastAsia="ＭＳ 明朝" w:hAnsi="ＭＳ 明朝"/>
                              </w:rPr>
                              <w:t>第10条</w:t>
                            </w:r>
                          </w:p>
                          <w:p w14:paraId="7EBA0284" w14:textId="77777777" w:rsidR="00B104B2" w:rsidRDefault="00B104B2">
                            <w:pPr>
                              <w:rPr>
                                <w:rFonts w:ascii="ＭＳ 明朝" w:eastAsia="ＭＳ 明朝" w:hAnsi="ＭＳ 明朝"/>
                              </w:rPr>
                            </w:pPr>
                          </w:p>
                          <w:p w14:paraId="40FF8C0C" w14:textId="77777777" w:rsidR="00B104B2" w:rsidRDefault="00B104B2">
                            <w:pPr>
                              <w:rPr>
                                <w:rFonts w:ascii="ＭＳ 明朝" w:eastAsia="ＭＳ 明朝" w:hAnsi="ＭＳ 明朝"/>
                              </w:rPr>
                            </w:pPr>
                          </w:p>
                          <w:p w14:paraId="26AC7935" w14:textId="77777777" w:rsidR="00B104B2" w:rsidRDefault="00B104B2">
                            <w:pPr>
                              <w:rPr>
                                <w:rFonts w:ascii="ＭＳ 明朝" w:eastAsia="ＭＳ 明朝" w:hAnsi="ＭＳ 明朝"/>
                              </w:rPr>
                            </w:pPr>
                            <w:r>
                              <w:rPr>
                                <w:rFonts w:ascii="ＭＳ 明朝" w:eastAsia="ＭＳ 明朝" w:hAnsi="ＭＳ 明朝"/>
                              </w:rPr>
                              <w:t>地方財政法</w:t>
                            </w:r>
                          </w:p>
                          <w:p w14:paraId="41B2BFB8" w14:textId="77777777" w:rsidR="00B104B2" w:rsidRDefault="00B104B2">
                            <w:pPr>
                              <w:jc w:val="right"/>
                              <w:rPr>
                                <w:rFonts w:ascii="ＭＳ 明朝" w:eastAsia="ＭＳ 明朝" w:hAnsi="ＭＳ 明朝"/>
                              </w:rPr>
                            </w:pPr>
                            <w:r>
                              <w:rPr>
                                <w:rFonts w:ascii="ＭＳ 明朝" w:eastAsia="ＭＳ 明朝" w:hAnsi="ＭＳ 明朝"/>
                              </w:rPr>
                              <w:t>第16条</w:t>
                            </w:r>
                          </w:p>
                          <w:p w14:paraId="0171CB0B" w14:textId="77777777" w:rsidR="00B104B2" w:rsidRDefault="00B104B2">
                            <w:pPr>
                              <w:rPr>
                                <w:rFonts w:ascii="ＭＳ 明朝" w:eastAsia="ＭＳ 明朝" w:hAnsi="ＭＳ 明朝"/>
                              </w:rPr>
                            </w:pPr>
                          </w:p>
                          <w:p w14:paraId="05870645" w14:textId="77777777" w:rsidR="00B104B2" w:rsidRDefault="00B104B2">
                            <w:pPr>
                              <w:rPr>
                                <w:rFonts w:ascii="ＭＳ 明朝" w:eastAsia="ＭＳ 明朝" w:hAnsi="ＭＳ 明朝"/>
                              </w:rPr>
                            </w:pPr>
                          </w:p>
                          <w:p w14:paraId="28082B0F" w14:textId="77777777" w:rsidR="00B104B2" w:rsidRDefault="00B104B2">
                            <w:pPr>
                              <w:rPr>
                                <w:rFonts w:ascii="ＭＳ 明朝" w:eastAsia="ＭＳ 明朝" w:hAnsi="ＭＳ 明朝"/>
                              </w:rPr>
                            </w:pPr>
                            <w:r>
                              <w:rPr>
                                <w:rFonts w:ascii="ＭＳ 明朝" w:eastAsia="ＭＳ 明朝" w:hAnsi="ＭＳ 明朝"/>
                              </w:rPr>
                              <w:t>地方交付税法</w:t>
                            </w:r>
                          </w:p>
                          <w:p w14:paraId="5C68A0F1" w14:textId="77777777" w:rsidR="00B104B2" w:rsidRDefault="00B104B2">
                            <w:pPr>
                              <w:jc w:val="right"/>
                              <w:rPr>
                                <w:rFonts w:ascii="ＭＳ 明朝" w:eastAsia="ＭＳ 明朝" w:hAnsi="ＭＳ 明朝"/>
                              </w:rPr>
                            </w:pPr>
                            <w:r>
                              <w:rPr>
                                <w:rFonts w:ascii="ＭＳ 明朝" w:eastAsia="ＭＳ 明朝" w:hAnsi="ＭＳ 明朝"/>
                              </w:rPr>
                              <w:t>第1条</w:t>
                            </w:r>
                          </w:p>
                        </w:txbxContent>
                      </wps:txbx>
                      <wps:bodyPr rot="0" vertOverflow="overflow" horzOverflow="overflow" wrap="square" lIns="36000" rIns="0" numCol="1" spcCol="0" rtlCol="0" fromWordArt="0" anchor="t" anchorCtr="0" forceAA="0" compatLnSpc="1"/>
                    </wps:wsp>
                  </a:graphicData>
                </a:graphic>
              </wp:anchor>
            </w:drawing>
          </mc:Choice>
          <mc:Fallback>
            <w:pict>
              <v:shape w14:anchorId="59577C2A" id="テキスト ボックス 16" o:spid="_x0000_s1027" type="#_x0000_t202" style="position:absolute;left:0;text-align:left;margin-left:391.05pt;margin-top:13.6pt;width:90.7pt;height:182.25pt;z-index:86;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" filled="f" stroked="f" strokeweight=".5pt">
                <v:textbox inset="1mm,,0">
                  <w:txbxContent>
                    <w:p w14:paraId="6A464E8A" w14:textId="77777777" w:rsidR="00B104B2" w:rsidRDefault="00B104B2">
                      <w:pPr>
                        <w:rPr>
                          <w:rFonts w:ascii="ＭＳ 明朝" w:eastAsia="ＭＳ 明朝" w:hAnsi="ＭＳ 明朝"/>
                        </w:rPr>
                      </w:pPr>
                      <w:r>
                        <w:rPr>
                          <w:rFonts w:ascii="ＭＳ 明朝" w:eastAsia="ＭＳ 明朝" w:hAnsi="ＭＳ 明朝"/>
                        </w:rPr>
                        <w:t>地方財政法</w:t>
                      </w:r>
                    </w:p>
                    <w:p w14:paraId="263FF580" w14:textId="77777777" w:rsidR="00B104B2" w:rsidRDefault="00B104B2">
                      <w:pPr>
                        <w:jc w:val="right"/>
                        <w:rPr>
                          <w:rFonts w:ascii="ＭＳ 明朝" w:eastAsia="ＭＳ 明朝" w:hAnsi="ＭＳ 明朝"/>
                        </w:rPr>
                      </w:pPr>
                      <w:r>
                        <w:rPr>
                          <w:rFonts w:ascii="ＭＳ 明朝" w:eastAsia="ＭＳ 明朝" w:hAnsi="ＭＳ 明朝"/>
                        </w:rPr>
                        <w:t>第10条</w:t>
                      </w:r>
                    </w:p>
                    <w:p w14:paraId="7EBA0284" w14:textId="77777777" w:rsidR="00B104B2" w:rsidRDefault="00B104B2">
                      <w:pPr>
                        <w:rPr>
                          <w:rFonts w:ascii="ＭＳ 明朝" w:eastAsia="ＭＳ 明朝" w:hAnsi="ＭＳ 明朝"/>
                        </w:rPr>
                      </w:pPr>
                    </w:p>
                    <w:p w14:paraId="40FF8C0C" w14:textId="77777777" w:rsidR="00B104B2" w:rsidRDefault="00B104B2">
                      <w:pPr>
                        <w:rPr>
                          <w:rFonts w:ascii="ＭＳ 明朝" w:eastAsia="ＭＳ 明朝" w:hAnsi="ＭＳ 明朝"/>
                        </w:rPr>
                      </w:pPr>
                    </w:p>
                    <w:p w14:paraId="26AC7935" w14:textId="77777777" w:rsidR="00B104B2" w:rsidRDefault="00B104B2">
                      <w:pPr>
                        <w:rPr>
                          <w:rFonts w:ascii="ＭＳ 明朝" w:eastAsia="ＭＳ 明朝" w:hAnsi="ＭＳ 明朝"/>
                        </w:rPr>
                      </w:pPr>
                      <w:r>
                        <w:rPr>
                          <w:rFonts w:ascii="ＭＳ 明朝" w:eastAsia="ＭＳ 明朝" w:hAnsi="ＭＳ 明朝"/>
                        </w:rPr>
                        <w:t>地方財政法</w:t>
                      </w:r>
                    </w:p>
                    <w:p w14:paraId="41B2BFB8" w14:textId="77777777" w:rsidR="00B104B2" w:rsidRDefault="00B104B2">
                      <w:pPr>
                        <w:jc w:val="right"/>
                        <w:rPr>
                          <w:rFonts w:ascii="ＭＳ 明朝" w:eastAsia="ＭＳ 明朝" w:hAnsi="ＭＳ 明朝"/>
                        </w:rPr>
                      </w:pPr>
                      <w:r>
                        <w:rPr>
                          <w:rFonts w:ascii="ＭＳ 明朝" w:eastAsia="ＭＳ 明朝" w:hAnsi="ＭＳ 明朝"/>
                        </w:rPr>
                        <w:t>第16条</w:t>
                      </w:r>
                    </w:p>
                    <w:p w14:paraId="0171CB0B" w14:textId="77777777" w:rsidR="00B104B2" w:rsidRDefault="00B104B2">
                      <w:pPr>
                        <w:rPr>
                          <w:rFonts w:ascii="ＭＳ 明朝" w:eastAsia="ＭＳ 明朝" w:hAnsi="ＭＳ 明朝"/>
                        </w:rPr>
                      </w:pPr>
                    </w:p>
                    <w:p w14:paraId="05870645" w14:textId="77777777" w:rsidR="00B104B2" w:rsidRDefault="00B104B2">
                      <w:pPr>
                        <w:rPr>
                          <w:rFonts w:ascii="ＭＳ 明朝" w:eastAsia="ＭＳ 明朝" w:hAnsi="ＭＳ 明朝"/>
                        </w:rPr>
                      </w:pPr>
                    </w:p>
                    <w:p w14:paraId="28082B0F" w14:textId="77777777" w:rsidR="00B104B2" w:rsidRDefault="00B104B2">
                      <w:pPr>
                        <w:rPr>
                          <w:rFonts w:ascii="ＭＳ 明朝" w:eastAsia="ＭＳ 明朝" w:hAnsi="ＭＳ 明朝"/>
                        </w:rPr>
                      </w:pPr>
                      <w:r>
                        <w:rPr>
                          <w:rFonts w:ascii="ＭＳ 明朝" w:eastAsia="ＭＳ 明朝" w:hAnsi="ＭＳ 明朝"/>
                        </w:rPr>
                        <w:t>地方交付税法</w:t>
                      </w:r>
                    </w:p>
                    <w:p w14:paraId="5C68A0F1" w14:textId="77777777" w:rsidR="00B104B2" w:rsidRDefault="00B104B2">
                      <w:pPr>
                        <w:jc w:val="right"/>
                        <w:rPr>
                          <w:rFonts w:ascii="ＭＳ 明朝" w:eastAsia="ＭＳ 明朝" w:hAnsi="ＭＳ 明朝"/>
                        </w:rPr>
                      </w:pPr>
                      <w:r>
                        <w:rPr>
                          <w:rFonts w:ascii="ＭＳ 明朝" w:eastAsia="ＭＳ 明朝" w:hAnsi="ＭＳ 明朝"/>
                        </w:rPr>
                        <w:t>第1条</w:t>
                      </w:r>
                    </w:p>
                  </w:txbxContent>
                </v:textbox>
                <w10:wrap anchorx="margin"/>
              </v:shape>
            </w:pict>
          </mc:Fallback>
        </mc:AlternateContent>
      </w:r>
      <w:r>
        <w:rPr>
          <w:rFonts w:ascii="ＭＳ 明朝" w:eastAsia="ＭＳ 明朝" w:hAnsi="ＭＳ 明朝" w:hint="eastAsia"/>
        </w:rPr>
        <w:t>ア　国庫負担金制度</w:t>
      </w:r>
    </w:p>
    <w:p w14:paraId="481EE142" w14:textId="77777777" w:rsidR="004C3865" w:rsidRDefault="002B6B15" w:rsidP="002B6B15">
      <w:pPr>
        <w:ind w:leftChars="200" w:left="428" w:rightChars="900" w:right="1928" w:firstLineChars="101" w:firstLine="216"/>
        <w:rPr>
          <w:rFonts w:ascii="ＭＳ 明朝" w:eastAsia="ＭＳ 明朝" w:hAnsi="ＭＳ 明朝"/>
        </w:rPr>
      </w:pPr>
      <w:r>
        <w:rPr>
          <w:rFonts w:ascii="ＭＳ 明朝" w:eastAsia="ＭＳ 明朝" w:hAnsi="ＭＳ 明朝" w:hint="eastAsia"/>
        </w:rPr>
        <w:t>地方公共団体が，法令に基づいて実施しなければならない事務で，国と地方公共団体相互の利害に関係がある事務に要する経費について，国が義務的にその経費の全部又は一部を負担するもの</w:t>
      </w:r>
    </w:p>
    <w:p w14:paraId="63B4739F" w14:textId="77777777" w:rsidR="004C3865" w:rsidRDefault="002B6B15" w:rsidP="002B6B15">
      <w:pPr>
        <w:ind w:leftChars="100" w:left="214" w:rightChars="900" w:right="1928"/>
        <w:rPr>
          <w:rFonts w:ascii="ＭＳ 明朝" w:eastAsia="ＭＳ 明朝" w:hAnsi="ＭＳ 明朝"/>
        </w:rPr>
      </w:pPr>
      <w:r>
        <w:rPr>
          <w:rFonts w:ascii="ＭＳ 明朝" w:eastAsia="ＭＳ 明朝" w:hAnsi="ＭＳ 明朝" w:hint="eastAsia"/>
        </w:rPr>
        <w:t>イ　国庫補助金制度</w:t>
      </w:r>
    </w:p>
    <w:p w14:paraId="1CC48204" w14:textId="77777777" w:rsidR="004C3865" w:rsidRDefault="002B6B15" w:rsidP="002B6B15">
      <w:pPr>
        <w:ind w:leftChars="200" w:left="428" w:rightChars="900" w:right="1928" w:firstLineChars="100" w:firstLine="214"/>
        <w:rPr>
          <w:rFonts w:ascii="ＭＳ 明朝" w:eastAsia="ＭＳ 明朝" w:hAnsi="ＭＳ 明朝"/>
        </w:rPr>
      </w:pPr>
      <w:r>
        <w:rPr>
          <w:rFonts w:ascii="ＭＳ 明朝" w:eastAsia="ＭＳ 明朝" w:hAnsi="ＭＳ 明朝" w:hint="eastAsia"/>
        </w:rPr>
        <w:t>国がその施策を行うため特別の事情があると認めるとき又は地方公共団体の財政上，特別の事情があると認めるときに地方公共団体に対して交付するもの</w:t>
      </w:r>
    </w:p>
    <w:p w14:paraId="39BC9278" w14:textId="77777777" w:rsidR="004C3865" w:rsidRDefault="002B6B15" w:rsidP="002B6B15">
      <w:pPr>
        <w:ind w:leftChars="100" w:left="214" w:rightChars="900" w:right="1928"/>
        <w:rPr>
          <w:rFonts w:ascii="ＭＳ 明朝" w:eastAsia="ＭＳ 明朝" w:hAnsi="ＭＳ 明朝"/>
        </w:rPr>
      </w:pPr>
      <w:r>
        <w:rPr>
          <w:rFonts w:ascii="ＭＳ 明朝" w:eastAsia="ＭＳ 明朝" w:hAnsi="ＭＳ 明朝" w:hint="eastAsia"/>
        </w:rPr>
        <w:t>ウ　地方交付税制度</w:t>
      </w:r>
    </w:p>
    <w:p w14:paraId="124BD638" w14:textId="77777777" w:rsidR="004C3865" w:rsidRDefault="002B6B15" w:rsidP="002B6B15">
      <w:pPr>
        <w:ind w:leftChars="200" w:left="428" w:rightChars="900" w:right="1928" w:firstLineChars="100" w:firstLine="214"/>
        <w:rPr>
          <w:rFonts w:ascii="ＭＳ 明朝" w:eastAsia="ＭＳ 明朝" w:hAnsi="ＭＳ 明朝"/>
        </w:rPr>
      </w:pPr>
      <w:r>
        <w:rPr>
          <w:rFonts w:ascii="ＭＳ 明朝" w:eastAsia="ＭＳ 明朝" w:hAnsi="ＭＳ 明朝" w:hint="eastAsia"/>
        </w:rPr>
        <w:t>地方交付税制度は，すべての地方公共団体が一定水準の行政を維持するために必要な財源を保障しようとする主旨のもの</w:t>
      </w:r>
    </w:p>
    <w:p w14:paraId="0265E6E8" w14:textId="77777777" w:rsidR="004C3865" w:rsidRDefault="002B6B15" w:rsidP="002B6B15">
      <w:pPr>
        <w:ind w:leftChars="200" w:left="428" w:rightChars="900" w:right="1928" w:firstLineChars="100" w:firstLine="214"/>
        <w:rPr>
          <w:rFonts w:ascii="ＭＳ 明朝" w:eastAsia="ＭＳ 明朝" w:hAnsi="ＭＳ 明朝"/>
        </w:rPr>
      </w:pPr>
      <w:r>
        <w:rPr>
          <w:rFonts w:ascii="ＭＳ 明朝" w:eastAsia="ＭＳ 明朝" w:hAnsi="ＭＳ 明朝" w:hint="eastAsia"/>
        </w:rPr>
        <w:t>地方公共団体が自主的にその財産を管理し，事務を処理し，及び行政を執行する権能をそこなわずに，その財源の均衡化を図り，及び地方交付税の交付基準を通じて地方財政の計画的な運営を保障することによって，地方自治の本旨の実現に資するとともに，地方公共団体の独立性を強化することを目的としている。</w:t>
      </w:r>
    </w:p>
    <w:p w14:paraId="1A580D7A" w14:textId="77777777" w:rsidR="004C3865" w:rsidRDefault="002B6B15">
      <w:pPr>
        <w:ind w:rightChars="900" w:right="1928"/>
        <w:rPr>
          <w:rFonts w:ascii="ＭＳ ゴシック" w:eastAsia="ＭＳ ゴシック" w:hAnsi="ＭＳ ゴシック"/>
        </w:rPr>
      </w:pPr>
      <w:r>
        <w:rPr>
          <w:rFonts w:ascii="ＭＳ ゴシック" w:eastAsia="ＭＳ ゴシック" w:hAnsi="ＭＳ ゴシック" w:hint="eastAsia"/>
        </w:rPr>
        <w:t>(3) 義務教育費の国庫負担</w:t>
      </w:r>
    </w:p>
    <w:p w14:paraId="3F09C7D5" w14:textId="77777777" w:rsidR="004C3865" w:rsidRDefault="002B6B15" w:rsidP="002B6B15">
      <w:pPr>
        <w:ind w:leftChars="100" w:left="214" w:rightChars="900" w:right="1928"/>
        <w:rPr>
          <w:rFonts w:ascii="ＭＳ 明朝" w:eastAsia="ＭＳ 明朝" w:hAnsi="ＭＳ 明朝"/>
        </w:rPr>
      </w:pPr>
      <w:r>
        <w:rPr>
          <w:rFonts w:ascii="ＭＳ 明朝" w:eastAsia="ＭＳ 明朝" w:hAnsi="ＭＳ 明朝" w:hint="eastAsia"/>
          <w:noProof/>
        </w:rPr>
        <mc:AlternateContent>
          <mc:Choice Requires="wps">
            <w:drawing>
              <wp:anchor distT="0" distB="0" distL="114300" distR="114300" simplePos="0" relativeHeight="87" behindDoc="0" locked="0" layoutInCell="1" hidden="0" allowOverlap="1" wp14:anchorId="0B1262FD" wp14:editId="5B6C2DDE">
                <wp:simplePos x="0" y="0"/>
                <wp:positionH relativeFrom="margin">
                  <wp:posOffset>4966335</wp:posOffset>
                </wp:positionH>
                <wp:positionV relativeFrom="paragraph">
                  <wp:posOffset>175895</wp:posOffset>
                </wp:positionV>
                <wp:extent cx="1151890" cy="1304925"/>
                <wp:effectExtent l="0" t="0" r="635" b="635"/>
                <wp:wrapNone/>
                <wp:docPr id="1029" name="テキスト ボックス 17"/>
                <wp:cNvGraphicFramePr/>
                <a:graphic xmlns:a="http://schemas.openxmlformats.org/drawingml/2006/main">
                  <a:graphicData uri="http://schemas.microsoft.com/office/word/2010/wordprocessingShape">
                    <wps:wsp>
                      <wps:cNvSpPr txBox="1"/>
                      <wps:spPr>
                        <a:xfrm>
                          <a:off x="0" y="0"/>
                          <a:ext cx="1151890" cy="1304925"/>
                        </a:xfrm>
                        <a:prstGeom prst="rect">
                          <a:avLst/>
                        </a:prstGeom>
                        <a:noFill/>
                        <a:ln w="6350">
                          <a:noFill/>
                        </a:ln>
                      </wps:spPr>
                      <wps:txbx>
                        <w:txbxContent>
                          <w:p w14:paraId="6FBF177A" w14:textId="77777777" w:rsidR="00B104B2" w:rsidRDefault="00B104B2" w:rsidP="00143E81">
                            <w:pPr>
                              <w:jc w:val="left"/>
                              <w:rPr>
                                <w:rFonts w:ascii="ＭＳ 明朝" w:eastAsia="ＭＳ 明朝" w:hAnsi="ＭＳ 明朝"/>
                                <w:w w:val="80"/>
                              </w:rPr>
                            </w:pPr>
                            <w:r w:rsidRPr="004C22F4">
                              <w:rPr>
                                <w:rFonts w:ascii="ＭＳ 明朝" w:eastAsia="ＭＳ 明朝" w:hAnsi="ＭＳ 明朝" w:hint="eastAsia"/>
                                <w:w w:val="80"/>
                              </w:rPr>
                              <w:t>義務教育費国庫負担法</w:t>
                            </w:r>
                          </w:p>
                          <w:p w14:paraId="10F484F5" w14:textId="77777777" w:rsidR="00B104B2" w:rsidRDefault="00B104B2" w:rsidP="007F5657">
                            <w:pPr>
                              <w:jc w:val="right"/>
                              <w:rPr>
                                <w:rFonts w:ascii="ＭＳ 明朝" w:eastAsia="ＭＳ 明朝" w:hAnsi="ＭＳ 明朝"/>
                              </w:rPr>
                            </w:pPr>
                            <w:r>
                              <w:rPr>
                                <w:rFonts w:ascii="ＭＳ 明朝" w:eastAsia="ＭＳ 明朝" w:hAnsi="ＭＳ 明朝" w:hint="eastAsia"/>
                              </w:rPr>
                              <w:t xml:space="preserve"> 第1条</w:t>
                            </w:r>
                          </w:p>
                          <w:p w14:paraId="0F9D5232" w14:textId="77777777" w:rsidR="00B104B2" w:rsidRDefault="00B104B2">
                            <w:pPr>
                              <w:rPr>
                                <w:rFonts w:ascii="ＭＳ 明朝" w:eastAsia="ＭＳ 明朝" w:hAnsi="ＭＳ 明朝"/>
                              </w:rPr>
                            </w:pPr>
                          </w:p>
                          <w:p w14:paraId="2166FB91" w14:textId="77777777" w:rsidR="00B104B2" w:rsidRDefault="00B104B2" w:rsidP="00143E81">
                            <w:pPr>
                              <w:jc w:val="left"/>
                              <w:rPr>
                                <w:rFonts w:ascii="ＭＳ 明朝" w:eastAsia="ＭＳ 明朝" w:hAnsi="ＭＳ 明朝"/>
                                <w:w w:val="80"/>
                              </w:rPr>
                            </w:pPr>
                            <w:r w:rsidRPr="004C22F4">
                              <w:rPr>
                                <w:rFonts w:ascii="ＭＳ 明朝" w:eastAsia="ＭＳ 明朝" w:hAnsi="ＭＳ 明朝" w:hint="eastAsia"/>
                                <w:w w:val="80"/>
                              </w:rPr>
                              <w:t>義務教育費国庫負担法</w:t>
                            </w:r>
                          </w:p>
                          <w:p w14:paraId="06CDB462" w14:textId="77777777" w:rsidR="00B104B2" w:rsidRDefault="00B104B2" w:rsidP="00143E81">
                            <w:pPr>
                              <w:jc w:val="right"/>
                              <w:rPr>
                                <w:rFonts w:ascii="ＭＳ 明朝" w:eastAsia="ＭＳ 明朝" w:hAnsi="ＭＳ 明朝"/>
                              </w:rPr>
                            </w:pPr>
                            <w:r>
                              <w:rPr>
                                <w:rFonts w:ascii="ＭＳ 明朝" w:eastAsia="ＭＳ 明朝" w:hAnsi="ＭＳ 明朝" w:hint="eastAsia"/>
                              </w:rPr>
                              <w:t>第2条</w:t>
                            </w:r>
                          </w:p>
                        </w:txbxContent>
                      </wps:txbx>
                      <wps:bodyPr rot="0" vertOverflow="overflow" horzOverflow="overflow" wrap="square" lIns="36000" rIns="0" numCol="1" spcCol="0" rtlCol="0" fromWordArt="0" anchor="t" anchorCtr="0" forceAA="0" compatLnSpc="1"/>
                    </wps:wsp>
                  </a:graphicData>
                </a:graphic>
              </wp:anchor>
            </w:drawing>
          </mc:Choice>
          <mc:Fallback>
            <w:pict>
              <v:shape w14:anchorId="0B1262FD" id="テキスト ボックス 17" o:spid="_x0000_s1028" type="#_x0000_t202" style="position:absolute;left:0;text-align:left;margin-left:391.05pt;margin-top:13.85pt;width:90.7pt;height:102.75pt;z-index:87;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" filled="f" stroked="f" strokeweight=".5pt">
                <v:textbox inset="1mm,,0">
                  <w:txbxContent>
                    <w:p w14:paraId="6FBF177A" w14:textId="77777777" w:rsidR="00B104B2" w:rsidRDefault="00B104B2" w:rsidP="00143E81">
                      <w:pPr>
                        <w:jc w:val="left"/>
                        <w:rPr>
                          <w:rFonts w:ascii="ＭＳ 明朝" w:eastAsia="ＭＳ 明朝" w:hAnsi="ＭＳ 明朝"/>
                          <w:w w:val="80"/>
                        </w:rPr>
                      </w:pPr>
                      <w:r w:rsidRPr="004C22F4">
                        <w:rPr>
                          <w:rFonts w:ascii="ＭＳ 明朝" w:eastAsia="ＭＳ 明朝" w:hAnsi="ＭＳ 明朝" w:hint="eastAsia"/>
                          <w:w w:val="80"/>
                        </w:rPr>
                        <w:t>義務教育費国庫負担法</w:t>
                      </w:r>
                    </w:p>
                    <w:p w14:paraId="10F484F5" w14:textId="77777777" w:rsidR="00B104B2" w:rsidRDefault="00B104B2" w:rsidP="007F5657">
                      <w:pPr>
                        <w:jc w:val="right"/>
                        <w:rPr>
                          <w:rFonts w:ascii="ＭＳ 明朝" w:eastAsia="ＭＳ 明朝" w:hAnsi="ＭＳ 明朝"/>
                        </w:rPr>
                      </w:pPr>
                      <w:r>
                        <w:rPr>
                          <w:rFonts w:ascii="ＭＳ 明朝" w:eastAsia="ＭＳ 明朝" w:hAnsi="ＭＳ 明朝" w:hint="eastAsia"/>
                        </w:rPr>
                        <w:t xml:space="preserve"> 第1条</w:t>
                      </w:r>
                    </w:p>
                    <w:p w14:paraId="0F9D5232" w14:textId="77777777" w:rsidR="00B104B2" w:rsidRDefault="00B104B2">
                      <w:pPr>
                        <w:rPr>
                          <w:rFonts w:ascii="ＭＳ 明朝" w:eastAsia="ＭＳ 明朝" w:hAnsi="ＭＳ 明朝"/>
                        </w:rPr>
                      </w:pPr>
                    </w:p>
                    <w:p w14:paraId="2166FB91" w14:textId="77777777" w:rsidR="00B104B2" w:rsidRDefault="00B104B2" w:rsidP="00143E81">
                      <w:pPr>
                        <w:jc w:val="left"/>
                        <w:rPr>
                          <w:rFonts w:ascii="ＭＳ 明朝" w:eastAsia="ＭＳ 明朝" w:hAnsi="ＭＳ 明朝"/>
                          <w:w w:val="80"/>
                        </w:rPr>
                      </w:pPr>
                      <w:r w:rsidRPr="004C22F4">
                        <w:rPr>
                          <w:rFonts w:ascii="ＭＳ 明朝" w:eastAsia="ＭＳ 明朝" w:hAnsi="ＭＳ 明朝" w:hint="eastAsia"/>
                          <w:w w:val="80"/>
                        </w:rPr>
                        <w:t>義務教育費国庫負担法</w:t>
                      </w:r>
                    </w:p>
                    <w:p w14:paraId="06CDB462" w14:textId="77777777" w:rsidR="00B104B2" w:rsidRDefault="00B104B2" w:rsidP="00143E81">
                      <w:pPr>
                        <w:jc w:val="right"/>
                        <w:rPr>
                          <w:rFonts w:ascii="ＭＳ 明朝" w:eastAsia="ＭＳ 明朝" w:hAnsi="ＭＳ 明朝"/>
                        </w:rPr>
                      </w:pPr>
                      <w:r>
                        <w:rPr>
                          <w:rFonts w:ascii="ＭＳ 明朝" w:eastAsia="ＭＳ 明朝" w:hAnsi="ＭＳ 明朝" w:hint="eastAsia"/>
                        </w:rPr>
                        <w:t>第2条</w:t>
                      </w:r>
                    </w:p>
                  </w:txbxContent>
                </v:textbox>
                <w10:wrap anchorx="margin"/>
              </v:shape>
            </w:pict>
          </mc:Fallback>
        </mc:AlternateContent>
      </w:r>
      <w:r>
        <w:rPr>
          <w:rFonts w:ascii="ＭＳ 明朝" w:eastAsia="ＭＳ 明朝" w:hAnsi="ＭＳ 明朝" w:hint="eastAsia"/>
        </w:rPr>
        <w:t>ア　義務教育費国庫負担法</w:t>
      </w:r>
    </w:p>
    <w:p w14:paraId="7543FDEF" w14:textId="77777777" w:rsidR="004C3865" w:rsidRDefault="002B6B15" w:rsidP="002B6B15">
      <w:pPr>
        <w:ind w:leftChars="200" w:left="428" w:rightChars="900" w:right="1928" w:firstLineChars="100" w:firstLine="214"/>
        <w:rPr>
          <w:rFonts w:ascii="ＭＳ 明朝" w:eastAsia="ＭＳ 明朝" w:hAnsi="ＭＳ 明朝"/>
        </w:rPr>
      </w:pPr>
      <w:r>
        <w:rPr>
          <w:rFonts w:ascii="ＭＳ 明朝" w:eastAsia="ＭＳ 明朝" w:hAnsi="ＭＳ 明朝" w:hint="eastAsia"/>
        </w:rPr>
        <w:t>義務教育について，義務教育無償の原則に則り，国民のすべてに対しその妥当な規模と内容とを保障するため，国が必要な経費を負担することにより，教育の機会均等とその水準の維持向上を図ることを目的としている。</w:t>
      </w:r>
    </w:p>
    <w:p w14:paraId="4C71A592" w14:textId="77777777" w:rsidR="004C3865" w:rsidRDefault="002B6B15" w:rsidP="002B6B15">
      <w:pPr>
        <w:ind w:leftChars="200" w:left="428" w:rightChars="900" w:right="1928" w:firstLineChars="100" w:firstLine="214"/>
        <w:rPr>
          <w:rFonts w:ascii="ＭＳ 明朝" w:eastAsia="ＭＳ 明朝" w:hAnsi="ＭＳ 明朝"/>
        </w:rPr>
      </w:pPr>
      <w:r>
        <w:rPr>
          <w:rFonts w:ascii="ＭＳ 明朝" w:eastAsia="ＭＳ 明朝" w:hAnsi="ＭＳ 明朝" w:hint="eastAsia"/>
        </w:rPr>
        <w:t>市町村立の義務教育諸学校の教職員給与について国がその３分の１を負担することを定めており，この負担金は，国の文教予算のうちで最も大きな比</w:t>
      </w:r>
      <w:r>
        <w:rPr>
          <w:rFonts w:ascii="ＭＳ 明朝" w:eastAsia="ＭＳ 明朝" w:hAnsi="ＭＳ 明朝" w:hint="eastAsia"/>
        </w:rPr>
        <w:lastRenderedPageBreak/>
        <w:t>重を占めている。なお，この法は昭和28年度に制度化されたもので，昭和60年度より旅費と教材費が国庫負担の対象から除外され，地方交</w:t>
      </w:r>
      <w:r>
        <w:rPr>
          <w:rFonts w:ascii="ＭＳ 明朝" w:eastAsia="ＭＳ ゴシック" w:hAnsi="ＭＳ 明朝" w:hint="eastAsia"/>
          <w:noProof/>
          <w:spacing w:val="2"/>
          <w:kern w:val="0"/>
          <w:sz w:val="36"/>
        </w:rPr>
        <mc:AlternateContent>
          <mc:Choice Requires="wps">
            <w:drawing>
              <wp:anchor distT="0" distB="0" distL="114300" distR="114300" simplePos="0" relativeHeight="76" behindDoc="0" locked="0" layoutInCell="1" hidden="0" allowOverlap="1" wp14:anchorId="6028930F" wp14:editId="0F9E987E">
                <wp:simplePos x="0" y="0"/>
                <wp:positionH relativeFrom="margin">
                  <wp:posOffset>4968875</wp:posOffset>
                </wp:positionH>
                <wp:positionV relativeFrom="margin">
                  <wp:align>center</wp:align>
                </wp:positionV>
                <wp:extent cx="0" cy="8891905"/>
                <wp:effectExtent l="635" t="0" r="29845" b="10160"/>
                <wp:wrapNone/>
                <wp:docPr id="1030" name="直線コネクタ 3"/>
                <wp:cNvGraphicFramePr/>
                <a:graphic xmlns:a="http://schemas.openxmlformats.org/drawingml/2006/main">
                  <a:graphicData uri="http://schemas.microsoft.com/office/word/2010/wordprocessingShape">
                    <wps:wsp>
                      <wps:cNvCnPr/>
                      <wps:spPr>
                        <a:xfrm>
                          <a:off x="0" y="0"/>
                          <a:ext cx="0" cy="8891905"/>
                        </a:xfrm>
                        <a:prstGeom prst="line">
                          <a:avLst/>
                        </a:prstGeom>
                        <a:noFill/>
                        <a:ln w="6350" cap="flat" cmpd="sng" algn="ctr">
                          <a:solidFill>
                            <a:sysClr val="windowText" lastClr="000000"/>
                          </a:solidFill>
                          <a:prstDash val="solid"/>
                          <a:miter lim="800000"/>
                        </a:ln>
                        <a:effectLst/>
                      </wps:spPr>
                      <wps:bodyPr/>
                    </wps:wsp>
                  </a:graphicData>
                </a:graphic>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07AD8AA2" id="直線コネクタ 3" o:spid="_x0000_s1026" style="position:absolute;left:0;text-align:left;z-index:76;visibility:visible;mso-wrap-style:square;mso-wrap-distance-left:9pt;mso-wrap-distance-top:0;mso-wrap-distance-right:9pt;mso-wrap-distance-bottom:0;mso-position-horizontal:absolute;mso-position-horizontal-relative:margin;mso-position-vertical:center;mso-position-vertical-relative:margin" from="391.25pt,0" to="391.25pt,70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" strokecolor="windowText" strokeweight=".5pt">
                <v:stroke joinstyle="miter"/>
                <w10:wrap anchorx="margin" anchory="margin"/>
              </v:line>
            </w:pict>
          </mc:Fallback>
        </mc:AlternateContent>
      </w:r>
      <w:r>
        <w:rPr>
          <w:rFonts w:ascii="ＭＳ 明朝" w:eastAsia="ＭＳ 明朝" w:hAnsi="ＭＳ 明朝" w:hint="eastAsia"/>
        </w:rPr>
        <w:t>付税として一般財源化された。唯一残った給与費等も，平成18年度より負担率が２分の１から３分の１になった。</w:t>
      </w:r>
    </w:p>
    <w:p w14:paraId="3EE9B3AC" w14:textId="77777777" w:rsidR="004C3865" w:rsidRDefault="002B6B15" w:rsidP="002B6B15">
      <w:pPr>
        <w:ind w:leftChars="100" w:left="214" w:rightChars="900" w:right="1928"/>
        <w:rPr>
          <w:rFonts w:ascii="ＭＳ 明朝" w:eastAsia="ＭＳ 明朝" w:hAnsi="ＭＳ 明朝"/>
        </w:rPr>
      </w:pPr>
      <w:r>
        <w:rPr>
          <w:rFonts w:hint="eastAsia"/>
          <w:noProof/>
        </w:rPr>
        <mc:AlternateContent>
          <mc:Choice Requires="wps">
            <w:drawing>
              <wp:anchor distT="0" distB="0" distL="114300" distR="114300" simplePos="0" relativeHeight="89" behindDoc="0" locked="0" layoutInCell="1" hidden="0" allowOverlap="1" wp14:anchorId="524CDEC8" wp14:editId="6A0B83A8">
                <wp:simplePos x="0" y="0"/>
                <wp:positionH relativeFrom="margin">
                  <wp:posOffset>4968875</wp:posOffset>
                </wp:positionH>
                <wp:positionV relativeFrom="paragraph">
                  <wp:posOffset>173355</wp:posOffset>
                </wp:positionV>
                <wp:extent cx="1151890" cy="782320"/>
                <wp:effectExtent l="0" t="0" r="635" b="635"/>
                <wp:wrapNone/>
                <wp:docPr id="1031" name="テキスト ボックス 20"/>
                <wp:cNvGraphicFramePr/>
                <a:graphic xmlns:a="http://schemas.openxmlformats.org/drawingml/2006/main">
                  <a:graphicData uri="http://schemas.microsoft.com/office/word/2010/wordprocessingShape">
                    <wps:wsp>
                      <wps:cNvSpPr txBox="1"/>
                      <wps:spPr>
                        <a:xfrm>
                          <a:off x="0" y="0"/>
                          <a:ext cx="1151890" cy="782320"/>
                        </a:xfrm>
                        <a:prstGeom prst="rect">
                          <a:avLst/>
                        </a:prstGeom>
                        <a:noFill/>
                        <a:ln w="6350">
                          <a:noFill/>
                        </a:ln>
                      </wps:spPr>
                      <wps:txbx>
                        <w:txbxContent>
                          <w:p w14:paraId="06A7F59B" w14:textId="77777777" w:rsidR="00B104B2" w:rsidRDefault="00B104B2" w:rsidP="001B2DD2">
                            <w:pPr>
                              <w:jc w:val="left"/>
                              <w:rPr>
                                <w:rFonts w:ascii="ＭＳ 明朝" w:eastAsia="ＭＳ 明朝" w:hAnsi="ＭＳ 明朝"/>
                                <w:w w:val="90"/>
                              </w:rPr>
                            </w:pPr>
                            <w:r w:rsidRPr="00357280">
                              <w:rPr>
                                <w:rFonts w:ascii="ＭＳ 明朝" w:eastAsia="ＭＳ 明朝" w:hAnsi="ＭＳ 明朝"/>
                                <w:w w:val="90"/>
                              </w:rPr>
                              <w:t>学校職員給与負担法</w:t>
                            </w:r>
                          </w:p>
                          <w:p w14:paraId="7485E437" w14:textId="77777777" w:rsidR="00B104B2" w:rsidRDefault="00B104B2" w:rsidP="00357280">
                            <w:pPr>
                              <w:jc w:val="right"/>
                              <w:rPr>
                                <w:rFonts w:ascii="ＭＳ 明朝" w:eastAsia="ＭＳ 明朝" w:hAnsi="ＭＳ 明朝"/>
                              </w:rPr>
                            </w:pPr>
                            <w:r w:rsidRPr="00357280">
                              <w:rPr>
                                <w:rFonts w:ascii="ＭＳ 明朝" w:eastAsia="ＭＳ 明朝" w:hAnsi="ＭＳ 明朝" w:hint="eastAsia"/>
                                <w:w w:val="90"/>
                              </w:rPr>
                              <w:t xml:space="preserve"> </w:t>
                            </w:r>
                            <w:r>
                              <w:rPr>
                                <w:rFonts w:ascii="ＭＳ 明朝" w:eastAsia="ＭＳ 明朝" w:hAnsi="ＭＳ 明朝" w:hint="eastAsia"/>
                              </w:rPr>
                              <w:t>第</w:t>
                            </w:r>
                            <w:r>
                              <w:rPr>
                                <w:rFonts w:ascii="ＭＳ 明朝" w:eastAsia="ＭＳ 明朝" w:hAnsi="ＭＳ 明朝"/>
                              </w:rPr>
                              <w:t>1条</w:t>
                            </w:r>
                          </w:p>
                        </w:txbxContent>
                      </wps:txbx>
                      <wps:bodyPr rot="0" vertOverflow="overflow" horzOverflow="overflow" wrap="square" lIns="36000" rIns="0" numCol="1" spcCol="0" rtlCol="0" fromWordArt="0" anchor="t" anchorCtr="0" forceAA="0" compatLnSpc="1"/>
                    </wps:wsp>
                  </a:graphicData>
                </a:graphic>
              </wp:anchor>
            </w:drawing>
          </mc:Choice>
          <mc:Fallback>
            <w:pict>
              <v:shape w14:anchorId="524CDEC8" id="テキスト ボックス 20" o:spid="_x0000_s1029" type="#_x0000_t202" style="position:absolute;left:0;text-align:left;margin-left:391.25pt;margin-top:13.65pt;width:90.7pt;height:61.6pt;z-index:89;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" filled="f" stroked="f" strokeweight=".5pt">
                <v:textbox inset="1mm,,0">
                  <w:txbxContent>
                    <w:p w14:paraId="06A7F59B" w14:textId="77777777" w:rsidR="00B104B2" w:rsidRDefault="00B104B2" w:rsidP="001B2DD2">
                      <w:pPr>
                        <w:jc w:val="left"/>
                        <w:rPr>
                          <w:rFonts w:ascii="ＭＳ 明朝" w:eastAsia="ＭＳ 明朝" w:hAnsi="ＭＳ 明朝"/>
                          <w:w w:val="90"/>
                        </w:rPr>
                      </w:pPr>
                      <w:r w:rsidRPr="00357280">
                        <w:rPr>
                          <w:rFonts w:ascii="ＭＳ 明朝" w:eastAsia="ＭＳ 明朝" w:hAnsi="ＭＳ 明朝"/>
                          <w:w w:val="90"/>
                        </w:rPr>
                        <w:t>学校職員給与負担法</w:t>
                      </w:r>
                    </w:p>
                    <w:p w14:paraId="7485E437" w14:textId="77777777" w:rsidR="00B104B2" w:rsidRDefault="00B104B2" w:rsidP="00357280">
                      <w:pPr>
                        <w:jc w:val="right"/>
                        <w:rPr>
                          <w:rFonts w:ascii="ＭＳ 明朝" w:eastAsia="ＭＳ 明朝" w:hAnsi="ＭＳ 明朝"/>
                        </w:rPr>
                      </w:pPr>
                      <w:r w:rsidRPr="00357280">
                        <w:rPr>
                          <w:rFonts w:ascii="ＭＳ 明朝" w:eastAsia="ＭＳ 明朝" w:hAnsi="ＭＳ 明朝" w:hint="eastAsia"/>
                          <w:w w:val="90"/>
                        </w:rPr>
                        <w:t xml:space="preserve"> </w:t>
                      </w:r>
                      <w:r>
                        <w:rPr>
                          <w:rFonts w:ascii="ＭＳ 明朝" w:eastAsia="ＭＳ 明朝" w:hAnsi="ＭＳ 明朝" w:hint="eastAsia"/>
                        </w:rPr>
                        <w:t>第</w:t>
                      </w:r>
                      <w:r>
                        <w:rPr>
                          <w:rFonts w:ascii="ＭＳ 明朝" w:eastAsia="ＭＳ 明朝" w:hAnsi="ＭＳ 明朝"/>
                        </w:rPr>
                        <w:t>1条</w:t>
                      </w:r>
                    </w:p>
                  </w:txbxContent>
                </v:textbox>
                <w10:wrap anchorx="margin"/>
              </v:shape>
            </w:pict>
          </mc:Fallback>
        </mc:AlternateContent>
      </w:r>
      <w:r>
        <w:rPr>
          <w:rFonts w:ascii="ＭＳ 明朝" w:eastAsia="ＭＳ 明朝" w:hAnsi="ＭＳ 明朝" w:hint="eastAsia"/>
        </w:rPr>
        <w:t>イ　市町村立学校職員給与負担法</w:t>
      </w:r>
    </w:p>
    <w:p w14:paraId="269E9AF6" w14:textId="77777777" w:rsidR="004C3865" w:rsidRDefault="002B6B15" w:rsidP="002B6B15">
      <w:pPr>
        <w:ind w:leftChars="200" w:left="428" w:rightChars="900" w:right="1928" w:firstLineChars="100" w:firstLine="214"/>
        <w:rPr>
          <w:rFonts w:ascii="ＭＳ 明朝" w:eastAsia="ＭＳ 明朝" w:hAnsi="ＭＳ 明朝"/>
        </w:rPr>
      </w:pPr>
      <w:r>
        <w:rPr>
          <w:rFonts w:ascii="ＭＳ 明朝" w:eastAsia="ＭＳ 明朝" w:hAnsi="ＭＳ 明朝" w:hint="eastAsia"/>
        </w:rPr>
        <w:t>市町村立学校の教職員の給与及び旅費を都道府県の負担とし，市町村財政の負担軽減と義務教育の充実を目的として，昭和23年から適用されている。</w:t>
      </w:r>
    </w:p>
    <w:p w14:paraId="2DABA22A" w14:textId="77777777" w:rsidR="004C3865" w:rsidRDefault="002B6B15" w:rsidP="002B6B15">
      <w:pPr>
        <w:ind w:leftChars="200" w:left="428" w:rightChars="900" w:right="1928" w:firstLineChars="100" w:firstLine="214"/>
        <w:rPr>
          <w:rFonts w:ascii="ＭＳ 明朝" w:eastAsia="ＭＳ 明朝" w:hAnsi="ＭＳ 明朝"/>
        </w:rPr>
      </w:pPr>
      <w:r>
        <w:rPr>
          <w:rFonts w:ascii="ＭＳ 明朝" w:eastAsia="ＭＳ 明朝" w:hAnsi="ＭＳ 明朝" w:hint="eastAsia"/>
        </w:rPr>
        <w:t>なお，都道府県の負担とする教職員の範囲を，市町村立の小・中・義務教育学校・中等教育学校の前期課程・特別支援学校の校長，副校長，教頭，主幹教諭，指導教諭，教諭，養護教諭，栄養教諭，助教諭，養護助教諭，寄宿舎指導員，講師，学校栄養職員，事務職員と定めている。</w:t>
      </w:r>
    </w:p>
    <w:p w14:paraId="2C78F415" w14:textId="77777777" w:rsidR="004C3865" w:rsidRDefault="002B6B15" w:rsidP="002B6B15">
      <w:pPr>
        <w:ind w:leftChars="100" w:left="214" w:rightChars="900" w:right="1928"/>
        <w:rPr>
          <w:rFonts w:ascii="ＭＳ 明朝" w:eastAsia="ＭＳ 明朝" w:hAnsi="ＭＳ 明朝"/>
        </w:rPr>
      </w:pPr>
      <w:r>
        <w:rPr>
          <w:rFonts w:hint="eastAsia"/>
          <w:noProof/>
        </w:rPr>
        <mc:AlternateContent>
          <mc:Choice Requires="wps">
            <w:drawing>
              <wp:anchor distT="0" distB="0" distL="114300" distR="114300" simplePos="0" relativeHeight="88" behindDoc="0" locked="0" layoutInCell="1" hidden="0" allowOverlap="1" wp14:anchorId="56C6BE8A" wp14:editId="21888D4D">
                <wp:simplePos x="0" y="0"/>
                <wp:positionH relativeFrom="margin">
                  <wp:posOffset>4968875</wp:posOffset>
                </wp:positionH>
                <wp:positionV relativeFrom="paragraph">
                  <wp:posOffset>176530</wp:posOffset>
                </wp:positionV>
                <wp:extent cx="1151890" cy="547370"/>
                <wp:effectExtent l="0" t="0" r="635" b="635"/>
                <wp:wrapNone/>
                <wp:docPr id="1032" name="テキスト ボックス 19"/>
                <wp:cNvGraphicFramePr/>
                <a:graphic xmlns:a="http://schemas.openxmlformats.org/drawingml/2006/main">
                  <a:graphicData uri="http://schemas.microsoft.com/office/word/2010/wordprocessingShape">
                    <wps:wsp>
                      <wps:cNvSpPr txBox="1"/>
                      <wps:spPr>
                        <a:xfrm>
                          <a:off x="0" y="0"/>
                          <a:ext cx="1151890" cy="547370"/>
                        </a:xfrm>
                        <a:prstGeom prst="rect">
                          <a:avLst/>
                        </a:prstGeom>
                        <a:noFill/>
                        <a:ln w="6350">
                          <a:noFill/>
                        </a:ln>
                      </wps:spPr>
                      <wps:txbx>
                        <w:txbxContent>
                          <w:p w14:paraId="0C761B2F" w14:textId="77777777" w:rsidR="00B104B2" w:rsidRDefault="00B104B2">
                            <w:pPr>
                              <w:rPr>
                                <w:rFonts w:ascii="ＭＳ 明朝" w:eastAsia="ＭＳ 明朝" w:hAnsi="ＭＳ 明朝"/>
                              </w:rPr>
                            </w:pPr>
                            <w:r>
                              <w:rPr>
                                <w:rFonts w:ascii="ＭＳ 明朝" w:eastAsia="ＭＳ 明朝" w:hAnsi="ＭＳ 明朝" w:hint="eastAsia"/>
                              </w:rPr>
                              <w:t>教科書無償措置法</w:t>
                            </w:r>
                          </w:p>
                          <w:p w14:paraId="29FDA0CF" w14:textId="77777777" w:rsidR="00B104B2" w:rsidRDefault="00B104B2">
                            <w:pPr>
                              <w:jc w:val="right"/>
                              <w:rPr>
                                <w:rFonts w:ascii="ＭＳ 明朝" w:eastAsia="ＭＳ 明朝" w:hAnsi="ＭＳ 明朝"/>
                              </w:rPr>
                            </w:pPr>
                            <w:r>
                              <w:rPr>
                                <w:rFonts w:ascii="ＭＳ 明朝" w:eastAsia="ＭＳ 明朝" w:hAnsi="ＭＳ 明朝" w:hint="eastAsia"/>
                              </w:rPr>
                              <w:t>第</w:t>
                            </w:r>
                            <w:r>
                              <w:rPr>
                                <w:rFonts w:ascii="ＭＳ 明朝" w:eastAsia="ＭＳ 明朝" w:hAnsi="ＭＳ 明朝"/>
                              </w:rPr>
                              <w:t>1,3,5条</w:t>
                            </w:r>
                          </w:p>
                        </w:txbxContent>
                      </wps:txbx>
                      <wps:bodyPr rot="0" vertOverflow="overflow" horzOverflow="overflow" wrap="square" lIns="36000" rIns="0" numCol="1" spcCol="0" rtlCol="0" fromWordArt="0" anchor="t" anchorCtr="0" forceAA="0" compatLnSpc="1"/>
                    </wps:wsp>
                  </a:graphicData>
                </a:graphic>
              </wp:anchor>
            </w:drawing>
          </mc:Choice>
          <mc:Fallback>
            <w:pict>
              <v:shape w14:anchorId="56C6BE8A" id="テキスト ボックス 19" o:spid="_x0000_s1030" type="#_x0000_t202" style="position:absolute;left:0;text-align:left;margin-left:391.25pt;margin-top:13.9pt;width:90.7pt;height:43.1pt;z-index:88;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" filled="f" stroked="f" strokeweight=".5pt">
                <v:textbox inset="1mm,,0">
                  <w:txbxContent>
                    <w:p w14:paraId="0C761B2F" w14:textId="77777777" w:rsidR="00B104B2" w:rsidRDefault="00B104B2">
                      <w:pPr>
                        <w:rPr>
                          <w:rFonts w:ascii="ＭＳ 明朝" w:eastAsia="ＭＳ 明朝" w:hAnsi="ＭＳ 明朝"/>
                        </w:rPr>
                      </w:pPr>
                      <w:r>
                        <w:rPr>
                          <w:rFonts w:ascii="ＭＳ 明朝" w:eastAsia="ＭＳ 明朝" w:hAnsi="ＭＳ 明朝" w:hint="eastAsia"/>
                        </w:rPr>
                        <w:t>教科書無償措置法</w:t>
                      </w:r>
                    </w:p>
                    <w:p w14:paraId="29FDA0CF" w14:textId="77777777" w:rsidR="00B104B2" w:rsidRDefault="00B104B2">
                      <w:pPr>
                        <w:jc w:val="right"/>
                        <w:rPr>
                          <w:rFonts w:ascii="ＭＳ 明朝" w:eastAsia="ＭＳ 明朝" w:hAnsi="ＭＳ 明朝"/>
                        </w:rPr>
                      </w:pPr>
                      <w:r>
                        <w:rPr>
                          <w:rFonts w:ascii="ＭＳ 明朝" w:eastAsia="ＭＳ 明朝" w:hAnsi="ＭＳ 明朝" w:hint="eastAsia"/>
                        </w:rPr>
                        <w:t>第</w:t>
                      </w:r>
                      <w:r>
                        <w:rPr>
                          <w:rFonts w:ascii="ＭＳ 明朝" w:eastAsia="ＭＳ 明朝" w:hAnsi="ＭＳ 明朝"/>
                        </w:rPr>
                        <w:t>1,3,5条</w:t>
                      </w:r>
                    </w:p>
                  </w:txbxContent>
                </v:textbox>
                <w10:wrap anchorx="margin"/>
              </v:shape>
            </w:pict>
          </mc:Fallback>
        </mc:AlternateContent>
      </w:r>
      <w:r>
        <w:rPr>
          <w:rFonts w:ascii="ＭＳ 明朝" w:eastAsia="ＭＳ 明朝" w:hAnsi="ＭＳ 明朝" w:hint="eastAsia"/>
        </w:rPr>
        <w:t>ウ　義務教育教科書の無償給与</w:t>
      </w:r>
    </w:p>
    <w:p w14:paraId="3738A6C4" w14:textId="77777777" w:rsidR="004C3865" w:rsidRDefault="002B6B15" w:rsidP="002B6B15">
      <w:pPr>
        <w:ind w:leftChars="200" w:left="428" w:rightChars="900" w:right="1928" w:firstLineChars="100" w:firstLine="214"/>
        <w:rPr>
          <w:rFonts w:ascii="ＭＳ 明朝" w:eastAsia="ＭＳ 明朝" w:hAnsi="ＭＳ 明朝"/>
        </w:rPr>
      </w:pPr>
      <w:r>
        <w:rPr>
          <w:rFonts w:ascii="ＭＳ 明朝" w:eastAsia="ＭＳ 明朝" w:hAnsi="ＭＳ 明朝" w:hint="eastAsia"/>
        </w:rPr>
        <w:t>義務教育諸学校の教科書について，憲法に掲げる義務教育無償の精神を広く実現する施策として，小・中学校，義務教育学校及び特別支援学校の小・中学部のすべての児童・生徒に対し，各学年の課程において使用する教科書を給与している。教科書の無償給与は，国が毎年全額国庫負担で購入し義務教育諸学校の設置者に無償で給与し，これを設置者が校長を通じて児童生徒に給与するという方法で行われる。</w:t>
      </w:r>
    </w:p>
    <w:p w14:paraId="13627E94" w14:textId="77777777" w:rsidR="004C3865" w:rsidRDefault="002B6B15" w:rsidP="002B6B15">
      <w:pPr>
        <w:ind w:leftChars="100" w:left="214" w:rightChars="900" w:right="1928"/>
        <w:rPr>
          <w:rFonts w:ascii="ＭＳ 明朝" w:eastAsia="ＭＳ 明朝" w:hAnsi="ＭＳ 明朝"/>
        </w:rPr>
      </w:pPr>
      <w:r>
        <w:rPr>
          <w:rFonts w:ascii="ＭＳ 明朝" w:eastAsia="ＭＳ 明朝" w:hAnsi="ＭＳ 明朝" w:hint="eastAsia"/>
        </w:rPr>
        <w:t>エ　特別支援教育就学奨励費</w:t>
      </w:r>
    </w:p>
    <w:p w14:paraId="449EB148" w14:textId="77777777" w:rsidR="004C3865" w:rsidRDefault="002B6B15" w:rsidP="002B6B15">
      <w:pPr>
        <w:ind w:leftChars="200" w:left="428" w:rightChars="900" w:right="1928" w:firstLineChars="100" w:firstLine="214"/>
        <w:rPr>
          <w:rFonts w:ascii="ＭＳ 明朝" w:eastAsia="ＭＳ 明朝" w:hAnsi="ＭＳ 明朝"/>
        </w:rPr>
      </w:pPr>
      <w:r>
        <w:rPr>
          <w:rFonts w:ascii="ＭＳ 明朝" w:eastAsia="ＭＳ 明朝" w:hAnsi="ＭＳ 明朝" w:hint="eastAsia"/>
        </w:rPr>
        <w:t>特別支援学校や小・中学校の特別支援学級で学ぶ際に，保護者が負担する教育関係経費について，家庭の経済状況等に応じ，国及び地方公共団体が補助する仕組みである。対象とする経費には，通学費，給食費，教科書費，学用品費，修学旅行費，寄宿舎日用品費，寝具費，寄宿舎からの帰省費などがある。</w:t>
      </w:r>
    </w:p>
    <w:p w14:paraId="1703F5DE" w14:textId="77777777" w:rsidR="004C3865" w:rsidRDefault="002B6B15">
      <w:pPr>
        <w:ind w:rightChars="900" w:right="1928"/>
        <w:rPr>
          <w:rFonts w:ascii="ＭＳ 明朝" w:eastAsia="ＭＳ 明朝" w:hAnsi="ＭＳ 明朝"/>
        </w:rPr>
      </w:pPr>
      <w:r>
        <w:rPr>
          <w:rFonts w:ascii="ＭＳ 明朝" w:eastAsia="ＭＳ 明朝" w:hAnsi="ＭＳ 明朝" w:hint="eastAsia"/>
          <w:noProof/>
          <w:color w:val="000000"/>
          <w:kern w:val="0"/>
        </w:rPr>
        <mc:AlternateContent>
          <mc:Choice Requires="wps">
            <w:drawing>
              <wp:anchor distT="0" distB="0" distL="114300" distR="114300" simplePos="0" relativeHeight="84" behindDoc="0" locked="0" layoutInCell="1" hidden="0" allowOverlap="1" wp14:anchorId="0EA17C4C" wp14:editId="642A215C">
                <wp:simplePos x="0" y="0"/>
                <wp:positionH relativeFrom="column">
                  <wp:posOffset>-92075</wp:posOffset>
                </wp:positionH>
                <wp:positionV relativeFrom="paragraph">
                  <wp:posOffset>120015</wp:posOffset>
                </wp:positionV>
                <wp:extent cx="6346825" cy="3114675"/>
                <wp:effectExtent l="0" t="0" r="635" b="635"/>
                <wp:wrapNone/>
                <wp:docPr id="1033" name="テキスト ボックス 1"/>
                <wp:cNvGraphicFramePr/>
                <a:graphic xmlns:a="http://schemas.openxmlformats.org/drawingml/2006/main">
                  <a:graphicData uri="http://schemas.microsoft.com/office/word/2010/wordprocessingShape">
                    <wps:wsp>
                      <wps:cNvSpPr txBox="1"/>
                      <wps:spPr>
                        <a:xfrm>
                          <a:off x="0" y="0"/>
                          <a:ext cx="6346825" cy="3114675"/>
                        </a:xfrm>
                        <a:prstGeom prst="rect">
                          <a:avLst/>
                        </a:prstGeom>
                        <a:solidFill>
                          <a:sysClr val="window" lastClr="FFFFFF"/>
                        </a:solidFill>
                        <a:ln w="6350">
                          <a:noFill/>
                        </a:ln>
                        <a:effectLst/>
                      </wps:spPr>
                      <wps:txbx>
                        <w:txbxContent>
                          <w:p w14:paraId="114D177C" w14:textId="77777777" w:rsidR="00B104B2" w:rsidRDefault="00B104B2">
                            <w:pPr>
                              <w:pStyle w:val="a9"/>
                              <w:numPr>
                                <w:ilvl w:val="0"/>
                                <w:numId w:val="1"/>
                              </w:numPr>
                              <w:ind w:leftChars="0"/>
                              <w:rPr>
                                <w:rFonts w:ascii="ＭＳ 明朝" w:eastAsia="ＭＳ 明朝" w:hAnsi="ＭＳ 明朝"/>
                              </w:rPr>
                            </w:pPr>
                            <w:r>
                              <w:rPr>
                                <w:rFonts w:ascii="ＭＳ 明朝" w:eastAsia="ＭＳ 明朝" w:hAnsi="ＭＳ 明朝"/>
                              </w:rPr>
                              <w:t>公立小中学校に関する国庫支出金</w:t>
                            </w:r>
                          </w:p>
                          <w:tbl>
                            <w:tblPr>
                              <w:tblStyle w:val="ac"/>
                              <w:tblW w:w="969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3231"/>
                              <w:gridCol w:w="3231"/>
                              <w:gridCol w:w="3231"/>
                            </w:tblGrid>
                            <w:tr w:rsidR="00B104B2" w14:paraId="7D1F4F24" w14:textId="77777777">
                              <w:tc>
                                <w:tcPr>
                                  <w:tcW w:w="3231" w:type="dxa"/>
                                  <w:vAlign w:val="center"/>
                                </w:tcPr>
                                <w:p w14:paraId="558AAB77" w14:textId="77777777" w:rsidR="00B104B2" w:rsidRDefault="00B104B2">
                                  <w:pPr>
                                    <w:jc w:val="center"/>
                                    <w:rPr>
                                      <w:rFonts w:ascii="ＭＳ 明朝" w:hAnsi="ＭＳ 明朝"/>
                                      <w:sz w:val="21"/>
                                    </w:rPr>
                                  </w:pPr>
                                  <w:r>
                                    <w:rPr>
                                      <w:rFonts w:ascii="ＭＳ 明朝" w:hAnsi="ＭＳ 明朝"/>
                                      <w:sz w:val="21"/>
                                    </w:rPr>
                                    <w:t>国 庫 負 担 金</w:t>
                                  </w:r>
                                </w:p>
                              </w:tc>
                              <w:tc>
                                <w:tcPr>
                                  <w:tcW w:w="3231" w:type="dxa"/>
                                  <w:vAlign w:val="center"/>
                                </w:tcPr>
                                <w:p w14:paraId="43E0E6A5" w14:textId="77777777" w:rsidR="00B104B2" w:rsidRDefault="00B104B2">
                                  <w:pPr>
                                    <w:jc w:val="center"/>
                                    <w:rPr>
                                      <w:rFonts w:ascii="ＭＳ 明朝" w:hAnsi="ＭＳ 明朝"/>
                                      <w:sz w:val="21"/>
                                    </w:rPr>
                                  </w:pPr>
                                  <w:r>
                                    <w:rPr>
                                      <w:rFonts w:ascii="ＭＳ 明朝" w:hAnsi="ＭＳ 明朝"/>
                                      <w:sz w:val="21"/>
                                    </w:rPr>
                                    <w:t>国 庫 補 助 金</w:t>
                                  </w:r>
                                </w:p>
                              </w:tc>
                              <w:tc>
                                <w:tcPr>
                                  <w:tcW w:w="3231" w:type="dxa"/>
                                  <w:vAlign w:val="center"/>
                                </w:tcPr>
                                <w:p w14:paraId="25FD2FCB" w14:textId="77777777" w:rsidR="00B104B2" w:rsidRDefault="00B104B2">
                                  <w:pPr>
                                    <w:jc w:val="center"/>
                                    <w:rPr>
                                      <w:rFonts w:ascii="ＭＳ 明朝" w:hAnsi="ＭＳ 明朝"/>
                                      <w:sz w:val="21"/>
                                    </w:rPr>
                                  </w:pPr>
                                  <w:r>
                                    <w:rPr>
                                      <w:rFonts w:ascii="ＭＳ 明朝" w:hAnsi="ＭＳ 明朝"/>
                                      <w:sz w:val="21"/>
                                    </w:rPr>
                                    <w:t>交　　付　　金</w:t>
                                  </w:r>
                                </w:p>
                              </w:tc>
                            </w:tr>
                            <w:tr w:rsidR="00B104B2" w14:paraId="66BBE62A" w14:textId="77777777">
                              <w:tc>
                                <w:tcPr>
                                  <w:tcW w:w="3231" w:type="dxa"/>
                                </w:tcPr>
                                <w:p w14:paraId="352C1476" w14:textId="77777777" w:rsidR="00B104B2" w:rsidRDefault="00B104B2">
                                  <w:pPr>
                                    <w:rPr>
                                      <w:rFonts w:ascii="ＭＳ 明朝" w:hAnsi="ＭＳ 明朝"/>
                                      <w:sz w:val="21"/>
                                    </w:rPr>
                                  </w:pPr>
                                  <w:r>
                                    <w:rPr>
                                      <w:rFonts w:ascii="ＭＳ 明朝" w:hAnsi="ＭＳ 明朝"/>
                                      <w:sz w:val="21"/>
                                    </w:rPr>
                                    <w:t xml:space="preserve">校舎新・増築　　　　</w:t>
                                  </w:r>
                                  <w:r>
                                    <w:rPr>
                                      <w:rFonts w:ascii="ＭＳ 明朝" w:hAnsi="ＭＳ 明朝" w:hint="eastAsia"/>
                                      <w:sz w:val="21"/>
                                    </w:rPr>
                                    <w:t xml:space="preserve">　　</w:t>
                                  </w:r>
                                  <w:r>
                                    <w:rPr>
                                      <w:rFonts w:ascii="ＭＳ 明朝" w:hAnsi="ＭＳ 明朝"/>
                                      <w:sz w:val="21"/>
                                    </w:rPr>
                                    <w:t>1/2</w:t>
                                  </w:r>
                                </w:p>
                                <w:p w14:paraId="7719BA6C" w14:textId="77777777" w:rsidR="00B104B2" w:rsidRDefault="00B104B2">
                                  <w:pPr>
                                    <w:jc w:val="center"/>
                                    <w:rPr>
                                      <w:rFonts w:ascii="ＭＳ 明朝" w:hAnsi="ＭＳ 明朝"/>
                                      <w:sz w:val="21"/>
                                    </w:rPr>
                                  </w:pPr>
                                  <w:r>
                                    <w:rPr>
                                      <w:rFonts w:ascii="ＭＳ 明朝" w:hAnsi="ＭＳ 明朝" w:hint="eastAsia"/>
                                      <w:sz w:val="21"/>
                                    </w:rPr>
                                    <w:t>（</w:t>
                                  </w:r>
                                  <w:r>
                                    <w:rPr>
                                      <w:rFonts w:ascii="ＭＳ 明朝" w:hAnsi="ＭＳ 明朝"/>
                                      <w:sz w:val="21"/>
                                    </w:rPr>
                                    <w:t>公立学校施設</w:t>
                                  </w:r>
                                  <w:r>
                                    <w:rPr>
                                      <w:rFonts w:ascii="ＭＳ 明朝" w:hAnsi="ＭＳ 明朝" w:hint="eastAsia"/>
                                      <w:sz w:val="21"/>
                                    </w:rPr>
                                    <w:t>整</w:t>
                                  </w:r>
                                  <w:r>
                                    <w:rPr>
                                      <w:rFonts w:ascii="ＭＳ 明朝" w:hAnsi="ＭＳ 明朝"/>
                                      <w:sz w:val="21"/>
                                    </w:rPr>
                                    <w:t>備費負担金)</w:t>
                                  </w:r>
                                </w:p>
                                <w:p w14:paraId="3111ACFC" w14:textId="77777777" w:rsidR="00B104B2" w:rsidRDefault="00B104B2">
                                  <w:pPr>
                                    <w:rPr>
                                      <w:rFonts w:ascii="ＭＳ 明朝" w:hAnsi="ＭＳ 明朝"/>
                                      <w:sz w:val="21"/>
                                    </w:rPr>
                                  </w:pPr>
                                </w:p>
                                <w:p w14:paraId="0E25FAD2" w14:textId="77777777" w:rsidR="00B104B2" w:rsidRDefault="00B104B2">
                                  <w:pPr>
                                    <w:rPr>
                                      <w:rFonts w:ascii="ＭＳ 明朝" w:hAnsi="ＭＳ 明朝"/>
                                      <w:sz w:val="21"/>
                                    </w:rPr>
                                  </w:pPr>
                                  <w:r>
                                    <w:rPr>
                                      <w:rFonts w:ascii="ＭＳ 明朝" w:hAnsi="ＭＳ 明朝"/>
                                      <w:sz w:val="21"/>
                                    </w:rPr>
                                    <w:t xml:space="preserve">教職員給与費　　　　</w:t>
                                  </w:r>
                                  <w:r>
                                    <w:rPr>
                                      <w:rFonts w:ascii="ＭＳ 明朝" w:hAnsi="ＭＳ 明朝" w:hint="eastAsia"/>
                                      <w:sz w:val="21"/>
                                    </w:rPr>
                                    <w:t xml:space="preserve">　　</w:t>
                                  </w:r>
                                  <w:r>
                                    <w:rPr>
                                      <w:rFonts w:ascii="ＭＳ 明朝" w:hAnsi="ＭＳ 明朝"/>
                                      <w:sz w:val="21"/>
                                    </w:rPr>
                                    <w:t>1/3</w:t>
                                  </w:r>
                                </w:p>
                                <w:p w14:paraId="6213F166" w14:textId="77777777" w:rsidR="00B104B2" w:rsidRDefault="00B104B2">
                                  <w:pPr>
                                    <w:jc w:val="center"/>
                                    <w:rPr>
                                      <w:rFonts w:ascii="ＭＳ 明朝" w:hAnsi="ＭＳ 明朝"/>
                                      <w:sz w:val="21"/>
                                    </w:rPr>
                                  </w:pPr>
                                  <w:r>
                                    <w:rPr>
                                      <w:rFonts w:ascii="ＭＳ 明朝" w:hAnsi="ＭＳ 明朝" w:hint="eastAsia"/>
                                      <w:sz w:val="21"/>
                                    </w:rPr>
                                    <w:t>（</w:t>
                                  </w:r>
                                  <w:r>
                                    <w:rPr>
                                      <w:rFonts w:ascii="ＭＳ 明朝" w:hAnsi="ＭＳ 明朝"/>
                                      <w:sz w:val="21"/>
                                    </w:rPr>
                                    <w:t>義務教育費国庫負担金</w:t>
                                  </w:r>
                                  <w:r>
                                    <w:rPr>
                                      <w:rFonts w:ascii="ＭＳ 明朝" w:hAnsi="ＭＳ 明朝" w:hint="eastAsia"/>
                                      <w:sz w:val="21"/>
                                    </w:rPr>
                                    <w:t>）</w:t>
                                  </w:r>
                                </w:p>
                                <w:p w14:paraId="3220CF37" w14:textId="77777777" w:rsidR="00B104B2" w:rsidRDefault="00B104B2">
                                  <w:pPr>
                                    <w:rPr>
                                      <w:rFonts w:ascii="ＭＳ 明朝" w:hAnsi="ＭＳ 明朝"/>
                                      <w:sz w:val="21"/>
                                    </w:rPr>
                                  </w:pPr>
                                </w:p>
                                <w:p w14:paraId="2FBA3FCE" w14:textId="77777777" w:rsidR="00B104B2" w:rsidRDefault="00B104B2">
                                  <w:pPr>
                                    <w:rPr>
                                      <w:rFonts w:ascii="ＭＳ 明朝" w:hAnsi="ＭＳ 明朝"/>
                                      <w:sz w:val="21"/>
                                    </w:rPr>
                                  </w:pPr>
                                </w:p>
                              </w:tc>
                              <w:tc>
                                <w:tcPr>
                                  <w:tcW w:w="3231" w:type="dxa"/>
                                </w:tcPr>
                                <w:p w14:paraId="172E9EFA" w14:textId="77777777" w:rsidR="00B104B2" w:rsidRDefault="00B104B2">
                                  <w:pPr>
                                    <w:rPr>
                                      <w:rFonts w:ascii="ＭＳ 明朝" w:hAnsi="ＭＳ 明朝"/>
                                      <w:sz w:val="21"/>
                                    </w:rPr>
                                  </w:pPr>
                                  <w:r>
                                    <w:rPr>
                                      <w:rFonts w:ascii="ＭＳ 明朝" w:hAnsi="ＭＳ 明朝" w:hint="eastAsia"/>
                                      <w:sz w:val="21"/>
                                    </w:rPr>
                                    <w:t>遠距離通学費</w:t>
                                  </w:r>
                                  <w:r>
                                    <w:rPr>
                                      <w:rFonts w:ascii="ＭＳ 明朝" w:hAnsi="ＭＳ 明朝"/>
                                      <w:sz w:val="21"/>
                                    </w:rPr>
                                    <w:t xml:space="preserve">　　　　</w:t>
                                  </w:r>
                                  <w:r>
                                    <w:rPr>
                                      <w:rFonts w:ascii="ＭＳ 明朝" w:hAnsi="ＭＳ 明朝" w:hint="eastAsia"/>
                                      <w:sz w:val="21"/>
                                    </w:rPr>
                                    <w:t xml:space="preserve">　</w:t>
                                  </w:r>
                                  <w:r>
                                    <w:rPr>
                                      <w:rFonts w:ascii="ＭＳ 明朝" w:hAnsi="ＭＳ 明朝"/>
                                      <w:sz w:val="21"/>
                                    </w:rPr>
                                    <w:t xml:space="preserve">　1/2</w:t>
                                  </w:r>
                                </w:p>
                                <w:p w14:paraId="729587D4" w14:textId="77777777" w:rsidR="00B104B2" w:rsidRDefault="00B104B2">
                                  <w:pPr>
                                    <w:rPr>
                                      <w:rFonts w:ascii="ＭＳ 明朝" w:hAnsi="ＭＳ 明朝"/>
                                      <w:sz w:val="21"/>
                                    </w:rPr>
                                  </w:pPr>
                                  <w:r>
                                    <w:rPr>
                                      <w:rFonts w:ascii="ＭＳ 明朝" w:hAnsi="ＭＳ 明朝" w:hint="eastAsia"/>
                                      <w:sz w:val="21"/>
                                    </w:rPr>
                                    <w:t>（へき地</w:t>
                                  </w:r>
                                  <w:r>
                                    <w:rPr>
                                      <w:rFonts w:ascii="ＭＳ 明朝" w:hAnsi="ＭＳ 明朝"/>
                                      <w:sz w:val="21"/>
                                    </w:rPr>
                                    <w:t>児童生徒</w:t>
                                  </w:r>
                                </w:p>
                                <w:p w14:paraId="6D88B3E5" w14:textId="77777777" w:rsidR="00B104B2" w:rsidRDefault="00B104B2">
                                  <w:pPr>
                                    <w:rPr>
                                      <w:rFonts w:ascii="ＭＳ 明朝" w:hAnsi="ＭＳ 明朝"/>
                                      <w:sz w:val="21"/>
                                    </w:rPr>
                                  </w:pPr>
                                  <w:r>
                                    <w:rPr>
                                      <w:rFonts w:ascii="ＭＳ 明朝" w:hAnsi="ＭＳ 明朝" w:hint="eastAsia"/>
                                      <w:sz w:val="21"/>
                                    </w:rPr>
                                    <w:t xml:space="preserve">　</w:t>
                                  </w:r>
                                  <w:r>
                                    <w:rPr>
                                      <w:rFonts w:ascii="ＭＳ 明朝" w:hAnsi="ＭＳ 明朝"/>
                                      <w:sz w:val="21"/>
                                    </w:rPr>
                                    <w:t xml:space="preserve">　　援助費等補助金）</w:t>
                                  </w:r>
                                </w:p>
                                <w:p w14:paraId="306A36FA" w14:textId="77777777" w:rsidR="00B104B2" w:rsidRDefault="00B104B2">
                                  <w:pPr>
                                    <w:rPr>
                                      <w:rFonts w:ascii="ＭＳ 明朝" w:hAnsi="ＭＳ 明朝"/>
                                      <w:sz w:val="21"/>
                                    </w:rPr>
                                  </w:pPr>
                                </w:p>
                                <w:p w14:paraId="75CBE61D" w14:textId="77777777" w:rsidR="00B104B2" w:rsidRDefault="00B104B2">
                                  <w:pPr>
                                    <w:rPr>
                                      <w:rFonts w:ascii="ＭＳ 明朝" w:hAnsi="ＭＳ 明朝"/>
                                      <w:sz w:val="21"/>
                                    </w:rPr>
                                  </w:pPr>
                                  <w:r>
                                    <w:rPr>
                                      <w:rFonts w:ascii="ＭＳ 明朝" w:hAnsi="ＭＳ 明朝" w:hint="eastAsia"/>
                                      <w:sz w:val="21"/>
                                    </w:rPr>
                                    <w:t>理科教育</w:t>
                                  </w:r>
                                  <w:r>
                                    <w:rPr>
                                      <w:rFonts w:ascii="ＭＳ 明朝" w:hAnsi="ＭＳ 明朝"/>
                                      <w:sz w:val="21"/>
                                    </w:rPr>
                                    <w:t xml:space="preserve">設備整備費　</w:t>
                                  </w:r>
                                  <w:r>
                                    <w:rPr>
                                      <w:rFonts w:ascii="ＭＳ 明朝" w:hAnsi="ＭＳ 明朝" w:hint="eastAsia"/>
                                      <w:sz w:val="21"/>
                                    </w:rPr>
                                    <w:t xml:space="preserve"> </w:t>
                                  </w:r>
                                  <w:r>
                                    <w:rPr>
                                      <w:rFonts w:ascii="ＭＳ 明朝" w:hAnsi="ＭＳ 明朝"/>
                                      <w:sz w:val="21"/>
                                    </w:rPr>
                                    <w:t xml:space="preserve">　</w:t>
                                  </w:r>
                                  <w:r>
                                    <w:rPr>
                                      <w:rFonts w:ascii="ＭＳ 明朝" w:hAnsi="ＭＳ 明朝" w:hint="eastAsia"/>
                                      <w:sz w:val="21"/>
                                    </w:rPr>
                                    <w:t xml:space="preserve"> </w:t>
                                  </w:r>
                                  <w:r>
                                    <w:rPr>
                                      <w:rFonts w:ascii="ＭＳ 明朝" w:hAnsi="ＭＳ 明朝"/>
                                      <w:sz w:val="21"/>
                                    </w:rPr>
                                    <w:t>1/2</w:t>
                                  </w:r>
                                </w:p>
                                <w:p w14:paraId="2A47E9D0" w14:textId="77777777" w:rsidR="00B104B2" w:rsidRDefault="00B104B2">
                                  <w:pPr>
                                    <w:rPr>
                                      <w:rFonts w:ascii="ＭＳ 明朝" w:hAnsi="ＭＳ 明朝"/>
                                      <w:sz w:val="21"/>
                                    </w:rPr>
                                  </w:pPr>
                                  <w:r>
                                    <w:rPr>
                                      <w:rFonts w:ascii="ＭＳ 明朝" w:hAnsi="ＭＳ 明朝" w:hint="eastAsia"/>
                                      <w:sz w:val="21"/>
                                    </w:rPr>
                                    <w:t>（</w:t>
                                  </w:r>
                                  <w:r>
                                    <w:rPr>
                                      <w:rFonts w:ascii="ＭＳ 明朝" w:hAnsi="ＭＳ 明朝"/>
                                      <w:sz w:val="21"/>
                                    </w:rPr>
                                    <w:t>理科教育設備</w:t>
                                  </w:r>
                                </w:p>
                                <w:p w14:paraId="23E18D08" w14:textId="77777777" w:rsidR="00B104B2" w:rsidRDefault="00B104B2">
                                  <w:pPr>
                                    <w:rPr>
                                      <w:rFonts w:ascii="ＭＳ 明朝" w:hAnsi="ＭＳ 明朝"/>
                                      <w:sz w:val="21"/>
                                    </w:rPr>
                                  </w:pPr>
                                  <w:r>
                                    <w:rPr>
                                      <w:rFonts w:ascii="ＭＳ 明朝" w:hAnsi="ＭＳ 明朝" w:hint="eastAsia"/>
                                      <w:sz w:val="21"/>
                                    </w:rPr>
                                    <w:t xml:space="preserve">　</w:t>
                                  </w:r>
                                  <w:r>
                                    <w:rPr>
                                      <w:rFonts w:ascii="ＭＳ 明朝" w:hAnsi="ＭＳ 明朝"/>
                                      <w:sz w:val="21"/>
                                    </w:rPr>
                                    <w:t xml:space="preserve">　　整備費等補助金）</w:t>
                                  </w:r>
                                </w:p>
                                <w:p w14:paraId="1EEC35CA" w14:textId="77777777" w:rsidR="00B104B2" w:rsidRDefault="00B104B2">
                                  <w:pPr>
                                    <w:rPr>
                                      <w:rFonts w:ascii="ＭＳ 明朝" w:hAnsi="ＭＳ 明朝"/>
                                      <w:sz w:val="21"/>
                                    </w:rPr>
                                  </w:pPr>
                                </w:p>
                                <w:p w14:paraId="66D83D9A" w14:textId="77777777" w:rsidR="00B104B2" w:rsidRDefault="00B104B2">
                                  <w:pPr>
                                    <w:rPr>
                                      <w:rFonts w:ascii="ＭＳ 明朝" w:hAnsi="ＭＳ 明朝"/>
                                      <w:sz w:val="21"/>
                                    </w:rPr>
                                  </w:pPr>
                                  <w:r>
                                    <w:rPr>
                                      <w:rFonts w:ascii="ＭＳ 明朝" w:hAnsi="ＭＳ 明朝" w:hint="eastAsia"/>
                                      <w:sz w:val="21"/>
                                    </w:rPr>
                                    <w:t xml:space="preserve">特別支援教育就学奨励費 </w:t>
                                  </w:r>
                                  <w:r>
                                    <w:rPr>
                                      <w:rFonts w:ascii="ＭＳ 明朝" w:hAnsi="ＭＳ 明朝"/>
                                      <w:sz w:val="21"/>
                                    </w:rPr>
                                    <w:t xml:space="preserve"> 1/2</w:t>
                                  </w:r>
                                </w:p>
                                <w:p w14:paraId="10C03821" w14:textId="77777777" w:rsidR="00B104B2" w:rsidRDefault="00B104B2">
                                  <w:pPr>
                                    <w:rPr>
                                      <w:rFonts w:ascii="ＭＳ 明朝" w:hAnsi="ＭＳ 明朝"/>
                                      <w:sz w:val="21"/>
                                    </w:rPr>
                                  </w:pPr>
                                  <w:r>
                                    <w:rPr>
                                      <w:rFonts w:ascii="ＭＳ 明朝" w:hAnsi="ＭＳ 明朝" w:hint="eastAsia"/>
                                      <w:sz w:val="21"/>
                                    </w:rPr>
                                    <w:t>（</w:t>
                                  </w:r>
                                  <w:r>
                                    <w:rPr>
                                      <w:rFonts w:ascii="ＭＳ 明朝" w:hAnsi="ＭＳ 明朝"/>
                                      <w:sz w:val="21"/>
                                    </w:rPr>
                                    <w:t>特別</w:t>
                                  </w:r>
                                  <w:r>
                                    <w:rPr>
                                      <w:rFonts w:ascii="ＭＳ 明朝" w:hAnsi="ＭＳ 明朝" w:hint="eastAsia"/>
                                      <w:sz w:val="21"/>
                                    </w:rPr>
                                    <w:t>支援教育</w:t>
                                  </w:r>
                                  <w:r>
                                    <w:rPr>
                                      <w:rFonts w:ascii="ＭＳ 明朝" w:hAnsi="ＭＳ 明朝"/>
                                      <w:sz w:val="21"/>
                                    </w:rPr>
                                    <w:t>就学</w:t>
                                  </w:r>
                                </w:p>
                                <w:p w14:paraId="39361524" w14:textId="77777777" w:rsidR="00B104B2" w:rsidRDefault="00B104B2">
                                  <w:pPr>
                                    <w:ind w:firstLineChars="400" w:firstLine="857"/>
                                    <w:rPr>
                                      <w:rFonts w:ascii="ＭＳ 明朝" w:hAnsi="ＭＳ 明朝"/>
                                      <w:sz w:val="21"/>
                                    </w:rPr>
                                  </w:pPr>
                                  <w:r>
                                    <w:rPr>
                                      <w:rFonts w:ascii="ＭＳ 明朝" w:hAnsi="ＭＳ 明朝"/>
                                      <w:sz w:val="21"/>
                                    </w:rPr>
                                    <w:t>奨励費</w:t>
                                  </w:r>
                                  <w:r>
                                    <w:rPr>
                                      <w:rFonts w:ascii="ＭＳ 明朝" w:hAnsi="ＭＳ 明朝" w:hint="eastAsia"/>
                                      <w:sz w:val="21"/>
                                    </w:rPr>
                                    <w:t>補助金）</w:t>
                                  </w:r>
                                </w:p>
                              </w:tc>
                              <w:tc>
                                <w:tcPr>
                                  <w:tcW w:w="3231" w:type="dxa"/>
                                  <w:shd w:val="clear" w:color="auto" w:fill="FFFFFF"/>
                                </w:tcPr>
                                <w:p w14:paraId="6AD5E708" w14:textId="77777777" w:rsidR="00B104B2" w:rsidRDefault="00B104B2">
                                  <w:pPr>
                                    <w:rPr>
                                      <w:rFonts w:ascii="ＭＳ 明朝" w:hAnsi="ＭＳ 明朝"/>
                                      <w:sz w:val="21"/>
                                    </w:rPr>
                                  </w:pPr>
                                  <w:r>
                                    <w:rPr>
                                      <w:rFonts w:ascii="ＭＳ 明朝" w:hAnsi="ＭＳ 明朝" w:hint="eastAsia"/>
                                      <w:sz w:val="21"/>
                                    </w:rPr>
                                    <w:t>危険</w:t>
                                  </w:r>
                                  <w:r>
                                    <w:rPr>
                                      <w:rFonts w:ascii="ＭＳ 明朝" w:hAnsi="ＭＳ 明朝"/>
                                      <w:sz w:val="21"/>
                                    </w:rPr>
                                    <w:t>・不適格建物改築</w:t>
                                  </w:r>
                                  <w:r>
                                    <w:rPr>
                                      <w:rFonts w:ascii="ＭＳ 明朝" w:hAnsi="ＭＳ 明朝" w:hint="eastAsia"/>
                                      <w:sz w:val="21"/>
                                    </w:rPr>
                                    <w:t xml:space="preserve"> 　 </w:t>
                                  </w:r>
                                  <w:r>
                                    <w:rPr>
                                      <w:rFonts w:ascii="ＭＳ 明朝" w:hAnsi="ＭＳ 明朝"/>
                                      <w:sz w:val="21"/>
                                    </w:rPr>
                                    <w:t>1/3</w:t>
                                  </w:r>
                                </w:p>
                                <w:p w14:paraId="2B0D1FC2" w14:textId="77777777" w:rsidR="00B104B2" w:rsidRDefault="00B104B2" w:rsidP="00F248AA">
                                  <w:pPr>
                                    <w:rPr>
                                      <w:rFonts w:ascii="ＭＳ 明朝" w:hAnsi="ＭＳ 明朝"/>
                                      <w:sz w:val="21"/>
                                    </w:rPr>
                                  </w:pPr>
                                  <w:r>
                                    <w:rPr>
                                      <w:rFonts w:ascii="ＭＳ 明朝" w:hAnsi="ＭＳ 明朝" w:hint="eastAsia"/>
                                      <w:sz w:val="21"/>
                                    </w:rPr>
                                    <w:t xml:space="preserve">補強　　　　　　　　　　</w:t>
                                  </w:r>
                                  <w:r>
                                    <w:rPr>
                                      <w:rFonts w:ascii="ＭＳ 明朝" w:hAnsi="ＭＳ 明朝"/>
                                      <w:sz w:val="21"/>
                                    </w:rPr>
                                    <w:t>1/3</w:t>
                                  </w:r>
                                </w:p>
                                <w:p w14:paraId="31882713" w14:textId="77777777" w:rsidR="00B104B2" w:rsidRDefault="00B104B2">
                                  <w:pPr>
                                    <w:rPr>
                                      <w:rFonts w:ascii="ＭＳ 明朝" w:hAnsi="ＭＳ 明朝"/>
                                      <w:sz w:val="21"/>
                                    </w:rPr>
                                  </w:pPr>
                                  <w:r>
                                    <w:rPr>
                                      <w:rFonts w:ascii="ＭＳ 明朝" w:hAnsi="ＭＳ 明朝" w:hint="eastAsia"/>
                                      <w:sz w:val="21"/>
                                    </w:rPr>
                                    <w:t>大規模改造</w:t>
                                  </w:r>
                                  <w:r>
                                    <w:rPr>
                                      <w:rFonts w:ascii="ＭＳ 明朝" w:hAnsi="ＭＳ 明朝"/>
                                      <w:sz w:val="21"/>
                                    </w:rPr>
                                    <w:t xml:space="preserve">　　　　　</w:t>
                                  </w:r>
                                  <w:r>
                                    <w:rPr>
                                      <w:rFonts w:ascii="ＭＳ 明朝" w:hAnsi="ＭＳ 明朝" w:hint="eastAsia"/>
                                      <w:sz w:val="21"/>
                                    </w:rPr>
                                    <w:t xml:space="preserve">  　</w:t>
                                  </w:r>
                                  <w:r>
                                    <w:rPr>
                                      <w:rFonts w:ascii="ＭＳ 明朝" w:hAnsi="ＭＳ 明朝"/>
                                      <w:sz w:val="21"/>
                                    </w:rPr>
                                    <w:t>1/3</w:t>
                                  </w:r>
                                </w:p>
                                <w:p w14:paraId="4F4FD653" w14:textId="77777777" w:rsidR="00B104B2" w:rsidRDefault="00B104B2">
                                  <w:pPr>
                                    <w:rPr>
                                      <w:rFonts w:ascii="ＭＳ 明朝" w:hAnsi="ＭＳ 明朝"/>
                                      <w:sz w:val="21"/>
                                    </w:rPr>
                                  </w:pPr>
                                  <w:r>
                                    <w:rPr>
                                      <w:rFonts w:ascii="ＭＳ 明朝" w:hAnsi="ＭＳ 明朝" w:hint="eastAsia"/>
                                      <w:sz w:val="21"/>
                                    </w:rPr>
                                    <w:t>学校</w:t>
                                  </w:r>
                                  <w:r>
                                    <w:rPr>
                                      <w:rFonts w:ascii="ＭＳ 明朝" w:hAnsi="ＭＳ 明朝"/>
                                      <w:sz w:val="21"/>
                                    </w:rPr>
                                    <w:t>給食</w:t>
                                  </w:r>
                                  <w:r>
                                    <w:rPr>
                                      <w:rFonts w:ascii="ＭＳ 明朝" w:hAnsi="ＭＳ 明朝" w:hint="eastAsia"/>
                                      <w:sz w:val="21"/>
                                    </w:rPr>
                                    <w:t>施設</w:t>
                                  </w:r>
                                  <w:r>
                                    <w:rPr>
                                      <w:rFonts w:ascii="ＭＳ 明朝" w:hAnsi="ＭＳ 明朝"/>
                                      <w:sz w:val="21"/>
                                    </w:rPr>
                                    <w:t xml:space="preserve">新増築　　</w:t>
                                  </w:r>
                                  <w:r>
                                    <w:rPr>
                                      <w:rFonts w:ascii="ＭＳ 明朝" w:hAnsi="ＭＳ 明朝" w:hint="eastAsia"/>
                                      <w:sz w:val="21"/>
                                    </w:rPr>
                                    <w:t xml:space="preserve">　</w:t>
                                  </w:r>
                                  <w:r>
                                    <w:rPr>
                                      <w:rFonts w:ascii="ＭＳ 明朝" w:hAnsi="ＭＳ 明朝"/>
                                      <w:sz w:val="21"/>
                                    </w:rPr>
                                    <w:t>1/2</w:t>
                                  </w:r>
                                </w:p>
                                <w:p w14:paraId="44DE0080" w14:textId="77777777" w:rsidR="00B104B2" w:rsidRDefault="00B104B2">
                                  <w:pPr>
                                    <w:rPr>
                                      <w:rFonts w:ascii="ＭＳ 明朝" w:hAnsi="ＭＳ 明朝"/>
                                      <w:sz w:val="21"/>
                                    </w:rPr>
                                  </w:pPr>
                                  <w:r>
                                    <w:rPr>
                                      <w:rFonts w:ascii="ＭＳ 明朝" w:hAnsi="ＭＳ 明朝" w:hint="eastAsia"/>
                                      <w:sz w:val="21"/>
                                    </w:rPr>
                                    <w:t>学校</w:t>
                                  </w:r>
                                  <w:r>
                                    <w:rPr>
                                      <w:rFonts w:ascii="ＭＳ 明朝" w:hAnsi="ＭＳ 明朝"/>
                                      <w:sz w:val="21"/>
                                    </w:rPr>
                                    <w:t>給食</w:t>
                                  </w:r>
                                  <w:r>
                                    <w:rPr>
                                      <w:rFonts w:ascii="ＭＳ 明朝" w:hAnsi="ＭＳ 明朝" w:hint="eastAsia"/>
                                      <w:sz w:val="21"/>
                                    </w:rPr>
                                    <w:t>施設</w:t>
                                  </w:r>
                                  <w:r>
                                    <w:rPr>
                                      <w:rFonts w:ascii="ＭＳ 明朝" w:hAnsi="ＭＳ 明朝"/>
                                      <w:sz w:val="21"/>
                                    </w:rPr>
                                    <w:t xml:space="preserve">改築　　</w:t>
                                  </w:r>
                                  <w:r>
                                    <w:rPr>
                                      <w:rFonts w:ascii="ＭＳ 明朝" w:hAnsi="ＭＳ 明朝" w:hint="eastAsia"/>
                                      <w:sz w:val="21"/>
                                    </w:rPr>
                                    <w:t xml:space="preserve">　　</w:t>
                                  </w:r>
                                  <w:r>
                                    <w:rPr>
                                      <w:rFonts w:ascii="ＭＳ 明朝" w:hAnsi="ＭＳ 明朝"/>
                                      <w:sz w:val="21"/>
                                    </w:rPr>
                                    <w:t>1/3</w:t>
                                  </w:r>
                                </w:p>
                                <w:p w14:paraId="13C5F9E2" w14:textId="77777777" w:rsidR="00B104B2" w:rsidRDefault="00B104B2">
                                  <w:pPr>
                                    <w:rPr>
                                      <w:rFonts w:ascii="ＭＳ 明朝" w:hAnsi="ＭＳ 明朝"/>
                                      <w:sz w:val="21"/>
                                    </w:rPr>
                                  </w:pPr>
                                  <w:r>
                                    <w:rPr>
                                      <w:rFonts w:ascii="ＭＳ 明朝" w:hAnsi="ＭＳ 明朝" w:hint="eastAsia"/>
                                      <w:sz w:val="21"/>
                                    </w:rPr>
                                    <w:t>屋外</w:t>
                                  </w:r>
                                  <w:r>
                                    <w:rPr>
                                      <w:rFonts w:ascii="ＭＳ 明朝" w:hAnsi="ＭＳ 明朝"/>
                                      <w:sz w:val="21"/>
                                    </w:rPr>
                                    <w:t xml:space="preserve">教育環境整備　　　</w:t>
                                  </w:r>
                                  <w:r>
                                    <w:rPr>
                                      <w:rFonts w:ascii="ＭＳ 明朝" w:hAnsi="ＭＳ 明朝" w:hint="eastAsia"/>
                                      <w:sz w:val="21"/>
                                    </w:rPr>
                                    <w:t xml:space="preserve">　</w:t>
                                  </w:r>
                                  <w:r>
                                    <w:rPr>
                                      <w:rFonts w:ascii="ＭＳ 明朝" w:hAnsi="ＭＳ 明朝"/>
                                      <w:sz w:val="21"/>
                                    </w:rPr>
                                    <w:t>1/3</w:t>
                                  </w:r>
                                </w:p>
                                <w:p w14:paraId="2D0FFC3D" w14:textId="77777777" w:rsidR="00B104B2" w:rsidRDefault="00B104B2">
                                  <w:pPr>
                                    <w:rPr>
                                      <w:rFonts w:ascii="ＭＳ 明朝" w:hAnsi="ＭＳ 明朝"/>
                                      <w:sz w:val="21"/>
                                    </w:rPr>
                                  </w:pPr>
                                  <w:r>
                                    <w:rPr>
                                      <w:rFonts w:ascii="ＭＳ 明朝" w:hAnsi="ＭＳ 明朝" w:hint="eastAsia"/>
                                      <w:sz w:val="21"/>
                                    </w:rPr>
                                    <w:t>学校体育諸施設</w:t>
                                  </w:r>
                                  <w:r>
                                    <w:rPr>
                                      <w:rFonts w:ascii="ＭＳ 明朝" w:hAnsi="ＭＳ 明朝"/>
                                      <w:sz w:val="21"/>
                                    </w:rPr>
                                    <w:t xml:space="preserve">整備　　</w:t>
                                  </w:r>
                                  <w:r>
                                    <w:rPr>
                                      <w:rFonts w:ascii="ＭＳ 明朝" w:hAnsi="ＭＳ 明朝" w:hint="eastAsia"/>
                                      <w:sz w:val="21"/>
                                    </w:rPr>
                                    <w:t xml:space="preserve">　</w:t>
                                  </w:r>
                                  <w:r>
                                    <w:rPr>
                                      <w:rFonts w:ascii="ＭＳ 明朝" w:hAnsi="ＭＳ 明朝"/>
                                      <w:sz w:val="21"/>
                                    </w:rPr>
                                    <w:t>1/3</w:t>
                                  </w:r>
                                </w:p>
                                <w:p w14:paraId="594C7F49" w14:textId="77777777" w:rsidR="00B104B2" w:rsidRDefault="00B104B2">
                                  <w:pPr>
                                    <w:rPr>
                                      <w:rFonts w:ascii="ＭＳ 明朝" w:hAnsi="ＭＳ 明朝"/>
                                      <w:sz w:val="21"/>
                                    </w:rPr>
                                  </w:pPr>
                                  <w:r>
                                    <w:rPr>
                                      <w:rFonts w:ascii="ＭＳ 明朝" w:hAnsi="ＭＳ 明朝" w:hint="eastAsia"/>
                                      <w:sz w:val="21"/>
                                    </w:rPr>
                                    <w:t>（</w:t>
                                  </w:r>
                                  <w:r>
                                    <w:rPr>
                                      <w:rFonts w:ascii="ＭＳ 明朝" w:hAnsi="ＭＳ 明朝"/>
                                      <w:sz w:val="21"/>
                                    </w:rPr>
                                    <w:t>学校施設</w:t>
                                  </w:r>
                                  <w:r>
                                    <w:rPr>
                                      <w:rFonts w:ascii="ＭＳ 明朝" w:hAnsi="ＭＳ 明朝" w:hint="eastAsia"/>
                                      <w:sz w:val="21"/>
                                    </w:rPr>
                                    <w:t>環境</w:t>
                                  </w:r>
                                  <w:r>
                                    <w:rPr>
                                      <w:rFonts w:ascii="ＭＳ 明朝" w:hAnsi="ＭＳ 明朝"/>
                                      <w:sz w:val="21"/>
                                    </w:rPr>
                                    <w:t>改善交付金）</w:t>
                                  </w:r>
                                </w:p>
                              </w:tc>
                            </w:tr>
                          </w:tbl>
                          <w:p w14:paraId="5179C082" w14:textId="77777777" w:rsidR="00B104B2" w:rsidRDefault="00B104B2">
                            <w:pPr>
                              <w:rPr>
                                <w:rFonts w:ascii="ＭＳ 明朝" w:hAnsi="ＭＳ 明朝"/>
                              </w:rPr>
                            </w:pPr>
                          </w:p>
                        </w:txbxContent>
                      </wps:txbx>
                      <wps:bodyPr rot="0" vertOverflow="overflow" horzOverflow="overflow" wrap="square" numCol="1" spcCol="0" rtlCol="0" fromWordArt="0" anchor="t" anchorCtr="0" forceAA="0" compatLnSpc="1"/>
                    </wps:wsp>
                  </a:graphicData>
                </a:graphic>
              </wp:anchor>
            </w:drawing>
          </mc:Choice>
          <mc:Fallback>
            <w:pict>
              <v:shape w14:anchorId="0EA17C4C" id="_x0000_s1031" type="#_x0000_t202" style="position:absolute;left:0;text-align:left;margin-left:-7.25pt;margin-top:9.45pt;width:499.75pt;height:245.25pt;z-index: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" fillcolor="window" stroked="f" strokeweight=".5pt">
                <v:textbox>
                  <w:txbxContent>
                    <w:p w14:paraId="114D177C" w14:textId="77777777" w:rsidR="00B104B2" w:rsidRDefault="00B104B2">
                      <w:pPr>
                        <w:pStyle w:val="a9"/>
                        <w:numPr>
                          <w:ilvl w:val="0"/>
                          <w:numId w:val="1"/>
                        </w:numPr>
                        <w:ind w:leftChars="0"/>
                        <w:rPr>
                          <w:rFonts w:ascii="ＭＳ 明朝" w:eastAsia="ＭＳ 明朝" w:hAnsi="ＭＳ 明朝"/>
                        </w:rPr>
                      </w:pPr>
                      <w:r>
                        <w:rPr>
                          <w:rFonts w:ascii="ＭＳ 明朝" w:eastAsia="ＭＳ 明朝" w:hAnsi="ＭＳ 明朝"/>
                        </w:rPr>
                        <w:t>公立小中学校に関する国庫支出金</w:t>
                      </w:r>
                    </w:p>
                    <w:tbl>
                      <w:tblPr>
                        <w:tblStyle w:val="ac"/>
                        <w:tblW w:w="969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3231"/>
                        <w:gridCol w:w="3231"/>
                        <w:gridCol w:w="3231"/>
                      </w:tblGrid>
                      <w:tr w:rsidR="00B104B2" w14:paraId="7D1F4F24" w14:textId="77777777">
                        <w:tc>
                          <w:tcPr>
                            <w:tcW w:w="3231" w:type="dxa"/>
                            <w:vAlign w:val="center"/>
                          </w:tcPr>
                          <w:p w14:paraId="558AAB77" w14:textId="77777777" w:rsidR="00B104B2" w:rsidRDefault="00B104B2">
                            <w:pPr>
                              <w:jc w:val="center"/>
                              <w:rPr>
                                <w:rFonts w:ascii="ＭＳ 明朝" w:hAnsi="ＭＳ 明朝"/>
                                <w:sz w:val="21"/>
                              </w:rPr>
                            </w:pPr>
                            <w:r>
                              <w:rPr>
                                <w:rFonts w:ascii="ＭＳ 明朝" w:hAnsi="ＭＳ 明朝"/>
                                <w:sz w:val="21"/>
                              </w:rPr>
                              <w:t>国 庫 負 担 金</w:t>
                            </w:r>
                          </w:p>
                        </w:tc>
                        <w:tc>
                          <w:tcPr>
                            <w:tcW w:w="3231" w:type="dxa"/>
                            <w:vAlign w:val="center"/>
                          </w:tcPr>
                          <w:p w14:paraId="43E0E6A5" w14:textId="77777777" w:rsidR="00B104B2" w:rsidRDefault="00B104B2">
                            <w:pPr>
                              <w:jc w:val="center"/>
                              <w:rPr>
                                <w:rFonts w:ascii="ＭＳ 明朝" w:hAnsi="ＭＳ 明朝"/>
                                <w:sz w:val="21"/>
                              </w:rPr>
                            </w:pPr>
                            <w:r>
                              <w:rPr>
                                <w:rFonts w:ascii="ＭＳ 明朝" w:hAnsi="ＭＳ 明朝"/>
                                <w:sz w:val="21"/>
                              </w:rPr>
                              <w:t>国 庫 補 助 金</w:t>
                            </w:r>
                          </w:p>
                        </w:tc>
                        <w:tc>
                          <w:tcPr>
                            <w:tcW w:w="3231" w:type="dxa"/>
                            <w:vAlign w:val="center"/>
                          </w:tcPr>
                          <w:p w14:paraId="25FD2FCB" w14:textId="77777777" w:rsidR="00B104B2" w:rsidRDefault="00B104B2">
                            <w:pPr>
                              <w:jc w:val="center"/>
                              <w:rPr>
                                <w:rFonts w:ascii="ＭＳ 明朝" w:hAnsi="ＭＳ 明朝"/>
                                <w:sz w:val="21"/>
                              </w:rPr>
                            </w:pPr>
                            <w:r>
                              <w:rPr>
                                <w:rFonts w:ascii="ＭＳ 明朝" w:hAnsi="ＭＳ 明朝"/>
                                <w:sz w:val="21"/>
                              </w:rPr>
                              <w:t>交　　付　　金</w:t>
                            </w:r>
                          </w:p>
                        </w:tc>
                      </w:tr>
                      <w:tr w:rsidR="00B104B2" w14:paraId="66BBE62A" w14:textId="77777777">
                        <w:tc>
                          <w:tcPr>
                            <w:tcW w:w="3231" w:type="dxa"/>
                          </w:tcPr>
                          <w:p w14:paraId="352C1476" w14:textId="77777777" w:rsidR="00B104B2" w:rsidRDefault="00B104B2">
                            <w:pPr>
                              <w:rPr>
                                <w:rFonts w:ascii="ＭＳ 明朝" w:hAnsi="ＭＳ 明朝"/>
                                <w:sz w:val="21"/>
                              </w:rPr>
                            </w:pPr>
                            <w:r>
                              <w:rPr>
                                <w:rFonts w:ascii="ＭＳ 明朝" w:hAnsi="ＭＳ 明朝"/>
                                <w:sz w:val="21"/>
                              </w:rPr>
                              <w:t xml:space="preserve">校舎新・増築　　　　</w:t>
                            </w:r>
                            <w:r>
                              <w:rPr>
                                <w:rFonts w:ascii="ＭＳ 明朝" w:hAnsi="ＭＳ 明朝" w:hint="eastAsia"/>
                                <w:sz w:val="21"/>
                              </w:rPr>
                              <w:t xml:space="preserve">　　</w:t>
                            </w:r>
                            <w:r>
                              <w:rPr>
                                <w:rFonts w:ascii="ＭＳ 明朝" w:hAnsi="ＭＳ 明朝"/>
                                <w:sz w:val="21"/>
                              </w:rPr>
                              <w:t>1/2</w:t>
                            </w:r>
                          </w:p>
                          <w:p w14:paraId="7719BA6C" w14:textId="77777777" w:rsidR="00B104B2" w:rsidRDefault="00B104B2">
                            <w:pPr>
                              <w:jc w:val="center"/>
                              <w:rPr>
                                <w:rFonts w:ascii="ＭＳ 明朝" w:hAnsi="ＭＳ 明朝"/>
                                <w:sz w:val="21"/>
                              </w:rPr>
                            </w:pPr>
                            <w:r>
                              <w:rPr>
                                <w:rFonts w:ascii="ＭＳ 明朝" w:hAnsi="ＭＳ 明朝" w:hint="eastAsia"/>
                                <w:sz w:val="21"/>
                              </w:rPr>
                              <w:t>（</w:t>
                            </w:r>
                            <w:r>
                              <w:rPr>
                                <w:rFonts w:ascii="ＭＳ 明朝" w:hAnsi="ＭＳ 明朝"/>
                                <w:sz w:val="21"/>
                              </w:rPr>
                              <w:t>公立学校施設</w:t>
                            </w:r>
                            <w:r>
                              <w:rPr>
                                <w:rFonts w:ascii="ＭＳ 明朝" w:hAnsi="ＭＳ 明朝" w:hint="eastAsia"/>
                                <w:sz w:val="21"/>
                              </w:rPr>
                              <w:t>整</w:t>
                            </w:r>
                            <w:r>
                              <w:rPr>
                                <w:rFonts w:ascii="ＭＳ 明朝" w:hAnsi="ＭＳ 明朝"/>
                                <w:sz w:val="21"/>
                              </w:rPr>
                              <w:t>備費負担金)</w:t>
                            </w:r>
                          </w:p>
                          <w:p w14:paraId="3111ACFC" w14:textId="77777777" w:rsidR="00B104B2" w:rsidRDefault="00B104B2">
                            <w:pPr>
                              <w:rPr>
                                <w:rFonts w:ascii="ＭＳ 明朝" w:hAnsi="ＭＳ 明朝"/>
                                <w:sz w:val="21"/>
                              </w:rPr>
                            </w:pPr>
                          </w:p>
                          <w:p w14:paraId="0E25FAD2" w14:textId="77777777" w:rsidR="00B104B2" w:rsidRDefault="00B104B2">
                            <w:pPr>
                              <w:rPr>
                                <w:rFonts w:ascii="ＭＳ 明朝" w:hAnsi="ＭＳ 明朝"/>
                                <w:sz w:val="21"/>
                              </w:rPr>
                            </w:pPr>
                            <w:r>
                              <w:rPr>
                                <w:rFonts w:ascii="ＭＳ 明朝" w:hAnsi="ＭＳ 明朝"/>
                                <w:sz w:val="21"/>
                              </w:rPr>
                              <w:t xml:space="preserve">教職員給与費　　　　</w:t>
                            </w:r>
                            <w:r>
                              <w:rPr>
                                <w:rFonts w:ascii="ＭＳ 明朝" w:hAnsi="ＭＳ 明朝" w:hint="eastAsia"/>
                                <w:sz w:val="21"/>
                              </w:rPr>
                              <w:t xml:space="preserve">　　</w:t>
                            </w:r>
                            <w:r>
                              <w:rPr>
                                <w:rFonts w:ascii="ＭＳ 明朝" w:hAnsi="ＭＳ 明朝"/>
                                <w:sz w:val="21"/>
                              </w:rPr>
                              <w:t>1/3</w:t>
                            </w:r>
                          </w:p>
                          <w:p w14:paraId="6213F166" w14:textId="77777777" w:rsidR="00B104B2" w:rsidRDefault="00B104B2">
                            <w:pPr>
                              <w:jc w:val="center"/>
                              <w:rPr>
                                <w:rFonts w:ascii="ＭＳ 明朝" w:hAnsi="ＭＳ 明朝"/>
                                <w:sz w:val="21"/>
                              </w:rPr>
                            </w:pPr>
                            <w:r>
                              <w:rPr>
                                <w:rFonts w:ascii="ＭＳ 明朝" w:hAnsi="ＭＳ 明朝" w:hint="eastAsia"/>
                                <w:sz w:val="21"/>
                              </w:rPr>
                              <w:t>（</w:t>
                            </w:r>
                            <w:r>
                              <w:rPr>
                                <w:rFonts w:ascii="ＭＳ 明朝" w:hAnsi="ＭＳ 明朝"/>
                                <w:sz w:val="21"/>
                              </w:rPr>
                              <w:t>義務教育費国庫負担金</w:t>
                            </w:r>
                            <w:r>
                              <w:rPr>
                                <w:rFonts w:ascii="ＭＳ 明朝" w:hAnsi="ＭＳ 明朝" w:hint="eastAsia"/>
                                <w:sz w:val="21"/>
                              </w:rPr>
                              <w:t>）</w:t>
                            </w:r>
                          </w:p>
                          <w:p w14:paraId="3220CF37" w14:textId="77777777" w:rsidR="00B104B2" w:rsidRDefault="00B104B2">
                            <w:pPr>
                              <w:rPr>
                                <w:rFonts w:ascii="ＭＳ 明朝" w:hAnsi="ＭＳ 明朝"/>
                                <w:sz w:val="21"/>
                              </w:rPr>
                            </w:pPr>
                          </w:p>
                          <w:p w14:paraId="2FBA3FCE" w14:textId="77777777" w:rsidR="00B104B2" w:rsidRDefault="00B104B2">
                            <w:pPr>
                              <w:rPr>
                                <w:rFonts w:ascii="ＭＳ 明朝" w:hAnsi="ＭＳ 明朝"/>
                                <w:sz w:val="21"/>
                              </w:rPr>
                            </w:pPr>
                          </w:p>
                        </w:tc>
                        <w:tc>
                          <w:tcPr>
                            <w:tcW w:w="3231" w:type="dxa"/>
                          </w:tcPr>
                          <w:p w14:paraId="172E9EFA" w14:textId="77777777" w:rsidR="00B104B2" w:rsidRDefault="00B104B2">
                            <w:pPr>
                              <w:rPr>
                                <w:rFonts w:ascii="ＭＳ 明朝" w:hAnsi="ＭＳ 明朝"/>
                                <w:sz w:val="21"/>
                              </w:rPr>
                            </w:pPr>
                            <w:r>
                              <w:rPr>
                                <w:rFonts w:ascii="ＭＳ 明朝" w:hAnsi="ＭＳ 明朝" w:hint="eastAsia"/>
                                <w:sz w:val="21"/>
                              </w:rPr>
                              <w:t>遠距離通学費</w:t>
                            </w:r>
                            <w:r>
                              <w:rPr>
                                <w:rFonts w:ascii="ＭＳ 明朝" w:hAnsi="ＭＳ 明朝"/>
                                <w:sz w:val="21"/>
                              </w:rPr>
                              <w:t xml:space="preserve">　　　　</w:t>
                            </w:r>
                            <w:r>
                              <w:rPr>
                                <w:rFonts w:ascii="ＭＳ 明朝" w:hAnsi="ＭＳ 明朝" w:hint="eastAsia"/>
                                <w:sz w:val="21"/>
                              </w:rPr>
                              <w:t xml:space="preserve">　</w:t>
                            </w:r>
                            <w:r>
                              <w:rPr>
                                <w:rFonts w:ascii="ＭＳ 明朝" w:hAnsi="ＭＳ 明朝"/>
                                <w:sz w:val="21"/>
                              </w:rPr>
                              <w:t xml:space="preserve">　1/2</w:t>
                            </w:r>
                          </w:p>
                          <w:p w14:paraId="729587D4" w14:textId="77777777" w:rsidR="00B104B2" w:rsidRDefault="00B104B2">
                            <w:pPr>
                              <w:rPr>
                                <w:rFonts w:ascii="ＭＳ 明朝" w:hAnsi="ＭＳ 明朝"/>
                                <w:sz w:val="21"/>
                              </w:rPr>
                            </w:pPr>
                            <w:r>
                              <w:rPr>
                                <w:rFonts w:ascii="ＭＳ 明朝" w:hAnsi="ＭＳ 明朝" w:hint="eastAsia"/>
                                <w:sz w:val="21"/>
                              </w:rPr>
                              <w:t>（へき地</w:t>
                            </w:r>
                            <w:r>
                              <w:rPr>
                                <w:rFonts w:ascii="ＭＳ 明朝" w:hAnsi="ＭＳ 明朝"/>
                                <w:sz w:val="21"/>
                              </w:rPr>
                              <w:t>児童生徒</w:t>
                            </w:r>
                          </w:p>
                          <w:p w14:paraId="6D88B3E5" w14:textId="77777777" w:rsidR="00B104B2" w:rsidRDefault="00B104B2">
                            <w:pPr>
                              <w:rPr>
                                <w:rFonts w:ascii="ＭＳ 明朝" w:hAnsi="ＭＳ 明朝"/>
                                <w:sz w:val="21"/>
                              </w:rPr>
                            </w:pPr>
                            <w:r>
                              <w:rPr>
                                <w:rFonts w:ascii="ＭＳ 明朝" w:hAnsi="ＭＳ 明朝" w:hint="eastAsia"/>
                                <w:sz w:val="21"/>
                              </w:rPr>
                              <w:t xml:space="preserve">　</w:t>
                            </w:r>
                            <w:r>
                              <w:rPr>
                                <w:rFonts w:ascii="ＭＳ 明朝" w:hAnsi="ＭＳ 明朝"/>
                                <w:sz w:val="21"/>
                              </w:rPr>
                              <w:t xml:space="preserve">　　援助費等補助金）</w:t>
                            </w:r>
                          </w:p>
                          <w:p w14:paraId="306A36FA" w14:textId="77777777" w:rsidR="00B104B2" w:rsidRDefault="00B104B2">
                            <w:pPr>
                              <w:rPr>
                                <w:rFonts w:ascii="ＭＳ 明朝" w:hAnsi="ＭＳ 明朝"/>
                                <w:sz w:val="21"/>
                              </w:rPr>
                            </w:pPr>
                          </w:p>
                          <w:p w14:paraId="75CBE61D" w14:textId="77777777" w:rsidR="00B104B2" w:rsidRDefault="00B104B2">
                            <w:pPr>
                              <w:rPr>
                                <w:rFonts w:ascii="ＭＳ 明朝" w:hAnsi="ＭＳ 明朝"/>
                                <w:sz w:val="21"/>
                              </w:rPr>
                            </w:pPr>
                            <w:r>
                              <w:rPr>
                                <w:rFonts w:ascii="ＭＳ 明朝" w:hAnsi="ＭＳ 明朝" w:hint="eastAsia"/>
                                <w:sz w:val="21"/>
                              </w:rPr>
                              <w:t>理科教育</w:t>
                            </w:r>
                            <w:r>
                              <w:rPr>
                                <w:rFonts w:ascii="ＭＳ 明朝" w:hAnsi="ＭＳ 明朝"/>
                                <w:sz w:val="21"/>
                              </w:rPr>
                              <w:t xml:space="preserve">設備整備費　</w:t>
                            </w:r>
                            <w:r>
                              <w:rPr>
                                <w:rFonts w:ascii="ＭＳ 明朝" w:hAnsi="ＭＳ 明朝" w:hint="eastAsia"/>
                                <w:sz w:val="21"/>
                              </w:rPr>
                              <w:t xml:space="preserve"> </w:t>
                            </w:r>
                            <w:r>
                              <w:rPr>
                                <w:rFonts w:ascii="ＭＳ 明朝" w:hAnsi="ＭＳ 明朝"/>
                                <w:sz w:val="21"/>
                              </w:rPr>
                              <w:t xml:space="preserve">　</w:t>
                            </w:r>
                            <w:r>
                              <w:rPr>
                                <w:rFonts w:ascii="ＭＳ 明朝" w:hAnsi="ＭＳ 明朝" w:hint="eastAsia"/>
                                <w:sz w:val="21"/>
                              </w:rPr>
                              <w:t xml:space="preserve"> </w:t>
                            </w:r>
                            <w:r>
                              <w:rPr>
                                <w:rFonts w:ascii="ＭＳ 明朝" w:hAnsi="ＭＳ 明朝"/>
                                <w:sz w:val="21"/>
                              </w:rPr>
                              <w:t>1/2</w:t>
                            </w:r>
                          </w:p>
                          <w:p w14:paraId="2A47E9D0" w14:textId="77777777" w:rsidR="00B104B2" w:rsidRDefault="00B104B2">
                            <w:pPr>
                              <w:rPr>
                                <w:rFonts w:ascii="ＭＳ 明朝" w:hAnsi="ＭＳ 明朝"/>
                                <w:sz w:val="21"/>
                              </w:rPr>
                            </w:pPr>
                            <w:r>
                              <w:rPr>
                                <w:rFonts w:ascii="ＭＳ 明朝" w:hAnsi="ＭＳ 明朝" w:hint="eastAsia"/>
                                <w:sz w:val="21"/>
                              </w:rPr>
                              <w:t>（</w:t>
                            </w:r>
                            <w:r>
                              <w:rPr>
                                <w:rFonts w:ascii="ＭＳ 明朝" w:hAnsi="ＭＳ 明朝"/>
                                <w:sz w:val="21"/>
                              </w:rPr>
                              <w:t>理科教育設備</w:t>
                            </w:r>
                          </w:p>
                          <w:p w14:paraId="23E18D08" w14:textId="77777777" w:rsidR="00B104B2" w:rsidRDefault="00B104B2">
                            <w:pPr>
                              <w:rPr>
                                <w:rFonts w:ascii="ＭＳ 明朝" w:hAnsi="ＭＳ 明朝"/>
                                <w:sz w:val="21"/>
                              </w:rPr>
                            </w:pPr>
                            <w:r>
                              <w:rPr>
                                <w:rFonts w:ascii="ＭＳ 明朝" w:hAnsi="ＭＳ 明朝" w:hint="eastAsia"/>
                                <w:sz w:val="21"/>
                              </w:rPr>
                              <w:t xml:space="preserve">　</w:t>
                            </w:r>
                            <w:r>
                              <w:rPr>
                                <w:rFonts w:ascii="ＭＳ 明朝" w:hAnsi="ＭＳ 明朝"/>
                                <w:sz w:val="21"/>
                              </w:rPr>
                              <w:t xml:space="preserve">　　整備費等補助金）</w:t>
                            </w:r>
                          </w:p>
                          <w:p w14:paraId="1EEC35CA" w14:textId="77777777" w:rsidR="00B104B2" w:rsidRDefault="00B104B2">
                            <w:pPr>
                              <w:rPr>
                                <w:rFonts w:ascii="ＭＳ 明朝" w:hAnsi="ＭＳ 明朝"/>
                                <w:sz w:val="21"/>
                              </w:rPr>
                            </w:pPr>
                          </w:p>
                          <w:p w14:paraId="66D83D9A" w14:textId="77777777" w:rsidR="00B104B2" w:rsidRDefault="00B104B2">
                            <w:pPr>
                              <w:rPr>
                                <w:rFonts w:ascii="ＭＳ 明朝" w:hAnsi="ＭＳ 明朝"/>
                                <w:sz w:val="21"/>
                              </w:rPr>
                            </w:pPr>
                            <w:r>
                              <w:rPr>
                                <w:rFonts w:ascii="ＭＳ 明朝" w:hAnsi="ＭＳ 明朝" w:hint="eastAsia"/>
                                <w:sz w:val="21"/>
                              </w:rPr>
                              <w:t xml:space="preserve">特別支援教育就学奨励費 </w:t>
                            </w:r>
                            <w:r>
                              <w:rPr>
                                <w:rFonts w:ascii="ＭＳ 明朝" w:hAnsi="ＭＳ 明朝"/>
                                <w:sz w:val="21"/>
                              </w:rPr>
                              <w:t xml:space="preserve"> 1/2</w:t>
                            </w:r>
                          </w:p>
                          <w:p w14:paraId="10C03821" w14:textId="77777777" w:rsidR="00B104B2" w:rsidRDefault="00B104B2">
                            <w:pPr>
                              <w:rPr>
                                <w:rFonts w:ascii="ＭＳ 明朝" w:hAnsi="ＭＳ 明朝"/>
                                <w:sz w:val="21"/>
                              </w:rPr>
                            </w:pPr>
                            <w:r>
                              <w:rPr>
                                <w:rFonts w:ascii="ＭＳ 明朝" w:hAnsi="ＭＳ 明朝" w:hint="eastAsia"/>
                                <w:sz w:val="21"/>
                              </w:rPr>
                              <w:t>（</w:t>
                            </w:r>
                            <w:r>
                              <w:rPr>
                                <w:rFonts w:ascii="ＭＳ 明朝" w:hAnsi="ＭＳ 明朝"/>
                                <w:sz w:val="21"/>
                              </w:rPr>
                              <w:t>特別</w:t>
                            </w:r>
                            <w:r>
                              <w:rPr>
                                <w:rFonts w:ascii="ＭＳ 明朝" w:hAnsi="ＭＳ 明朝" w:hint="eastAsia"/>
                                <w:sz w:val="21"/>
                              </w:rPr>
                              <w:t>支援教育</w:t>
                            </w:r>
                            <w:r>
                              <w:rPr>
                                <w:rFonts w:ascii="ＭＳ 明朝" w:hAnsi="ＭＳ 明朝"/>
                                <w:sz w:val="21"/>
                              </w:rPr>
                              <w:t>就学</w:t>
                            </w:r>
                          </w:p>
                          <w:p w14:paraId="39361524" w14:textId="77777777" w:rsidR="00B104B2" w:rsidRDefault="00B104B2">
                            <w:pPr>
                              <w:ind w:firstLineChars="400" w:firstLine="857"/>
                              <w:rPr>
                                <w:rFonts w:ascii="ＭＳ 明朝" w:hAnsi="ＭＳ 明朝"/>
                                <w:sz w:val="21"/>
                              </w:rPr>
                            </w:pPr>
                            <w:r>
                              <w:rPr>
                                <w:rFonts w:ascii="ＭＳ 明朝" w:hAnsi="ＭＳ 明朝"/>
                                <w:sz w:val="21"/>
                              </w:rPr>
                              <w:t>奨励費</w:t>
                            </w:r>
                            <w:r>
                              <w:rPr>
                                <w:rFonts w:ascii="ＭＳ 明朝" w:hAnsi="ＭＳ 明朝" w:hint="eastAsia"/>
                                <w:sz w:val="21"/>
                              </w:rPr>
                              <w:t>補助金）</w:t>
                            </w:r>
                          </w:p>
                        </w:tc>
                        <w:tc>
                          <w:tcPr>
                            <w:tcW w:w="3231" w:type="dxa"/>
                            <w:shd w:val="clear" w:color="auto" w:fill="FFFFFF"/>
                          </w:tcPr>
                          <w:p w14:paraId="6AD5E708" w14:textId="77777777" w:rsidR="00B104B2" w:rsidRDefault="00B104B2">
                            <w:pPr>
                              <w:rPr>
                                <w:rFonts w:ascii="ＭＳ 明朝" w:hAnsi="ＭＳ 明朝"/>
                                <w:sz w:val="21"/>
                              </w:rPr>
                            </w:pPr>
                            <w:r>
                              <w:rPr>
                                <w:rFonts w:ascii="ＭＳ 明朝" w:hAnsi="ＭＳ 明朝" w:hint="eastAsia"/>
                                <w:sz w:val="21"/>
                              </w:rPr>
                              <w:t>危険</w:t>
                            </w:r>
                            <w:r>
                              <w:rPr>
                                <w:rFonts w:ascii="ＭＳ 明朝" w:hAnsi="ＭＳ 明朝"/>
                                <w:sz w:val="21"/>
                              </w:rPr>
                              <w:t>・不適格建物改築</w:t>
                            </w:r>
                            <w:r>
                              <w:rPr>
                                <w:rFonts w:ascii="ＭＳ 明朝" w:hAnsi="ＭＳ 明朝" w:hint="eastAsia"/>
                                <w:sz w:val="21"/>
                              </w:rPr>
                              <w:t xml:space="preserve"> 　 </w:t>
                            </w:r>
                            <w:r>
                              <w:rPr>
                                <w:rFonts w:ascii="ＭＳ 明朝" w:hAnsi="ＭＳ 明朝"/>
                                <w:sz w:val="21"/>
                              </w:rPr>
                              <w:t>1/3</w:t>
                            </w:r>
                          </w:p>
                          <w:p w14:paraId="2B0D1FC2" w14:textId="77777777" w:rsidR="00B104B2" w:rsidRDefault="00B104B2" w:rsidP="00F248AA">
                            <w:pPr>
                              <w:rPr>
                                <w:rFonts w:ascii="ＭＳ 明朝" w:hAnsi="ＭＳ 明朝"/>
                                <w:sz w:val="21"/>
                              </w:rPr>
                            </w:pPr>
                            <w:r>
                              <w:rPr>
                                <w:rFonts w:ascii="ＭＳ 明朝" w:hAnsi="ＭＳ 明朝" w:hint="eastAsia"/>
                                <w:sz w:val="21"/>
                              </w:rPr>
                              <w:t xml:space="preserve">補強　　　　　　　　　　</w:t>
                            </w:r>
                            <w:r>
                              <w:rPr>
                                <w:rFonts w:ascii="ＭＳ 明朝" w:hAnsi="ＭＳ 明朝"/>
                                <w:sz w:val="21"/>
                              </w:rPr>
                              <w:t>1/3</w:t>
                            </w:r>
                          </w:p>
                          <w:p w14:paraId="31882713" w14:textId="77777777" w:rsidR="00B104B2" w:rsidRDefault="00B104B2">
                            <w:pPr>
                              <w:rPr>
                                <w:rFonts w:ascii="ＭＳ 明朝" w:hAnsi="ＭＳ 明朝"/>
                                <w:sz w:val="21"/>
                              </w:rPr>
                            </w:pPr>
                            <w:r>
                              <w:rPr>
                                <w:rFonts w:ascii="ＭＳ 明朝" w:hAnsi="ＭＳ 明朝" w:hint="eastAsia"/>
                                <w:sz w:val="21"/>
                              </w:rPr>
                              <w:t>大規模改造</w:t>
                            </w:r>
                            <w:r>
                              <w:rPr>
                                <w:rFonts w:ascii="ＭＳ 明朝" w:hAnsi="ＭＳ 明朝"/>
                                <w:sz w:val="21"/>
                              </w:rPr>
                              <w:t xml:space="preserve">　　　　　</w:t>
                            </w:r>
                            <w:r>
                              <w:rPr>
                                <w:rFonts w:ascii="ＭＳ 明朝" w:hAnsi="ＭＳ 明朝" w:hint="eastAsia"/>
                                <w:sz w:val="21"/>
                              </w:rPr>
                              <w:t xml:space="preserve">  　</w:t>
                            </w:r>
                            <w:r>
                              <w:rPr>
                                <w:rFonts w:ascii="ＭＳ 明朝" w:hAnsi="ＭＳ 明朝"/>
                                <w:sz w:val="21"/>
                              </w:rPr>
                              <w:t>1/3</w:t>
                            </w:r>
                          </w:p>
                          <w:p w14:paraId="4F4FD653" w14:textId="77777777" w:rsidR="00B104B2" w:rsidRDefault="00B104B2">
                            <w:pPr>
                              <w:rPr>
                                <w:rFonts w:ascii="ＭＳ 明朝" w:hAnsi="ＭＳ 明朝"/>
                                <w:sz w:val="21"/>
                              </w:rPr>
                            </w:pPr>
                            <w:r>
                              <w:rPr>
                                <w:rFonts w:ascii="ＭＳ 明朝" w:hAnsi="ＭＳ 明朝" w:hint="eastAsia"/>
                                <w:sz w:val="21"/>
                              </w:rPr>
                              <w:t>学校</w:t>
                            </w:r>
                            <w:r>
                              <w:rPr>
                                <w:rFonts w:ascii="ＭＳ 明朝" w:hAnsi="ＭＳ 明朝"/>
                                <w:sz w:val="21"/>
                              </w:rPr>
                              <w:t>給食</w:t>
                            </w:r>
                            <w:r>
                              <w:rPr>
                                <w:rFonts w:ascii="ＭＳ 明朝" w:hAnsi="ＭＳ 明朝" w:hint="eastAsia"/>
                                <w:sz w:val="21"/>
                              </w:rPr>
                              <w:t>施設</w:t>
                            </w:r>
                            <w:r>
                              <w:rPr>
                                <w:rFonts w:ascii="ＭＳ 明朝" w:hAnsi="ＭＳ 明朝"/>
                                <w:sz w:val="21"/>
                              </w:rPr>
                              <w:t xml:space="preserve">新増築　　</w:t>
                            </w:r>
                            <w:r>
                              <w:rPr>
                                <w:rFonts w:ascii="ＭＳ 明朝" w:hAnsi="ＭＳ 明朝" w:hint="eastAsia"/>
                                <w:sz w:val="21"/>
                              </w:rPr>
                              <w:t xml:space="preserve">　</w:t>
                            </w:r>
                            <w:r>
                              <w:rPr>
                                <w:rFonts w:ascii="ＭＳ 明朝" w:hAnsi="ＭＳ 明朝"/>
                                <w:sz w:val="21"/>
                              </w:rPr>
                              <w:t>1/2</w:t>
                            </w:r>
                          </w:p>
                          <w:p w14:paraId="44DE0080" w14:textId="77777777" w:rsidR="00B104B2" w:rsidRDefault="00B104B2">
                            <w:pPr>
                              <w:rPr>
                                <w:rFonts w:ascii="ＭＳ 明朝" w:hAnsi="ＭＳ 明朝"/>
                                <w:sz w:val="21"/>
                              </w:rPr>
                            </w:pPr>
                            <w:r>
                              <w:rPr>
                                <w:rFonts w:ascii="ＭＳ 明朝" w:hAnsi="ＭＳ 明朝" w:hint="eastAsia"/>
                                <w:sz w:val="21"/>
                              </w:rPr>
                              <w:t>学校</w:t>
                            </w:r>
                            <w:r>
                              <w:rPr>
                                <w:rFonts w:ascii="ＭＳ 明朝" w:hAnsi="ＭＳ 明朝"/>
                                <w:sz w:val="21"/>
                              </w:rPr>
                              <w:t>給食</w:t>
                            </w:r>
                            <w:r>
                              <w:rPr>
                                <w:rFonts w:ascii="ＭＳ 明朝" w:hAnsi="ＭＳ 明朝" w:hint="eastAsia"/>
                                <w:sz w:val="21"/>
                              </w:rPr>
                              <w:t>施設</w:t>
                            </w:r>
                            <w:r>
                              <w:rPr>
                                <w:rFonts w:ascii="ＭＳ 明朝" w:hAnsi="ＭＳ 明朝"/>
                                <w:sz w:val="21"/>
                              </w:rPr>
                              <w:t xml:space="preserve">改築　　</w:t>
                            </w:r>
                            <w:r>
                              <w:rPr>
                                <w:rFonts w:ascii="ＭＳ 明朝" w:hAnsi="ＭＳ 明朝" w:hint="eastAsia"/>
                                <w:sz w:val="21"/>
                              </w:rPr>
                              <w:t xml:space="preserve">　　</w:t>
                            </w:r>
                            <w:r>
                              <w:rPr>
                                <w:rFonts w:ascii="ＭＳ 明朝" w:hAnsi="ＭＳ 明朝"/>
                                <w:sz w:val="21"/>
                              </w:rPr>
                              <w:t>1/3</w:t>
                            </w:r>
                          </w:p>
                          <w:p w14:paraId="13C5F9E2" w14:textId="77777777" w:rsidR="00B104B2" w:rsidRDefault="00B104B2">
                            <w:pPr>
                              <w:rPr>
                                <w:rFonts w:ascii="ＭＳ 明朝" w:hAnsi="ＭＳ 明朝"/>
                                <w:sz w:val="21"/>
                              </w:rPr>
                            </w:pPr>
                            <w:r>
                              <w:rPr>
                                <w:rFonts w:ascii="ＭＳ 明朝" w:hAnsi="ＭＳ 明朝" w:hint="eastAsia"/>
                                <w:sz w:val="21"/>
                              </w:rPr>
                              <w:t>屋外</w:t>
                            </w:r>
                            <w:r>
                              <w:rPr>
                                <w:rFonts w:ascii="ＭＳ 明朝" w:hAnsi="ＭＳ 明朝"/>
                                <w:sz w:val="21"/>
                              </w:rPr>
                              <w:t xml:space="preserve">教育環境整備　　　</w:t>
                            </w:r>
                            <w:r>
                              <w:rPr>
                                <w:rFonts w:ascii="ＭＳ 明朝" w:hAnsi="ＭＳ 明朝" w:hint="eastAsia"/>
                                <w:sz w:val="21"/>
                              </w:rPr>
                              <w:t xml:space="preserve">　</w:t>
                            </w:r>
                            <w:r>
                              <w:rPr>
                                <w:rFonts w:ascii="ＭＳ 明朝" w:hAnsi="ＭＳ 明朝"/>
                                <w:sz w:val="21"/>
                              </w:rPr>
                              <w:t>1/3</w:t>
                            </w:r>
                          </w:p>
                          <w:p w14:paraId="2D0FFC3D" w14:textId="77777777" w:rsidR="00B104B2" w:rsidRDefault="00B104B2">
                            <w:pPr>
                              <w:rPr>
                                <w:rFonts w:ascii="ＭＳ 明朝" w:hAnsi="ＭＳ 明朝"/>
                                <w:sz w:val="21"/>
                              </w:rPr>
                            </w:pPr>
                            <w:r>
                              <w:rPr>
                                <w:rFonts w:ascii="ＭＳ 明朝" w:hAnsi="ＭＳ 明朝" w:hint="eastAsia"/>
                                <w:sz w:val="21"/>
                              </w:rPr>
                              <w:t>学校体育諸施設</w:t>
                            </w:r>
                            <w:r>
                              <w:rPr>
                                <w:rFonts w:ascii="ＭＳ 明朝" w:hAnsi="ＭＳ 明朝"/>
                                <w:sz w:val="21"/>
                              </w:rPr>
                              <w:t xml:space="preserve">整備　　</w:t>
                            </w:r>
                            <w:r>
                              <w:rPr>
                                <w:rFonts w:ascii="ＭＳ 明朝" w:hAnsi="ＭＳ 明朝" w:hint="eastAsia"/>
                                <w:sz w:val="21"/>
                              </w:rPr>
                              <w:t xml:space="preserve">　</w:t>
                            </w:r>
                            <w:r>
                              <w:rPr>
                                <w:rFonts w:ascii="ＭＳ 明朝" w:hAnsi="ＭＳ 明朝"/>
                                <w:sz w:val="21"/>
                              </w:rPr>
                              <w:t>1/3</w:t>
                            </w:r>
                          </w:p>
                          <w:p w14:paraId="594C7F49" w14:textId="77777777" w:rsidR="00B104B2" w:rsidRDefault="00B104B2">
                            <w:pPr>
                              <w:rPr>
                                <w:rFonts w:ascii="ＭＳ 明朝" w:hAnsi="ＭＳ 明朝"/>
                                <w:sz w:val="21"/>
                              </w:rPr>
                            </w:pPr>
                            <w:r>
                              <w:rPr>
                                <w:rFonts w:ascii="ＭＳ 明朝" w:hAnsi="ＭＳ 明朝" w:hint="eastAsia"/>
                                <w:sz w:val="21"/>
                              </w:rPr>
                              <w:t>（</w:t>
                            </w:r>
                            <w:r>
                              <w:rPr>
                                <w:rFonts w:ascii="ＭＳ 明朝" w:hAnsi="ＭＳ 明朝"/>
                                <w:sz w:val="21"/>
                              </w:rPr>
                              <w:t>学校施設</w:t>
                            </w:r>
                            <w:r>
                              <w:rPr>
                                <w:rFonts w:ascii="ＭＳ 明朝" w:hAnsi="ＭＳ 明朝" w:hint="eastAsia"/>
                                <w:sz w:val="21"/>
                              </w:rPr>
                              <w:t>環境</w:t>
                            </w:r>
                            <w:r>
                              <w:rPr>
                                <w:rFonts w:ascii="ＭＳ 明朝" w:hAnsi="ＭＳ 明朝"/>
                                <w:sz w:val="21"/>
                              </w:rPr>
                              <w:t>改善交付金）</w:t>
                            </w:r>
                          </w:p>
                        </w:tc>
                      </w:tr>
                    </w:tbl>
                    <w:p w14:paraId="5179C082" w14:textId="77777777" w:rsidR="00B104B2" w:rsidRDefault="00B104B2">
                      <w:pPr>
                        <w:rPr>
                          <w:rFonts w:ascii="ＭＳ 明朝" w:hAnsi="ＭＳ 明朝"/>
                        </w:rPr>
                      </w:pPr>
                    </w:p>
                  </w:txbxContent>
                </v:textbox>
              </v:shape>
            </w:pict>
          </mc:Fallback>
        </mc:AlternateContent>
      </w:r>
    </w:p>
    <w:p w14:paraId="0DFC0FE8" w14:textId="77777777" w:rsidR="004C3865" w:rsidRDefault="004C3865">
      <w:pPr>
        <w:ind w:rightChars="900" w:right="1928"/>
        <w:rPr>
          <w:rFonts w:ascii="ＭＳ 明朝" w:eastAsia="ＭＳ 明朝" w:hAnsi="ＭＳ 明朝"/>
        </w:rPr>
      </w:pPr>
    </w:p>
    <w:p w14:paraId="19FAEAFC" w14:textId="77777777" w:rsidR="004C3865" w:rsidRDefault="004C3865">
      <w:pPr>
        <w:ind w:rightChars="900" w:right="1928"/>
        <w:rPr>
          <w:rFonts w:ascii="ＭＳ 明朝" w:eastAsia="ＭＳ 明朝" w:hAnsi="ＭＳ 明朝"/>
        </w:rPr>
      </w:pPr>
    </w:p>
    <w:p w14:paraId="4A1585C3" w14:textId="77777777" w:rsidR="004C3865" w:rsidRDefault="004C3865">
      <w:pPr>
        <w:ind w:rightChars="900" w:right="1928"/>
        <w:rPr>
          <w:rFonts w:ascii="ＭＳ 明朝" w:eastAsia="ＭＳ 明朝" w:hAnsi="ＭＳ 明朝"/>
        </w:rPr>
      </w:pPr>
    </w:p>
    <w:p w14:paraId="36B956DE" w14:textId="77777777" w:rsidR="004C3865" w:rsidRDefault="004C3865">
      <w:pPr>
        <w:ind w:rightChars="900" w:right="1928"/>
        <w:rPr>
          <w:rFonts w:ascii="ＭＳ 明朝" w:eastAsia="ＭＳ 明朝" w:hAnsi="ＭＳ 明朝"/>
        </w:rPr>
      </w:pPr>
    </w:p>
    <w:p w14:paraId="7F4651FE" w14:textId="77777777" w:rsidR="004C3865" w:rsidRDefault="004C3865">
      <w:pPr>
        <w:ind w:rightChars="900" w:right="1928"/>
        <w:rPr>
          <w:rFonts w:ascii="ＭＳ 明朝" w:eastAsia="ＭＳ 明朝" w:hAnsi="ＭＳ 明朝"/>
        </w:rPr>
      </w:pPr>
    </w:p>
    <w:p w14:paraId="47C48B30" w14:textId="77777777" w:rsidR="004C3865" w:rsidRDefault="004C3865">
      <w:pPr>
        <w:ind w:rightChars="900" w:right="1928"/>
        <w:rPr>
          <w:rFonts w:ascii="ＭＳ 明朝" w:eastAsia="ＭＳ 明朝" w:hAnsi="ＭＳ 明朝"/>
        </w:rPr>
      </w:pPr>
    </w:p>
    <w:p w14:paraId="5A1C8B79" w14:textId="77777777" w:rsidR="004C3865" w:rsidRDefault="004C3865">
      <w:pPr>
        <w:ind w:rightChars="900" w:right="1928"/>
        <w:rPr>
          <w:rFonts w:ascii="ＭＳ 明朝" w:eastAsia="ＭＳ 明朝" w:hAnsi="ＭＳ 明朝"/>
        </w:rPr>
      </w:pPr>
    </w:p>
    <w:p w14:paraId="141F9566" w14:textId="77777777" w:rsidR="004C3865" w:rsidRDefault="004C3865">
      <w:pPr>
        <w:ind w:rightChars="900" w:right="1928"/>
        <w:rPr>
          <w:rFonts w:ascii="ＭＳ 明朝" w:eastAsia="ＭＳ 明朝" w:hAnsi="ＭＳ 明朝"/>
        </w:rPr>
      </w:pPr>
    </w:p>
    <w:p w14:paraId="1AB327E0" w14:textId="77777777" w:rsidR="004C3865" w:rsidRDefault="004C3865">
      <w:pPr>
        <w:ind w:rightChars="900" w:right="1928"/>
        <w:rPr>
          <w:rFonts w:ascii="ＭＳ 明朝" w:eastAsia="ＭＳ 明朝" w:hAnsi="ＭＳ 明朝"/>
        </w:rPr>
      </w:pPr>
    </w:p>
    <w:p w14:paraId="660D6A3B" w14:textId="77777777" w:rsidR="004C3865" w:rsidRDefault="004C3865">
      <w:pPr>
        <w:ind w:rightChars="900" w:right="1928"/>
        <w:rPr>
          <w:rFonts w:ascii="ＭＳ 明朝" w:eastAsia="ＭＳ 明朝" w:hAnsi="ＭＳ 明朝"/>
        </w:rPr>
      </w:pPr>
    </w:p>
    <w:p w14:paraId="2BB13991" w14:textId="77777777" w:rsidR="004C3865" w:rsidRDefault="004C3865">
      <w:pPr>
        <w:ind w:rightChars="900" w:right="1928"/>
        <w:rPr>
          <w:rFonts w:ascii="ＭＳ 明朝" w:eastAsia="ＭＳ 明朝" w:hAnsi="ＭＳ 明朝"/>
        </w:rPr>
      </w:pPr>
    </w:p>
    <w:p w14:paraId="48FA4B3D" w14:textId="77777777" w:rsidR="004C3865" w:rsidRDefault="004C3865">
      <w:pPr>
        <w:ind w:rightChars="900" w:right="1928"/>
        <w:rPr>
          <w:rFonts w:ascii="ＭＳ 明朝" w:eastAsia="ＭＳ 明朝" w:hAnsi="ＭＳ 明朝"/>
        </w:rPr>
      </w:pPr>
    </w:p>
    <w:p w14:paraId="45253BA7" w14:textId="77777777" w:rsidR="004C3865" w:rsidRDefault="004C3865">
      <w:pPr>
        <w:ind w:rightChars="900" w:right="1928"/>
        <w:rPr>
          <w:rFonts w:ascii="ＭＳ 明朝" w:eastAsia="ＭＳ 明朝" w:hAnsi="ＭＳ 明朝"/>
        </w:rPr>
      </w:pPr>
    </w:p>
    <w:p w14:paraId="406E3D00" w14:textId="77777777" w:rsidR="004C3865" w:rsidRDefault="004C3865">
      <w:pPr>
        <w:ind w:rightChars="900" w:right="1928"/>
        <w:rPr>
          <w:rFonts w:ascii="ＭＳ 明朝" w:eastAsia="ＭＳ 明朝" w:hAnsi="ＭＳ 明朝"/>
        </w:rPr>
      </w:pPr>
    </w:p>
    <w:p w14:paraId="6026FFD7" w14:textId="77777777" w:rsidR="004C3865" w:rsidRDefault="004C3865">
      <w:pPr>
        <w:ind w:rightChars="900" w:right="1928"/>
        <w:rPr>
          <w:rFonts w:ascii="ＭＳ 明朝" w:eastAsia="ＭＳ 明朝" w:hAnsi="ＭＳ 明朝"/>
        </w:rPr>
      </w:pPr>
    </w:p>
    <w:p w14:paraId="5331C8F3" w14:textId="77777777" w:rsidR="004C3865" w:rsidRDefault="002B6B15">
      <w:pPr>
        <w:ind w:rightChars="900" w:right="1928"/>
        <w:rPr>
          <w:rFonts w:ascii="ＭＳ 明朝" w:eastAsia="ＭＳ 明朝" w:hAnsi="ＭＳ 明朝"/>
        </w:rPr>
      </w:pPr>
      <w:r>
        <w:rPr>
          <w:rFonts w:eastAsia="ＭＳ ゴシック" w:hint="eastAsia"/>
          <w:spacing w:val="2"/>
          <w:sz w:val="36"/>
        </w:rPr>
        <w:lastRenderedPageBreak/>
        <w:t>２</w:t>
      </w:r>
      <w:r>
        <w:rPr>
          <w:rFonts w:ascii="ＭＳ ゴシック" w:hAnsi="ＭＳ ゴシック" w:hint="eastAsia"/>
          <w:spacing w:val="2"/>
          <w:sz w:val="36"/>
        </w:rPr>
        <w:t xml:space="preserve">　</w:t>
      </w:r>
      <w:r>
        <w:rPr>
          <w:rFonts w:eastAsia="ＭＳ ゴシック" w:hint="eastAsia"/>
          <w:spacing w:val="2"/>
          <w:sz w:val="36"/>
        </w:rPr>
        <w:t>予算制度</w:t>
      </w:r>
    </w:p>
    <w:p w14:paraId="37F6F70F" w14:textId="77777777" w:rsidR="004C3865" w:rsidRDefault="002B6B15">
      <w:pPr>
        <w:ind w:rightChars="900" w:right="1928"/>
        <w:rPr>
          <w:rFonts w:ascii="ＭＳ ゴシック" w:eastAsia="ＭＳ ゴシック" w:hAnsi="ＭＳ ゴシック"/>
        </w:rPr>
      </w:pPr>
      <w:r>
        <w:rPr>
          <w:rFonts w:ascii="ＭＳ ゴシック" w:eastAsia="ＭＳ ゴシック" w:hAnsi="ＭＳ ゴシック" w:hint="eastAsia"/>
        </w:rPr>
        <w:t>(1)</w:t>
      </w:r>
      <w:r>
        <w:rPr>
          <w:rFonts w:ascii="ＭＳ ゴシック" w:eastAsia="ＭＳ ゴシック" w:hAnsi="ＭＳ ゴシック"/>
        </w:rPr>
        <w:t xml:space="preserve"> </w:t>
      </w:r>
      <w:r>
        <w:rPr>
          <w:rFonts w:ascii="ＭＳ ゴシック" w:eastAsia="ＭＳ ゴシック" w:hAnsi="ＭＳ ゴシック" w:hint="eastAsia"/>
        </w:rPr>
        <w:t>予算の意義</w:t>
      </w:r>
    </w:p>
    <w:p w14:paraId="1870B9B1" w14:textId="77777777" w:rsidR="004C3865" w:rsidRDefault="002B6B15" w:rsidP="002B6B15">
      <w:pPr>
        <w:ind w:leftChars="100" w:left="214" w:rightChars="900" w:right="1928"/>
        <w:rPr>
          <w:rFonts w:ascii="ＭＳ 明朝" w:eastAsia="ＭＳ 明朝" w:hAnsi="ＭＳ 明朝"/>
        </w:rPr>
      </w:pPr>
      <w:r>
        <w:rPr>
          <w:rFonts w:ascii="ＭＳ 明朝" w:eastAsia="ＭＳ 明朝" w:hAnsi="ＭＳ 明朝" w:hint="eastAsia"/>
        </w:rPr>
        <w:t xml:space="preserve">　一般的に予算とは，一定期間内における収入と支出の見積りであり，総合的で</w:t>
      </w:r>
      <w:r>
        <w:rPr>
          <w:rFonts w:ascii="ＭＳ 明朝" w:eastAsia="ＭＳ ゴシック" w:hAnsi="ＭＳ 明朝" w:hint="eastAsia"/>
          <w:noProof/>
          <w:spacing w:val="2"/>
          <w:kern w:val="0"/>
          <w:sz w:val="36"/>
        </w:rPr>
        <mc:AlternateContent>
          <mc:Choice Requires="wps">
            <w:drawing>
              <wp:anchor distT="0" distB="0" distL="114300" distR="114300" simplePos="0" relativeHeight="77" behindDoc="0" locked="0" layoutInCell="1" hidden="0" allowOverlap="1" wp14:anchorId="3F4EB7A4" wp14:editId="49E7D3A9">
                <wp:simplePos x="0" y="0"/>
                <wp:positionH relativeFrom="margin">
                  <wp:posOffset>4968875</wp:posOffset>
                </wp:positionH>
                <wp:positionV relativeFrom="margin">
                  <wp:align>center</wp:align>
                </wp:positionV>
                <wp:extent cx="0" cy="8891905"/>
                <wp:effectExtent l="635" t="0" r="29845" b="10160"/>
                <wp:wrapNone/>
                <wp:docPr id="1034" name="直線コネクタ 4"/>
                <wp:cNvGraphicFramePr/>
                <a:graphic xmlns:a="http://schemas.openxmlformats.org/drawingml/2006/main">
                  <a:graphicData uri="http://schemas.microsoft.com/office/word/2010/wordprocessingShape">
                    <wps:wsp>
                      <wps:cNvCnPr/>
                      <wps:spPr>
                        <a:xfrm>
                          <a:off x="0" y="0"/>
                          <a:ext cx="0" cy="8891905"/>
                        </a:xfrm>
                        <a:prstGeom prst="line">
                          <a:avLst/>
                        </a:prstGeom>
                        <a:noFill/>
                        <a:ln w="6350" cap="flat" cmpd="sng" algn="ctr">
                          <a:solidFill>
                            <a:sysClr val="windowText" lastClr="000000"/>
                          </a:solidFill>
                          <a:prstDash val="solid"/>
                          <a:miter lim="800000"/>
                        </a:ln>
                        <a:effectLst/>
                      </wps:spPr>
                      <wps:bodyPr/>
                    </wps:wsp>
                  </a:graphicData>
                </a:graphic>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6D46F4A5" id="直線コネクタ 4" o:spid="_x0000_s1026" style="position:absolute;left:0;text-align:left;z-index:77;visibility:visible;mso-wrap-style:square;mso-wrap-distance-left:9pt;mso-wrap-distance-top:0;mso-wrap-distance-right:9pt;mso-wrap-distance-bottom:0;mso-position-horizontal:absolute;mso-position-horizontal-relative:margin;mso-position-vertical:center;mso-position-vertical-relative:margin" from="391.25pt,0" to="391.25pt,70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" strokecolor="windowText" strokeweight=".5pt">
                <v:stroke joinstyle="miter"/>
                <w10:wrap anchorx="margin" anchory="margin"/>
              </v:line>
            </w:pict>
          </mc:Fallback>
        </mc:AlternateContent>
      </w:r>
      <w:r>
        <w:rPr>
          <w:rFonts w:ascii="ＭＳ 明朝" w:eastAsia="ＭＳ 明朝" w:hAnsi="ＭＳ 明朝" w:hint="eastAsia"/>
        </w:rPr>
        <w:t>しかも具体的な実行計画である。</w:t>
      </w:r>
    </w:p>
    <w:p w14:paraId="37907A77" w14:textId="77777777" w:rsidR="004C3865" w:rsidRDefault="002B6B15" w:rsidP="002B6B15">
      <w:pPr>
        <w:ind w:leftChars="100" w:left="214" w:rightChars="900" w:right="1928"/>
        <w:rPr>
          <w:rFonts w:ascii="ＭＳ 明朝" w:eastAsia="ＭＳ 明朝" w:hAnsi="ＭＳ 明朝"/>
        </w:rPr>
      </w:pPr>
      <w:r>
        <w:rPr>
          <w:rFonts w:ascii="ＭＳ 明朝" w:eastAsia="ＭＳ 明朝" w:hAnsi="ＭＳ 明朝" w:hint="eastAsia"/>
        </w:rPr>
        <w:t xml:space="preserve">　地方公共団体における予算は，一定期間中の行政活動の財政的な計画であると同時に，どのような行政施策がどのように実施されるかを明らかにし，納めた税金がどのように使われ住民に還元されるかを示したものである。また，民主的な運営を確定するために，議会の関与を受け，住民に対する予算の公表が義務づけられている。</w:t>
      </w:r>
    </w:p>
    <w:p w14:paraId="3CB705CA" w14:textId="77777777" w:rsidR="004C3865" w:rsidRDefault="002B6B15" w:rsidP="002B6B15">
      <w:pPr>
        <w:ind w:leftChars="100" w:left="214" w:rightChars="900" w:right="1928"/>
        <w:rPr>
          <w:rFonts w:ascii="ＭＳ 明朝" w:eastAsia="ＭＳ 明朝" w:hAnsi="ＭＳ 明朝"/>
        </w:rPr>
      </w:pPr>
      <w:r>
        <w:rPr>
          <w:rFonts w:ascii="ＭＳ 明朝" w:eastAsia="ＭＳ 明朝" w:hAnsi="ＭＳ 明朝" w:hint="eastAsia"/>
        </w:rPr>
        <w:t xml:space="preserve">　予算制度の流れは，予算案の編成→審議→議決→予算の執行→決算となる。また，会計年度とは毎年４月１日から翌年の３月31日までをいう。</w:t>
      </w:r>
    </w:p>
    <w:p w14:paraId="5465F910" w14:textId="77777777" w:rsidR="004C3865" w:rsidRDefault="002B6B15">
      <w:pPr>
        <w:ind w:rightChars="900" w:right="1928"/>
        <w:rPr>
          <w:rFonts w:ascii="ＭＳ ゴシック" w:eastAsia="ＭＳ ゴシック" w:hAnsi="ＭＳ ゴシック"/>
        </w:rPr>
      </w:pPr>
      <w:r>
        <w:rPr>
          <w:rFonts w:ascii="ＭＳ ゴシック" w:eastAsia="ＭＳ ゴシック" w:hAnsi="ＭＳ ゴシック" w:hint="eastAsia"/>
        </w:rPr>
        <w:t>(2)</w:t>
      </w:r>
      <w:r>
        <w:rPr>
          <w:rFonts w:ascii="ＭＳ ゴシック" w:eastAsia="ＭＳ ゴシック" w:hAnsi="ＭＳ ゴシック"/>
        </w:rPr>
        <w:t xml:space="preserve"> </w:t>
      </w:r>
      <w:r>
        <w:rPr>
          <w:rFonts w:ascii="ＭＳ ゴシック" w:eastAsia="ＭＳ ゴシック" w:hAnsi="ＭＳ ゴシック" w:hint="eastAsia"/>
        </w:rPr>
        <w:t>予算の原則</w:t>
      </w:r>
    </w:p>
    <w:p w14:paraId="6710BD1E" w14:textId="77777777" w:rsidR="004C3865" w:rsidRDefault="002B6B15" w:rsidP="002B6B15">
      <w:pPr>
        <w:ind w:leftChars="100" w:left="214" w:rightChars="900" w:right="1928"/>
        <w:rPr>
          <w:rFonts w:ascii="ＭＳ 明朝" w:eastAsia="ＭＳ 明朝" w:hAnsi="ＭＳ 明朝"/>
        </w:rPr>
      </w:pPr>
      <w:r>
        <w:rPr>
          <w:rFonts w:ascii="ＭＳ 明朝" w:eastAsia="ＭＳ 明朝" w:hAnsi="ＭＳ 明朝" w:hint="eastAsia"/>
          <w:noProof/>
        </w:rPr>
        <mc:AlternateContent>
          <mc:Choice Requires="wps">
            <w:drawing>
              <wp:anchor distT="0" distB="0" distL="114300" distR="114300" simplePos="0" relativeHeight="90" behindDoc="0" locked="0" layoutInCell="1" hidden="0" allowOverlap="1" wp14:anchorId="5DAFE65D" wp14:editId="4025742C">
                <wp:simplePos x="0" y="0"/>
                <wp:positionH relativeFrom="margin">
                  <wp:posOffset>4966335</wp:posOffset>
                </wp:positionH>
                <wp:positionV relativeFrom="paragraph">
                  <wp:posOffset>172085</wp:posOffset>
                </wp:positionV>
                <wp:extent cx="1151890" cy="2543175"/>
                <wp:effectExtent l="0" t="0" r="635" b="635"/>
                <wp:wrapNone/>
                <wp:docPr id="1035" name="テキスト ボックス 21"/>
                <wp:cNvGraphicFramePr/>
                <a:graphic xmlns:a="http://schemas.openxmlformats.org/drawingml/2006/main">
                  <a:graphicData uri="http://schemas.microsoft.com/office/word/2010/wordprocessingShape">
                    <wps:wsp>
                      <wps:cNvSpPr txBox="1"/>
                      <wps:spPr>
                        <a:xfrm>
                          <a:off x="0" y="0"/>
                          <a:ext cx="1151890" cy="2543175"/>
                        </a:xfrm>
                        <a:prstGeom prst="rect">
                          <a:avLst/>
                        </a:prstGeom>
                        <a:noFill/>
                        <a:ln w="6350">
                          <a:noFill/>
                        </a:ln>
                      </wps:spPr>
                      <wps:txbx>
                        <w:txbxContent>
                          <w:p w14:paraId="5F7EAAEE" w14:textId="77777777" w:rsidR="00B104B2" w:rsidRDefault="00B104B2">
                            <w:pPr>
                              <w:rPr>
                                <w:rFonts w:ascii="ＭＳ 明朝" w:eastAsia="ＭＳ 明朝" w:hAnsi="ＭＳ 明朝"/>
                              </w:rPr>
                            </w:pPr>
                            <w:r>
                              <w:rPr>
                                <w:rFonts w:ascii="ＭＳ 明朝" w:eastAsia="ＭＳ 明朝" w:hAnsi="ＭＳ 明朝" w:hint="eastAsia"/>
                              </w:rPr>
                              <w:t>地方自治法</w:t>
                            </w:r>
                          </w:p>
                          <w:p w14:paraId="19705763" w14:textId="77777777" w:rsidR="00B104B2" w:rsidRDefault="00B104B2">
                            <w:pPr>
                              <w:jc w:val="right"/>
                              <w:rPr>
                                <w:rFonts w:ascii="ＭＳ 明朝" w:eastAsia="ＭＳ 明朝" w:hAnsi="ＭＳ 明朝"/>
                              </w:rPr>
                            </w:pPr>
                            <w:r>
                              <w:rPr>
                                <w:rFonts w:ascii="ＭＳ 明朝" w:eastAsia="ＭＳ 明朝" w:hAnsi="ＭＳ 明朝" w:hint="eastAsia"/>
                              </w:rPr>
                              <w:t>第</w:t>
                            </w:r>
                            <w:r>
                              <w:rPr>
                                <w:rFonts w:ascii="ＭＳ 明朝" w:eastAsia="ＭＳ 明朝" w:hAnsi="ＭＳ 明朝"/>
                              </w:rPr>
                              <w:t>208条</w:t>
                            </w:r>
                            <w:r>
                              <w:rPr>
                                <w:rFonts w:ascii="ＭＳ 明朝" w:eastAsia="ＭＳ 明朝" w:hAnsi="ＭＳ 明朝" w:hint="eastAsia"/>
                              </w:rPr>
                              <w:t>_2</w:t>
                            </w:r>
                          </w:p>
                          <w:p w14:paraId="05D52C29" w14:textId="77777777" w:rsidR="00B104B2" w:rsidRDefault="00B104B2">
                            <w:pPr>
                              <w:jc w:val="right"/>
                              <w:rPr>
                                <w:rFonts w:ascii="ＭＳ 明朝" w:eastAsia="ＭＳ 明朝" w:hAnsi="ＭＳ 明朝"/>
                              </w:rPr>
                            </w:pPr>
                          </w:p>
                          <w:p w14:paraId="5E0BE767" w14:textId="77777777" w:rsidR="00B104B2" w:rsidRDefault="00B104B2">
                            <w:pPr>
                              <w:rPr>
                                <w:rFonts w:ascii="ＭＳ 明朝" w:eastAsia="ＭＳ 明朝" w:hAnsi="ＭＳ 明朝"/>
                              </w:rPr>
                            </w:pPr>
                            <w:r>
                              <w:rPr>
                                <w:rFonts w:ascii="ＭＳ 明朝" w:eastAsia="ＭＳ 明朝" w:hAnsi="ＭＳ 明朝" w:hint="eastAsia"/>
                              </w:rPr>
                              <w:t>地方自治法</w:t>
                            </w:r>
                          </w:p>
                          <w:p w14:paraId="09B93157" w14:textId="77777777" w:rsidR="00B104B2" w:rsidRDefault="00B104B2">
                            <w:pPr>
                              <w:jc w:val="right"/>
                              <w:rPr>
                                <w:rFonts w:ascii="ＭＳ 明朝" w:eastAsia="ＭＳ 明朝" w:hAnsi="ＭＳ 明朝"/>
                              </w:rPr>
                            </w:pPr>
                            <w:r>
                              <w:rPr>
                                <w:rFonts w:ascii="ＭＳ 明朝" w:eastAsia="ＭＳ 明朝" w:hAnsi="ＭＳ 明朝" w:hint="eastAsia"/>
                              </w:rPr>
                              <w:t>第</w:t>
                            </w:r>
                            <w:r>
                              <w:rPr>
                                <w:rFonts w:ascii="ＭＳ 明朝" w:eastAsia="ＭＳ 明朝" w:hAnsi="ＭＳ 明朝"/>
                              </w:rPr>
                              <w:t>211,21</w:t>
                            </w:r>
                            <w:r>
                              <w:rPr>
                                <w:rFonts w:ascii="ＭＳ 明朝" w:eastAsia="ＭＳ 明朝" w:hAnsi="ＭＳ 明朝" w:hint="eastAsia"/>
                              </w:rPr>
                              <w:t>6</w:t>
                            </w:r>
                            <w:r>
                              <w:rPr>
                                <w:rFonts w:ascii="ＭＳ 明朝" w:eastAsia="ＭＳ 明朝" w:hAnsi="ＭＳ 明朝"/>
                              </w:rPr>
                              <w:t>条</w:t>
                            </w:r>
                          </w:p>
                          <w:p w14:paraId="20A67EB2" w14:textId="77777777" w:rsidR="00B104B2" w:rsidRDefault="00B104B2">
                            <w:pPr>
                              <w:rPr>
                                <w:rFonts w:ascii="ＭＳ 明朝" w:eastAsia="ＭＳ 明朝" w:hAnsi="ＭＳ 明朝"/>
                              </w:rPr>
                            </w:pPr>
                            <w:r>
                              <w:rPr>
                                <w:rFonts w:ascii="ＭＳ 明朝" w:eastAsia="ＭＳ 明朝" w:hAnsi="ＭＳ 明朝" w:hint="eastAsia"/>
                              </w:rPr>
                              <w:t>地方自治法</w:t>
                            </w:r>
                          </w:p>
                          <w:p w14:paraId="2E572CF6" w14:textId="77777777" w:rsidR="00B104B2" w:rsidRDefault="00B104B2">
                            <w:pPr>
                              <w:jc w:val="right"/>
                              <w:rPr>
                                <w:rFonts w:ascii="ＭＳ 明朝" w:eastAsia="ＭＳ 明朝" w:hAnsi="ＭＳ 明朝"/>
                              </w:rPr>
                            </w:pPr>
                            <w:r>
                              <w:rPr>
                                <w:rFonts w:ascii="ＭＳ 明朝" w:eastAsia="ＭＳ 明朝" w:hAnsi="ＭＳ 明朝" w:hint="eastAsia"/>
                              </w:rPr>
                              <w:t>第</w:t>
                            </w:r>
                            <w:r>
                              <w:rPr>
                                <w:rFonts w:ascii="ＭＳ 明朝" w:eastAsia="ＭＳ 明朝" w:hAnsi="ＭＳ 明朝"/>
                              </w:rPr>
                              <w:t>216条</w:t>
                            </w:r>
                          </w:p>
                          <w:p w14:paraId="616498FB" w14:textId="77777777" w:rsidR="00B104B2" w:rsidRDefault="00B104B2">
                            <w:pPr>
                              <w:jc w:val="right"/>
                              <w:rPr>
                                <w:rFonts w:ascii="ＭＳ 明朝" w:eastAsia="ＭＳ 明朝" w:hAnsi="ＭＳ 明朝"/>
                              </w:rPr>
                            </w:pPr>
                          </w:p>
                          <w:p w14:paraId="6B4DB730" w14:textId="77777777" w:rsidR="00B104B2" w:rsidRDefault="00B104B2">
                            <w:pPr>
                              <w:rPr>
                                <w:rFonts w:ascii="ＭＳ 明朝" w:eastAsia="ＭＳ 明朝" w:hAnsi="ＭＳ 明朝"/>
                              </w:rPr>
                            </w:pPr>
                            <w:r>
                              <w:rPr>
                                <w:rFonts w:ascii="ＭＳ 明朝" w:eastAsia="ＭＳ 明朝" w:hAnsi="ＭＳ 明朝" w:hint="eastAsia"/>
                              </w:rPr>
                              <w:t>地方自治法</w:t>
                            </w:r>
                          </w:p>
                          <w:p w14:paraId="1F799CC2" w14:textId="77777777" w:rsidR="00B104B2" w:rsidRDefault="00B104B2">
                            <w:pPr>
                              <w:jc w:val="right"/>
                              <w:rPr>
                                <w:rFonts w:ascii="ＭＳ 明朝" w:eastAsia="ＭＳ 明朝" w:hAnsi="ＭＳ 明朝"/>
                              </w:rPr>
                            </w:pPr>
                            <w:r>
                              <w:rPr>
                                <w:rFonts w:ascii="ＭＳ 明朝" w:eastAsia="ＭＳ 明朝" w:hAnsi="ＭＳ 明朝" w:hint="eastAsia"/>
                              </w:rPr>
                              <w:t>第</w:t>
                            </w:r>
                            <w:r>
                              <w:rPr>
                                <w:rFonts w:ascii="ＭＳ 明朝" w:eastAsia="ＭＳ 明朝" w:hAnsi="ＭＳ 明朝"/>
                              </w:rPr>
                              <w:t>210条</w:t>
                            </w:r>
                          </w:p>
                        </w:txbxContent>
                      </wps:txbx>
                      <wps:bodyPr rot="0" vertOverflow="overflow" horzOverflow="overflow" wrap="square" lIns="36000" rIns="0" numCol="1" spcCol="0" rtlCol="0" fromWordArt="0" anchor="t" anchorCtr="0" forceAA="0" compatLnSpc="1"/>
                    </wps:wsp>
                  </a:graphicData>
                </a:graphic>
              </wp:anchor>
            </w:drawing>
          </mc:Choice>
          <mc:Fallback>
            <w:pict>
              <v:shape w14:anchorId="5DAFE65D" id="テキスト ボックス 21" o:spid="_x0000_s1032" type="#_x0000_t202" style="position:absolute;left:0;text-align:left;margin-left:391.05pt;margin-top:13.55pt;width:90.7pt;height:200.25pt;z-index:90;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" filled="f" stroked="f" strokeweight=".5pt">
                <v:textbox inset="1mm,,0">
                  <w:txbxContent>
                    <w:p w14:paraId="5F7EAAEE" w14:textId="77777777" w:rsidR="00B104B2" w:rsidRDefault="00B104B2">
                      <w:pPr>
                        <w:rPr>
                          <w:rFonts w:ascii="ＭＳ 明朝" w:eastAsia="ＭＳ 明朝" w:hAnsi="ＭＳ 明朝"/>
                        </w:rPr>
                      </w:pPr>
                      <w:r>
                        <w:rPr>
                          <w:rFonts w:ascii="ＭＳ 明朝" w:eastAsia="ＭＳ 明朝" w:hAnsi="ＭＳ 明朝" w:hint="eastAsia"/>
                        </w:rPr>
                        <w:t>地方自治法</w:t>
                      </w:r>
                    </w:p>
                    <w:p w14:paraId="19705763" w14:textId="77777777" w:rsidR="00B104B2" w:rsidRDefault="00B104B2">
                      <w:pPr>
                        <w:jc w:val="right"/>
                        <w:rPr>
                          <w:rFonts w:ascii="ＭＳ 明朝" w:eastAsia="ＭＳ 明朝" w:hAnsi="ＭＳ 明朝"/>
                        </w:rPr>
                      </w:pPr>
                      <w:r>
                        <w:rPr>
                          <w:rFonts w:ascii="ＭＳ 明朝" w:eastAsia="ＭＳ 明朝" w:hAnsi="ＭＳ 明朝" w:hint="eastAsia"/>
                        </w:rPr>
                        <w:t>第</w:t>
                      </w:r>
                      <w:r>
                        <w:rPr>
                          <w:rFonts w:ascii="ＭＳ 明朝" w:eastAsia="ＭＳ 明朝" w:hAnsi="ＭＳ 明朝"/>
                        </w:rPr>
                        <w:t>208条</w:t>
                      </w:r>
                      <w:r>
                        <w:rPr>
                          <w:rFonts w:ascii="ＭＳ 明朝" w:eastAsia="ＭＳ 明朝" w:hAnsi="ＭＳ 明朝" w:hint="eastAsia"/>
                        </w:rPr>
                        <w:t>_2</w:t>
                      </w:r>
                    </w:p>
                    <w:p w14:paraId="05D52C29" w14:textId="77777777" w:rsidR="00B104B2" w:rsidRDefault="00B104B2">
                      <w:pPr>
                        <w:jc w:val="right"/>
                        <w:rPr>
                          <w:rFonts w:ascii="ＭＳ 明朝" w:eastAsia="ＭＳ 明朝" w:hAnsi="ＭＳ 明朝"/>
                        </w:rPr>
                      </w:pPr>
                    </w:p>
                    <w:p w14:paraId="5E0BE767" w14:textId="77777777" w:rsidR="00B104B2" w:rsidRDefault="00B104B2">
                      <w:pPr>
                        <w:rPr>
                          <w:rFonts w:ascii="ＭＳ 明朝" w:eastAsia="ＭＳ 明朝" w:hAnsi="ＭＳ 明朝"/>
                        </w:rPr>
                      </w:pPr>
                      <w:r>
                        <w:rPr>
                          <w:rFonts w:ascii="ＭＳ 明朝" w:eastAsia="ＭＳ 明朝" w:hAnsi="ＭＳ 明朝" w:hint="eastAsia"/>
                        </w:rPr>
                        <w:t>地方自治法</w:t>
                      </w:r>
                    </w:p>
                    <w:p w14:paraId="09B93157" w14:textId="77777777" w:rsidR="00B104B2" w:rsidRDefault="00B104B2">
                      <w:pPr>
                        <w:jc w:val="right"/>
                        <w:rPr>
                          <w:rFonts w:ascii="ＭＳ 明朝" w:eastAsia="ＭＳ 明朝" w:hAnsi="ＭＳ 明朝"/>
                        </w:rPr>
                      </w:pPr>
                      <w:r>
                        <w:rPr>
                          <w:rFonts w:ascii="ＭＳ 明朝" w:eastAsia="ＭＳ 明朝" w:hAnsi="ＭＳ 明朝" w:hint="eastAsia"/>
                        </w:rPr>
                        <w:t>第</w:t>
                      </w:r>
                      <w:r>
                        <w:rPr>
                          <w:rFonts w:ascii="ＭＳ 明朝" w:eastAsia="ＭＳ 明朝" w:hAnsi="ＭＳ 明朝"/>
                        </w:rPr>
                        <w:t>211,21</w:t>
                      </w:r>
                      <w:r>
                        <w:rPr>
                          <w:rFonts w:ascii="ＭＳ 明朝" w:eastAsia="ＭＳ 明朝" w:hAnsi="ＭＳ 明朝" w:hint="eastAsia"/>
                        </w:rPr>
                        <w:t>6</w:t>
                      </w:r>
                      <w:r>
                        <w:rPr>
                          <w:rFonts w:ascii="ＭＳ 明朝" w:eastAsia="ＭＳ 明朝" w:hAnsi="ＭＳ 明朝"/>
                        </w:rPr>
                        <w:t>条</w:t>
                      </w:r>
                    </w:p>
                    <w:p w14:paraId="20A67EB2" w14:textId="77777777" w:rsidR="00B104B2" w:rsidRDefault="00B104B2">
                      <w:pPr>
                        <w:rPr>
                          <w:rFonts w:ascii="ＭＳ 明朝" w:eastAsia="ＭＳ 明朝" w:hAnsi="ＭＳ 明朝"/>
                        </w:rPr>
                      </w:pPr>
                      <w:r>
                        <w:rPr>
                          <w:rFonts w:ascii="ＭＳ 明朝" w:eastAsia="ＭＳ 明朝" w:hAnsi="ＭＳ 明朝" w:hint="eastAsia"/>
                        </w:rPr>
                        <w:t>地方自治法</w:t>
                      </w:r>
                    </w:p>
                    <w:p w14:paraId="2E572CF6" w14:textId="77777777" w:rsidR="00B104B2" w:rsidRDefault="00B104B2">
                      <w:pPr>
                        <w:jc w:val="right"/>
                        <w:rPr>
                          <w:rFonts w:ascii="ＭＳ 明朝" w:eastAsia="ＭＳ 明朝" w:hAnsi="ＭＳ 明朝"/>
                        </w:rPr>
                      </w:pPr>
                      <w:r>
                        <w:rPr>
                          <w:rFonts w:ascii="ＭＳ 明朝" w:eastAsia="ＭＳ 明朝" w:hAnsi="ＭＳ 明朝" w:hint="eastAsia"/>
                        </w:rPr>
                        <w:t>第</w:t>
                      </w:r>
                      <w:r>
                        <w:rPr>
                          <w:rFonts w:ascii="ＭＳ 明朝" w:eastAsia="ＭＳ 明朝" w:hAnsi="ＭＳ 明朝"/>
                        </w:rPr>
                        <w:t>216条</w:t>
                      </w:r>
                    </w:p>
                    <w:p w14:paraId="616498FB" w14:textId="77777777" w:rsidR="00B104B2" w:rsidRDefault="00B104B2">
                      <w:pPr>
                        <w:jc w:val="right"/>
                        <w:rPr>
                          <w:rFonts w:ascii="ＭＳ 明朝" w:eastAsia="ＭＳ 明朝" w:hAnsi="ＭＳ 明朝"/>
                        </w:rPr>
                      </w:pPr>
                    </w:p>
                    <w:p w14:paraId="6B4DB730" w14:textId="77777777" w:rsidR="00B104B2" w:rsidRDefault="00B104B2">
                      <w:pPr>
                        <w:rPr>
                          <w:rFonts w:ascii="ＭＳ 明朝" w:eastAsia="ＭＳ 明朝" w:hAnsi="ＭＳ 明朝"/>
                        </w:rPr>
                      </w:pPr>
                      <w:r>
                        <w:rPr>
                          <w:rFonts w:ascii="ＭＳ 明朝" w:eastAsia="ＭＳ 明朝" w:hAnsi="ＭＳ 明朝" w:hint="eastAsia"/>
                        </w:rPr>
                        <w:t>地方自治法</w:t>
                      </w:r>
                    </w:p>
                    <w:p w14:paraId="1F799CC2" w14:textId="77777777" w:rsidR="00B104B2" w:rsidRDefault="00B104B2">
                      <w:pPr>
                        <w:jc w:val="right"/>
                        <w:rPr>
                          <w:rFonts w:ascii="ＭＳ 明朝" w:eastAsia="ＭＳ 明朝" w:hAnsi="ＭＳ 明朝"/>
                        </w:rPr>
                      </w:pPr>
                      <w:r>
                        <w:rPr>
                          <w:rFonts w:ascii="ＭＳ 明朝" w:eastAsia="ＭＳ 明朝" w:hAnsi="ＭＳ 明朝" w:hint="eastAsia"/>
                        </w:rPr>
                        <w:t>第</w:t>
                      </w:r>
                      <w:r>
                        <w:rPr>
                          <w:rFonts w:ascii="ＭＳ 明朝" w:eastAsia="ＭＳ 明朝" w:hAnsi="ＭＳ 明朝"/>
                        </w:rPr>
                        <w:t>210条</w:t>
                      </w:r>
                    </w:p>
                  </w:txbxContent>
                </v:textbox>
                <w10:wrap anchorx="margin"/>
              </v:shape>
            </w:pict>
          </mc:Fallback>
        </mc:AlternateContent>
      </w:r>
      <w:r>
        <w:rPr>
          <w:rFonts w:ascii="ＭＳ 明朝" w:eastAsia="ＭＳ 明朝" w:hAnsi="ＭＳ 明朝" w:hint="eastAsia"/>
        </w:rPr>
        <w:t>ア　会計年度独立の原則</w:t>
      </w:r>
    </w:p>
    <w:p w14:paraId="08340DBB" w14:textId="77777777" w:rsidR="004C3865" w:rsidRDefault="002B6B15" w:rsidP="002B6B15">
      <w:pPr>
        <w:ind w:leftChars="200" w:left="428" w:rightChars="900" w:right="1928" w:firstLineChars="100" w:firstLine="214"/>
        <w:rPr>
          <w:rFonts w:ascii="ＭＳ 明朝" w:eastAsia="ＭＳ 明朝" w:hAnsi="ＭＳ 明朝"/>
        </w:rPr>
      </w:pPr>
      <w:r>
        <w:rPr>
          <w:rFonts w:ascii="ＭＳ 明朝" w:eastAsia="ＭＳ 明朝" w:hAnsi="ＭＳ 明朝" w:hint="eastAsia"/>
        </w:rPr>
        <w:t>会計年度における歳出は，その年度の歳入によらなけらばならず，かつ各会計年度の経費は翌年度には使用することができない。</w:t>
      </w:r>
    </w:p>
    <w:p w14:paraId="4FFF6CA4" w14:textId="77777777" w:rsidR="004C3865" w:rsidRDefault="002B6B15" w:rsidP="002B6B15">
      <w:pPr>
        <w:ind w:leftChars="100" w:left="214" w:rightChars="900" w:right="1928"/>
        <w:rPr>
          <w:rFonts w:ascii="ＭＳ 明朝" w:eastAsia="ＭＳ 明朝" w:hAnsi="ＭＳ 明朝"/>
        </w:rPr>
      </w:pPr>
      <w:r>
        <w:rPr>
          <w:rFonts w:ascii="ＭＳ 明朝" w:eastAsia="ＭＳ 明朝" w:hAnsi="ＭＳ 明朝" w:hint="eastAsia"/>
        </w:rPr>
        <w:t>イ　事前承認の原則</w:t>
      </w:r>
    </w:p>
    <w:p w14:paraId="14F7A1C7" w14:textId="77777777" w:rsidR="004C3865" w:rsidRDefault="002B6B15" w:rsidP="002B6B15">
      <w:pPr>
        <w:ind w:leftChars="200" w:left="428" w:rightChars="900" w:right="1928" w:firstLineChars="100" w:firstLine="214"/>
        <w:rPr>
          <w:rFonts w:ascii="ＭＳ 明朝" w:eastAsia="ＭＳ 明朝" w:hAnsi="ＭＳ 明朝"/>
        </w:rPr>
      </w:pPr>
      <w:r>
        <w:rPr>
          <w:rFonts w:ascii="ＭＳ 明朝" w:eastAsia="ＭＳ 明朝" w:hAnsi="ＭＳ 明朝" w:hint="eastAsia"/>
        </w:rPr>
        <w:t>予算は，その期間が始まる前に議会の議決を経なければならない。</w:t>
      </w:r>
    </w:p>
    <w:p w14:paraId="7B060CBB" w14:textId="77777777" w:rsidR="004C3865" w:rsidRDefault="002B6B15" w:rsidP="002B6B15">
      <w:pPr>
        <w:ind w:leftChars="100" w:left="214" w:rightChars="900" w:right="1928"/>
        <w:rPr>
          <w:rFonts w:ascii="ＭＳ 明朝" w:eastAsia="ＭＳ 明朝" w:hAnsi="ＭＳ 明朝"/>
        </w:rPr>
      </w:pPr>
      <w:r>
        <w:rPr>
          <w:rFonts w:ascii="ＭＳ 明朝" w:eastAsia="ＭＳ 明朝" w:hAnsi="ＭＳ 明朝" w:hint="eastAsia"/>
        </w:rPr>
        <w:t>ウ　予算統一の原則</w:t>
      </w:r>
    </w:p>
    <w:p w14:paraId="3223600A" w14:textId="77777777" w:rsidR="004C3865" w:rsidRDefault="002B6B15" w:rsidP="002B6B15">
      <w:pPr>
        <w:ind w:leftChars="200" w:left="428" w:rightChars="900" w:right="1928" w:firstLineChars="100" w:firstLine="214"/>
        <w:rPr>
          <w:rFonts w:ascii="ＭＳ 明朝" w:eastAsia="ＭＳ 明朝" w:hAnsi="ＭＳ 明朝"/>
        </w:rPr>
      </w:pPr>
      <w:r>
        <w:rPr>
          <w:rFonts w:ascii="ＭＳ 明朝" w:eastAsia="ＭＳ 明朝" w:hAnsi="ＭＳ 明朝" w:hint="eastAsia"/>
        </w:rPr>
        <w:t>各予算を通じて一貫した秩序をもち統計的に総合調製されなければならない。</w:t>
      </w:r>
    </w:p>
    <w:p w14:paraId="12282E16" w14:textId="77777777" w:rsidR="004C3865" w:rsidRDefault="002B6B15" w:rsidP="002B6B15">
      <w:pPr>
        <w:ind w:leftChars="100" w:left="214" w:rightChars="900" w:right="1928"/>
        <w:rPr>
          <w:rFonts w:ascii="ＭＳ 明朝" w:eastAsia="ＭＳ 明朝" w:hAnsi="ＭＳ 明朝"/>
        </w:rPr>
      </w:pPr>
      <w:r>
        <w:rPr>
          <w:rFonts w:ascii="ＭＳ 明朝" w:eastAsia="ＭＳ 明朝" w:hAnsi="ＭＳ 明朝" w:hint="eastAsia"/>
        </w:rPr>
        <w:t>エ　総計予算主義の原則</w:t>
      </w:r>
    </w:p>
    <w:p w14:paraId="2A7CBC4A" w14:textId="77777777" w:rsidR="004C3865" w:rsidRDefault="002B6B15" w:rsidP="002B6B15">
      <w:pPr>
        <w:ind w:leftChars="200" w:left="428" w:rightChars="900" w:right="1928" w:firstLineChars="100" w:firstLine="214"/>
        <w:rPr>
          <w:rFonts w:ascii="ＭＳ 明朝" w:eastAsia="ＭＳ 明朝" w:hAnsi="ＭＳ 明朝"/>
        </w:rPr>
      </w:pPr>
      <w:r>
        <w:rPr>
          <w:rFonts w:ascii="ＭＳ 明朝" w:eastAsia="ＭＳ 明朝" w:hAnsi="ＭＳ 明朝" w:hint="eastAsia"/>
        </w:rPr>
        <w:t>予算の実態を把握するために１会計年度のすべての収入及び支出を，歳入・歳出予算に計上しなければならない。この反対が純計予算主義で，収支を相殺してその差額だけを計上するものである。</w:t>
      </w:r>
    </w:p>
    <w:p w14:paraId="0E502280" w14:textId="77777777" w:rsidR="004C3865" w:rsidRDefault="002B6B15" w:rsidP="002B6B15">
      <w:pPr>
        <w:ind w:leftChars="100" w:left="214" w:rightChars="900" w:right="1928"/>
        <w:rPr>
          <w:rFonts w:ascii="ＭＳ 明朝" w:eastAsia="ＭＳ 明朝" w:hAnsi="ＭＳ 明朝"/>
        </w:rPr>
      </w:pPr>
      <w:r>
        <w:rPr>
          <w:rFonts w:ascii="ＭＳ 明朝" w:eastAsia="ＭＳ 明朝" w:hAnsi="ＭＳ 明朝" w:hint="eastAsia"/>
        </w:rPr>
        <w:t>オ　単一予算主義の原則</w:t>
      </w:r>
    </w:p>
    <w:p w14:paraId="33484425" w14:textId="77777777" w:rsidR="004C3865" w:rsidRDefault="002B6B15" w:rsidP="002B6B15">
      <w:pPr>
        <w:ind w:leftChars="200" w:left="428" w:rightChars="900" w:right="1928" w:firstLineChars="100" w:firstLine="214"/>
        <w:rPr>
          <w:rFonts w:ascii="ＭＳ 明朝" w:eastAsia="ＭＳ 明朝" w:hAnsi="ＭＳ 明朝"/>
        </w:rPr>
      </w:pPr>
      <w:r>
        <w:rPr>
          <w:rFonts w:ascii="ＭＳ 明朝" w:eastAsia="ＭＳ 明朝" w:hAnsi="ＭＳ 明朝" w:hint="eastAsia"/>
        </w:rPr>
        <w:t>１会計年度における一切の収入及び支出は，単一の予算に計上して１会計のもとに経理しなければならない。</w:t>
      </w:r>
    </w:p>
    <w:p w14:paraId="766B0965" w14:textId="77777777" w:rsidR="004C3865" w:rsidRDefault="002B6B15" w:rsidP="002B6B15">
      <w:pPr>
        <w:ind w:leftChars="100" w:left="214" w:rightChars="900" w:right="1928"/>
        <w:rPr>
          <w:rFonts w:ascii="ＭＳ 明朝" w:eastAsia="ＭＳ 明朝" w:hAnsi="ＭＳ 明朝"/>
        </w:rPr>
      </w:pPr>
      <w:r>
        <w:rPr>
          <w:rFonts w:ascii="ＭＳ 明朝" w:eastAsia="ＭＳ 明朝" w:hAnsi="ＭＳ 明朝" w:hint="eastAsia"/>
          <w:noProof/>
        </w:rPr>
        <mc:AlternateContent>
          <mc:Choice Requires="wps">
            <w:drawing>
              <wp:anchor distT="0" distB="0" distL="114300" distR="114300" simplePos="0" relativeHeight="91" behindDoc="0" locked="0" layoutInCell="1" hidden="0" allowOverlap="1" wp14:anchorId="77E69585" wp14:editId="640311D7">
                <wp:simplePos x="0" y="0"/>
                <wp:positionH relativeFrom="margin">
                  <wp:posOffset>4968875</wp:posOffset>
                </wp:positionH>
                <wp:positionV relativeFrom="paragraph">
                  <wp:posOffset>169545</wp:posOffset>
                </wp:positionV>
                <wp:extent cx="1151890" cy="2311400"/>
                <wp:effectExtent l="0" t="0" r="635" b="635"/>
                <wp:wrapNone/>
                <wp:docPr id="1036" name="テキスト ボックス 22"/>
                <wp:cNvGraphicFramePr/>
                <a:graphic xmlns:a="http://schemas.openxmlformats.org/drawingml/2006/main">
                  <a:graphicData uri="http://schemas.microsoft.com/office/word/2010/wordprocessingShape">
                    <wps:wsp>
                      <wps:cNvSpPr txBox="1"/>
                      <wps:spPr>
                        <a:xfrm>
                          <a:off x="0" y="0"/>
                          <a:ext cx="1151890" cy="2311400"/>
                        </a:xfrm>
                        <a:prstGeom prst="rect">
                          <a:avLst/>
                        </a:prstGeom>
                        <a:noFill/>
                        <a:ln w="6350">
                          <a:noFill/>
                        </a:ln>
                      </wps:spPr>
                      <wps:txbx>
                        <w:txbxContent>
                          <w:p w14:paraId="10E15CB1" w14:textId="77777777" w:rsidR="00B104B2" w:rsidRDefault="00B104B2">
                            <w:pPr>
                              <w:rPr>
                                <w:rFonts w:ascii="ＭＳ 明朝" w:eastAsia="ＭＳ 明朝" w:hAnsi="ＭＳ 明朝"/>
                              </w:rPr>
                            </w:pPr>
                            <w:r>
                              <w:rPr>
                                <w:rFonts w:ascii="ＭＳ 明朝" w:eastAsia="ＭＳ 明朝" w:hAnsi="ＭＳ 明朝" w:hint="eastAsia"/>
                              </w:rPr>
                              <w:t>地方自治法</w:t>
                            </w:r>
                          </w:p>
                          <w:p w14:paraId="30ADB9B5" w14:textId="77777777" w:rsidR="00B104B2" w:rsidRDefault="00B104B2">
                            <w:pPr>
                              <w:jc w:val="right"/>
                              <w:rPr>
                                <w:rFonts w:ascii="ＭＳ 明朝" w:eastAsia="ＭＳ 明朝" w:hAnsi="ＭＳ 明朝"/>
                              </w:rPr>
                            </w:pPr>
                            <w:r>
                              <w:rPr>
                                <w:rFonts w:ascii="ＭＳ 明朝" w:eastAsia="ＭＳ 明朝" w:hAnsi="ＭＳ 明朝" w:hint="eastAsia"/>
                                <w:spacing w:val="1"/>
                                <w:w w:val="87"/>
                                <w:kern w:val="0"/>
                                <w:fitText w:val="1712" w:id="1"/>
                              </w:rPr>
                              <w:t>第</w:t>
                            </w:r>
                            <w:r>
                              <w:rPr>
                                <w:rFonts w:ascii="ＭＳ 明朝" w:eastAsia="ＭＳ 明朝" w:hAnsi="ＭＳ 明朝"/>
                                <w:spacing w:val="1"/>
                                <w:w w:val="87"/>
                                <w:kern w:val="0"/>
                                <w:fitText w:val="1712" w:id="1"/>
                              </w:rPr>
                              <w:t>219条</w:t>
                            </w:r>
                            <w:r>
                              <w:rPr>
                                <w:rFonts w:ascii="ＭＳ 明朝" w:eastAsia="ＭＳ 明朝" w:hAnsi="ＭＳ 明朝" w:hint="eastAsia"/>
                                <w:spacing w:val="1"/>
                                <w:w w:val="87"/>
                                <w:kern w:val="0"/>
                                <w:fitText w:val="1712" w:id="1"/>
                              </w:rPr>
                              <w:t>_2</w:t>
                            </w:r>
                            <w:r>
                              <w:rPr>
                                <w:rFonts w:ascii="ＭＳ 明朝" w:eastAsia="ＭＳ 明朝" w:hAnsi="ＭＳ 明朝"/>
                                <w:spacing w:val="1"/>
                                <w:w w:val="87"/>
                                <w:kern w:val="0"/>
                                <w:fitText w:val="1712" w:id="1"/>
                              </w:rPr>
                              <w:t>,243</w:t>
                            </w:r>
                            <w:r>
                              <w:rPr>
                                <w:rFonts w:ascii="ＭＳ 明朝" w:eastAsia="ＭＳ 明朝" w:hAnsi="ＭＳ 明朝" w:hint="eastAsia"/>
                                <w:spacing w:val="1"/>
                                <w:w w:val="87"/>
                                <w:kern w:val="0"/>
                                <w:fitText w:val="1712" w:id="1"/>
                              </w:rPr>
                              <w:t>条_</w:t>
                            </w:r>
                            <w:r>
                              <w:rPr>
                                <w:rFonts w:ascii="ＭＳ 明朝" w:eastAsia="ＭＳ 明朝" w:hAnsi="ＭＳ 明朝" w:hint="eastAsia"/>
                                <w:spacing w:val="6"/>
                                <w:w w:val="87"/>
                                <w:kern w:val="0"/>
                                <w:fitText w:val="1712" w:id="1"/>
                              </w:rPr>
                              <w:t>3</w:t>
                            </w:r>
                          </w:p>
                          <w:p w14:paraId="13BA3291" w14:textId="77777777" w:rsidR="00B104B2" w:rsidRDefault="00B104B2">
                            <w:pPr>
                              <w:rPr>
                                <w:rFonts w:ascii="ＭＳ 明朝" w:eastAsia="ＭＳ 明朝" w:hAnsi="ＭＳ 明朝"/>
                              </w:rPr>
                            </w:pPr>
                          </w:p>
                          <w:p w14:paraId="6932A809" w14:textId="77777777" w:rsidR="00B104B2" w:rsidRDefault="00B104B2">
                            <w:pPr>
                              <w:rPr>
                                <w:rFonts w:ascii="ＭＳ 明朝" w:eastAsia="ＭＳ 明朝" w:hAnsi="ＭＳ 明朝"/>
                              </w:rPr>
                            </w:pPr>
                            <w:r>
                              <w:rPr>
                                <w:rFonts w:ascii="ＭＳ 明朝" w:eastAsia="ＭＳ 明朝" w:hAnsi="ＭＳ 明朝" w:hint="eastAsia"/>
                              </w:rPr>
                              <w:t>地方自治法</w:t>
                            </w:r>
                          </w:p>
                          <w:p w14:paraId="5765466C" w14:textId="77777777" w:rsidR="00B104B2" w:rsidRDefault="00B104B2">
                            <w:pPr>
                              <w:jc w:val="right"/>
                              <w:rPr>
                                <w:rFonts w:ascii="ＭＳ 明朝" w:eastAsia="ＭＳ 明朝" w:hAnsi="ＭＳ 明朝"/>
                              </w:rPr>
                            </w:pPr>
                            <w:r>
                              <w:rPr>
                                <w:rFonts w:ascii="ＭＳ 明朝" w:eastAsia="ＭＳ 明朝" w:hAnsi="ＭＳ 明朝" w:hint="eastAsia"/>
                              </w:rPr>
                              <w:t>第</w:t>
                            </w:r>
                            <w:r>
                              <w:rPr>
                                <w:rFonts w:ascii="ＭＳ 明朝" w:eastAsia="ＭＳ 明朝" w:hAnsi="ＭＳ 明朝"/>
                              </w:rPr>
                              <w:t>2</w:t>
                            </w:r>
                            <w:r>
                              <w:rPr>
                                <w:rFonts w:ascii="ＭＳ 明朝" w:eastAsia="ＭＳ 明朝" w:hAnsi="ＭＳ 明朝" w:hint="eastAsia"/>
                              </w:rPr>
                              <w:t>09</w:t>
                            </w:r>
                            <w:r>
                              <w:rPr>
                                <w:rFonts w:ascii="ＭＳ 明朝" w:eastAsia="ＭＳ 明朝" w:hAnsi="ＭＳ 明朝"/>
                              </w:rPr>
                              <w:t>条</w:t>
                            </w:r>
                          </w:p>
                          <w:p w14:paraId="634B7F50" w14:textId="77777777" w:rsidR="00B104B2" w:rsidRDefault="00B104B2">
                            <w:pPr>
                              <w:rPr>
                                <w:rFonts w:ascii="ＭＳ 明朝" w:eastAsia="ＭＳ 明朝" w:hAnsi="ＭＳ 明朝"/>
                              </w:rPr>
                            </w:pPr>
                          </w:p>
                          <w:p w14:paraId="62601759" w14:textId="77777777" w:rsidR="00B104B2" w:rsidRDefault="00B104B2">
                            <w:pPr>
                              <w:rPr>
                                <w:rFonts w:ascii="ＭＳ 明朝" w:eastAsia="ＭＳ 明朝" w:hAnsi="ＭＳ 明朝"/>
                              </w:rPr>
                            </w:pPr>
                            <w:r>
                              <w:rPr>
                                <w:rFonts w:ascii="ＭＳ 明朝" w:eastAsia="ＭＳ 明朝" w:hAnsi="ＭＳ 明朝" w:hint="eastAsia"/>
                              </w:rPr>
                              <w:t>地方自治法</w:t>
                            </w:r>
                          </w:p>
                          <w:p w14:paraId="1B6C91C4" w14:textId="77777777" w:rsidR="00B104B2" w:rsidRDefault="00B104B2">
                            <w:pPr>
                              <w:jc w:val="right"/>
                              <w:rPr>
                                <w:rFonts w:ascii="ＭＳ 明朝" w:eastAsia="ＭＳ 明朝" w:hAnsi="ＭＳ 明朝"/>
                              </w:rPr>
                            </w:pPr>
                            <w:r>
                              <w:rPr>
                                <w:rFonts w:ascii="ＭＳ 明朝" w:eastAsia="ＭＳ 明朝" w:hAnsi="ＭＳ 明朝" w:hint="eastAsia"/>
                              </w:rPr>
                              <w:t>第218条</w:t>
                            </w:r>
                          </w:p>
                          <w:p w14:paraId="2F20DD47" w14:textId="77777777" w:rsidR="00B104B2" w:rsidRDefault="00B104B2">
                            <w:pPr>
                              <w:jc w:val="right"/>
                              <w:rPr>
                                <w:rFonts w:ascii="ＭＳ 明朝" w:eastAsia="ＭＳ 明朝" w:hAnsi="ＭＳ 明朝"/>
                              </w:rPr>
                            </w:pPr>
                          </w:p>
                          <w:p w14:paraId="1AD5B4CD" w14:textId="77777777" w:rsidR="00B104B2" w:rsidRDefault="00B104B2">
                            <w:pPr>
                              <w:jc w:val="right"/>
                              <w:rPr>
                                <w:rFonts w:ascii="ＭＳ 明朝" w:eastAsia="ＭＳ 明朝" w:hAnsi="ＭＳ 明朝"/>
                              </w:rPr>
                            </w:pPr>
                          </w:p>
                        </w:txbxContent>
                      </wps:txbx>
                      <wps:bodyPr rot="0" vertOverflow="overflow" horzOverflow="overflow" wrap="square" lIns="36000" rIns="0" numCol="1" spcCol="0" rtlCol="0" fromWordArt="0" anchor="t" anchorCtr="0" forceAA="0" compatLnSpc="1"/>
                    </wps:wsp>
                  </a:graphicData>
                </a:graphic>
              </wp:anchor>
            </w:drawing>
          </mc:Choice>
          <mc:Fallback>
            <w:pict>
              <v:shape w14:anchorId="77E69585" id="テキスト ボックス 22" o:spid="_x0000_s1033" type="#_x0000_t202" style="position:absolute;left:0;text-align:left;margin-left:391.25pt;margin-top:13.35pt;width:90.7pt;height:182pt;z-index:91;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" filled="f" stroked="f" strokeweight=".5pt">
                <v:textbox inset="1mm,,0">
                  <w:txbxContent>
                    <w:p w14:paraId="10E15CB1" w14:textId="77777777" w:rsidR="00B104B2" w:rsidRDefault="00B104B2">
                      <w:pPr>
                        <w:rPr>
                          <w:rFonts w:ascii="ＭＳ 明朝" w:eastAsia="ＭＳ 明朝" w:hAnsi="ＭＳ 明朝"/>
                        </w:rPr>
                      </w:pPr>
                      <w:r>
                        <w:rPr>
                          <w:rFonts w:ascii="ＭＳ 明朝" w:eastAsia="ＭＳ 明朝" w:hAnsi="ＭＳ 明朝" w:hint="eastAsia"/>
                        </w:rPr>
                        <w:t>地方自治法</w:t>
                      </w:r>
                    </w:p>
                    <w:p w14:paraId="30ADB9B5" w14:textId="77777777" w:rsidR="00B104B2" w:rsidRDefault="00B104B2">
                      <w:pPr>
                        <w:jc w:val="right"/>
                        <w:rPr>
                          <w:rFonts w:ascii="ＭＳ 明朝" w:eastAsia="ＭＳ 明朝" w:hAnsi="ＭＳ 明朝"/>
                        </w:rPr>
                      </w:pPr>
                      <w:r>
                        <w:rPr>
                          <w:rFonts w:ascii="ＭＳ 明朝" w:eastAsia="ＭＳ 明朝" w:hAnsi="ＭＳ 明朝" w:hint="eastAsia"/>
                          <w:spacing w:val="1"/>
                          <w:w w:val="87"/>
                          <w:kern w:val="0"/>
                          <w:fitText w:val="1712" w:id="1"/>
                        </w:rPr>
                        <w:t>第</w:t>
                      </w:r>
                      <w:r>
                        <w:rPr>
                          <w:rFonts w:ascii="ＭＳ 明朝" w:eastAsia="ＭＳ 明朝" w:hAnsi="ＭＳ 明朝"/>
                          <w:spacing w:val="1"/>
                          <w:w w:val="87"/>
                          <w:kern w:val="0"/>
                          <w:fitText w:val="1712" w:id="1"/>
                        </w:rPr>
                        <w:t>219条</w:t>
                      </w:r>
                      <w:r>
                        <w:rPr>
                          <w:rFonts w:ascii="ＭＳ 明朝" w:eastAsia="ＭＳ 明朝" w:hAnsi="ＭＳ 明朝" w:hint="eastAsia"/>
                          <w:spacing w:val="1"/>
                          <w:w w:val="87"/>
                          <w:kern w:val="0"/>
                          <w:fitText w:val="1712" w:id="1"/>
                        </w:rPr>
                        <w:t>_2</w:t>
                      </w:r>
                      <w:r>
                        <w:rPr>
                          <w:rFonts w:ascii="ＭＳ 明朝" w:eastAsia="ＭＳ 明朝" w:hAnsi="ＭＳ 明朝"/>
                          <w:spacing w:val="1"/>
                          <w:w w:val="87"/>
                          <w:kern w:val="0"/>
                          <w:fitText w:val="1712" w:id="1"/>
                        </w:rPr>
                        <w:t>,243</w:t>
                      </w:r>
                      <w:r>
                        <w:rPr>
                          <w:rFonts w:ascii="ＭＳ 明朝" w:eastAsia="ＭＳ 明朝" w:hAnsi="ＭＳ 明朝" w:hint="eastAsia"/>
                          <w:spacing w:val="1"/>
                          <w:w w:val="87"/>
                          <w:kern w:val="0"/>
                          <w:fitText w:val="1712" w:id="1"/>
                        </w:rPr>
                        <w:t>条_</w:t>
                      </w:r>
                      <w:r>
                        <w:rPr>
                          <w:rFonts w:ascii="ＭＳ 明朝" w:eastAsia="ＭＳ 明朝" w:hAnsi="ＭＳ 明朝" w:hint="eastAsia"/>
                          <w:spacing w:val="6"/>
                          <w:w w:val="87"/>
                          <w:kern w:val="0"/>
                          <w:fitText w:val="1712" w:id="1"/>
                        </w:rPr>
                        <w:t>3</w:t>
                      </w:r>
                    </w:p>
                    <w:p w14:paraId="13BA3291" w14:textId="77777777" w:rsidR="00B104B2" w:rsidRDefault="00B104B2">
                      <w:pPr>
                        <w:rPr>
                          <w:rFonts w:ascii="ＭＳ 明朝" w:eastAsia="ＭＳ 明朝" w:hAnsi="ＭＳ 明朝"/>
                        </w:rPr>
                      </w:pPr>
                    </w:p>
                    <w:p w14:paraId="6932A809" w14:textId="77777777" w:rsidR="00B104B2" w:rsidRDefault="00B104B2">
                      <w:pPr>
                        <w:rPr>
                          <w:rFonts w:ascii="ＭＳ 明朝" w:eastAsia="ＭＳ 明朝" w:hAnsi="ＭＳ 明朝"/>
                        </w:rPr>
                      </w:pPr>
                      <w:r>
                        <w:rPr>
                          <w:rFonts w:ascii="ＭＳ 明朝" w:eastAsia="ＭＳ 明朝" w:hAnsi="ＭＳ 明朝" w:hint="eastAsia"/>
                        </w:rPr>
                        <w:t>地方自治法</w:t>
                      </w:r>
                    </w:p>
                    <w:p w14:paraId="5765466C" w14:textId="77777777" w:rsidR="00B104B2" w:rsidRDefault="00B104B2">
                      <w:pPr>
                        <w:jc w:val="right"/>
                        <w:rPr>
                          <w:rFonts w:ascii="ＭＳ 明朝" w:eastAsia="ＭＳ 明朝" w:hAnsi="ＭＳ 明朝"/>
                        </w:rPr>
                      </w:pPr>
                      <w:r>
                        <w:rPr>
                          <w:rFonts w:ascii="ＭＳ 明朝" w:eastAsia="ＭＳ 明朝" w:hAnsi="ＭＳ 明朝" w:hint="eastAsia"/>
                        </w:rPr>
                        <w:t>第</w:t>
                      </w:r>
                      <w:r>
                        <w:rPr>
                          <w:rFonts w:ascii="ＭＳ 明朝" w:eastAsia="ＭＳ 明朝" w:hAnsi="ＭＳ 明朝"/>
                        </w:rPr>
                        <w:t>2</w:t>
                      </w:r>
                      <w:r>
                        <w:rPr>
                          <w:rFonts w:ascii="ＭＳ 明朝" w:eastAsia="ＭＳ 明朝" w:hAnsi="ＭＳ 明朝" w:hint="eastAsia"/>
                        </w:rPr>
                        <w:t>09</w:t>
                      </w:r>
                      <w:r>
                        <w:rPr>
                          <w:rFonts w:ascii="ＭＳ 明朝" w:eastAsia="ＭＳ 明朝" w:hAnsi="ＭＳ 明朝"/>
                        </w:rPr>
                        <w:t>条</w:t>
                      </w:r>
                    </w:p>
                    <w:p w14:paraId="634B7F50" w14:textId="77777777" w:rsidR="00B104B2" w:rsidRDefault="00B104B2">
                      <w:pPr>
                        <w:rPr>
                          <w:rFonts w:ascii="ＭＳ 明朝" w:eastAsia="ＭＳ 明朝" w:hAnsi="ＭＳ 明朝"/>
                        </w:rPr>
                      </w:pPr>
                    </w:p>
                    <w:p w14:paraId="62601759" w14:textId="77777777" w:rsidR="00B104B2" w:rsidRDefault="00B104B2">
                      <w:pPr>
                        <w:rPr>
                          <w:rFonts w:ascii="ＭＳ 明朝" w:eastAsia="ＭＳ 明朝" w:hAnsi="ＭＳ 明朝"/>
                        </w:rPr>
                      </w:pPr>
                      <w:r>
                        <w:rPr>
                          <w:rFonts w:ascii="ＭＳ 明朝" w:eastAsia="ＭＳ 明朝" w:hAnsi="ＭＳ 明朝" w:hint="eastAsia"/>
                        </w:rPr>
                        <w:t>地方自治法</w:t>
                      </w:r>
                    </w:p>
                    <w:p w14:paraId="1B6C91C4" w14:textId="77777777" w:rsidR="00B104B2" w:rsidRDefault="00B104B2">
                      <w:pPr>
                        <w:jc w:val="right"/>
                        <w:rPr>
                          <w:rFonts w:ascii="ＭＳ 明朝" w:eastAsia="ＭＳ 明朝" w:hAnsi="ＭＳ 明朝"/>
                        </w:rPr>
                      </w:pPr>
                      <w:r>
                        <w:rPr>
                          <w:rFonts w:ascii="ＭＳ 明朝" w:eastAsia="ＭＳ 明朝" w:hAnsi="ＭＳ 明朝" w:hint="eastAsia"/>
                        </w:rPr>
                        <w:t>第218条</w:t>
                      </w:r>
                    </w:p>
                    <w:p w14:paraId="2F20DD47" w14:textId="77777777" w:rsidR="00B104B2" w:rsidRDefault="00B104B2">
                      <w:pPr>
                        <w:jc w:val="right"/>
                        <w:rPr>
                          <w:rFonts w:ascii="ＭＳ 明朝" w:eastAsia="ＭＳ 明朝" w:hAnsi="ＭＳ 明朝"/>
                        </w:rPr>
                      </w:pPr>
                    </w:p>
                    <w:p w14:paraId="1AD5B4CD" w14:textId="77777777" w:rsidR="00B104B2" w:rsidRDefault="00B104B2">
                      <w:pPr>
                        <w:jc w:val="right"/>
                        <w:rPr>
                          <w:rFonts w:ascii="ＭＳ 明朝" w:eastAsia="ＭＳ 明朝" w:hAnsi="ＭＳ 明朝"/>
                        </w:rPr>
                      </w:pPr>
                    </w:p>
                  </w:txbxContent>
                </v:textbox>
                <w10:wrap anchorx="margin"/>
              </v:shape>
            </w:pict>
          </mc:Fallback>
        </mc:AlternateContent>
      </w:r>
      <w:r>
        <w:rPr>
          <w:rFonts w:ascii="ＭＳ 明朝" w:eastAsia="ＭＳ 明朝" w:hAnsi="ＭＳ 明朝" w:hint="eastAsia"/>
        </w:rPr>
        <w:t>カ　予算公開の原則</w:t>
      </w:r>
    </w:p>
    <w:p w14:paraId="03544C40" w14:textId="77777777" w:rsidR="004C3865" w:rsidRDefault="002B6B15" w:rsidP="002B6B15">
      <w:pPr>
        <w:ind w:leftChars="200" w:left="428" w:rightChars="900" w:right="1928" w:firstLineChars="100" w:firstLine="214"/>
        <w:rPr>
          <w:rFonts w:ascii="ＭＳ 明朝" w:eastAsia="ＭＳ 明朝" w:hAnsi="ＭＳ 明朝"/>
        </w:rPr>
      </w:pPr>
      <w:r>
        <w:rPr>
          <w:rFonts w:ascii="ＭＳ 明朝" w:eastAsia="ＭＳ 明朝" w:hAnsi="ＭＳ 明朝" w:hint="eastAsia"/>
        </w:rPr>
        <w:t>予算要領，財政事情の公表により住民に予算が公開されなければならない。</w:t>
      </w:r>
    </w:p>
    <w:p w14:paraId="53FDDDBC" w14:textId="77777777" w:rsidR="004C3865" w:rsidRDefault="002B6B15">
      <w:pPr>
        <w:ind w:rightChars="900" w:right="1928"/>
        <w:rPr>
          <w:rFonts w:ascii="ＭＳ ゴシック" w:eastAsia="ＭＳ ゴシック" w:hAnsi="ＭＳ ゴシック"/>
        </w:rPr>
      </w:pPr>
      <w:r>
        <w:rPr>
          <w:rFonts w:ascii="ＭＳ ゴシック" w:eastAsia="ＭＳ ゴシック" w:hAnsi="ＭＳ ゴシック" w:hint="eastAsia"/>
        </w:rPr>
        <w:t>(3)</w:t>
      </w:r>
      <w:r>
        <w:rPr>
          <w:rFonts w:ascii="ＭＳ ゴシック" w:eastAsia="ＭＳ ゴシック" w:hAnsi="ＭＳ ゴシック"/>
        </w:rPr>
        <w:t xml:space="preserve"> </w:t>
      </w:r>
      <w:r>
        <w:rPr>
          <w:rFonts w:ascii="ＭＳ ゴシック" w:eastAsia="ＭＳ ゴシック" w:hAnsi="ＭＳ ゴシック" w:hint="eastAsia"/>
        </w:rPr>
        <w:t>予算の種類</w:t>
      </w:r>
    </w:p>
    <w:p w14:paraId="4D304EC3" w14:textId="77777777" w:rsidR="004C3865" w:rsidRDefault="002B6B15" w:rsidP="002B6B15">
      <w:pPr>
        <w:ind w:leftChars="100" w:left="214" w:rightChars="900" w:right="1928"/>
        <w:rPr>
          <w:rFonts w:ascii="ＭＳ 明朝" w:eastAsia="ＭＳ 明朝" w:hAnsi="ＭＳ 明朝"/>
        </w:rPr>
      </w:pPr>
      <w:r>
        <w:rPr>
          <w:rFonts w:ascii="ＭＳ 明朝" w:eastAsia="ＭＳ 明朝" w:hAnsi="ＭＳ 明朝" w:hint="eastAsia"/>
        </w:rPr>
        <w:t>ア　一般会計と特別会計</w:t>
      </w:r>
    </w:p>
    <w:p w14:paraId="514A7B09" w14:textId="77777777" w:rsidR="004C3865" w:rsidRDefault="002B6B15" w:rsidP="002B6B15">
      <w:pPr>
        <w:ind w:leftChars="200" w:left="428" w:rightChars="900" w:right="1928" w:firstLineChars="100" w:firstLine="214"/>
        <w:rPr>
          <w:rFonts w:ascii="ＭＳ 明朝" w:eastAsia="ＭＳ 明朝" w:hAnsi="ＭＳ 明朝"/>
        </w:rPr>
      </w:pPr>
      <w:r>
        <w:rPr>
          <w:rFonts w:ascii="ＭＳ 明朝" w:eastAsia="ＭＳ 明朝" w:hAnsi="ＭＳ 明朝" w:hint="eastAsia"/>
        </w:rPr>
        <w:t>地方公共団体が特別の事業や特別の資金運用を図る場合は，特定の歳入をもって特定の歳出に充て，一般の歳入歳出と区別して経理する必要がある。</w:t>
      </w:r>
    </w:p>
    <w:p w14:paraId="315EED33" w14:textId="77777777" w:rsidR="004C3865" w:rsidRDefault="002B6B15" w:rsidP="002B6B15">
      <w:pPr>
        <w:ind w:leftChars="100" w:left="214" w:rightChars="900" w:right="1928"/>
        <w:rPr>
          <w:rFonts w:ascii="ＭＳ 明朝" w:eastAsia="ＭＳ 明朝" w:hAnsi="ＭＳ 明朝"/>
        </w:rPr>
      </w:pPr>
      <w:r>
        <w:rPr>
          <w:rFonts w:ascii="ＭＳ 明朝" w:eastAsia="ＭＳ 明朝" w:hAnsi="ＭＳ 明朝" w:hint="eastAsia"/>
        </w:rPr>
        <w:t>イ　当初予算と補正予算</w:t>
      </w:r>
    </w:p>
    <w:p w14:paraId="21BE8AB5" w14:textId="77777777" w:rsidR="002B6B15" w:rsidRDefault="002B6B15" w:rsidP="002B6B15">
      <w:pPr>
        <w:ind w:leftChars="200" w:left="428" w:rightChars="900" w:right="1928" w:firstLineChars="100" w:firstLine="214"/>
        <w:rPr>
          <w:rFonts w:ascii="ＭＳ 明朝" w:eastAsia="ＭＳ 明朝" w:hAnsi="ＭＳ 明朝"/>
        </w:rPr>
      </w:pPr>
      <w:r>
        <w:rPr>
          <w:rFonts w:ascii="ＭＳ 明朝" w:eastAsia="ＭＳ 明朝" w:hAnsi="ＭＳ 明朝" w:hint="eastAsia"/>
        </w:rPr>
        <w:t>予算調製後に生じた事由に基づいて，既定の予算に追加その他の変更を加える必要が生じたときは，補正予算を調製し議会に提出することができる。この既定の予算は，年度当初に年間予算として調製し成立した予算で，これを当初予算という。</w:t>
      </w:r>
    </w:p>
    <w:p w14:paraId="25DBF8AE" w14:textId="77777777" w:rsidR="004C3865" w:rsidRDefault="002B6B15" w:rsidP="002B6B15">
      <w:pPr>
        <w:ind w:rightChars="900" w:right="1928" w:firstLineChars="100" w:firstLine="364"/>
        <w:rPr>
          <w:rFonts w:ascii="ＭＳ 明朝" w:eastAsia="ＭＳ 明朝" w:hAnsi="ＭＳ 明朝"/>
        </w:rPr>
      </w:pPr>
      <w:r>
        <w:rPr>
          <w:rFonts w:ascii="ＭＳ 明朝" w:eastAsia="ＭＳ ゴシック" w:hAnsi="ＭＳ 明朝" w:hint="eastAsia"/>
          <w:noProof/>
          <w:spacing w:val="2"/>
          <w:kern w:val="0"/>
          <w:sz w:val="36"/>
        </w:rPr>
        <mc:AlternateContent>
          <mc:Choice Requires="wps">
            <w:drawing>
              <wp:anchor distT="0" distB="0" distL="114300" distR="114300" simplePos="0" relativeHeight="78" behindDoc="1" locked="0" layoutInCell="1" hidden="0" allowOverlap="1" wp14:anchorId="64D04F21" wp14:editId="26787FA7">
                <wp:simplePos x="0" y="0"/>
                <wp:positionH relativeFrom="margin">
                  <wp:posOffset>4968875</wp:posOffset>
                </wp:positionH>
                <wp:positionV relativeFrom="margin">
                  <wp:align>center</wp:align>
                </wp:positionV>
                <wp:extent cx="0" cy="8891905"/>
                <wp:effectExtent l="635" t="0" r="29845" b="10160"/>
                <wp:wrapNone/>
                <wp:docPr id="1037" name="直線コネクタ 5"/>
                <wp:cNvGraphicFramePr/>
                <a:graphic xmlns:a="http://schemas.openxmlformats.org/drawingml/2006/main">
                  <a:graphicData uri="http://schemas.microsoft.com/office/word/2010/wordprocessingShape">
                    <wps:wsp>
                      <wps:cNvCnPr/>
                      <wps:spPr>
                        <a:xfrm>
                          <a:off x="0" y="0"/>
                          <a:ext cx="0" cy="8891905"/>
                        </a:xfrm>
                        <a:prstGeom prst="line">
                          <a:avLst/>
                        </a:prstGeom>
                        <a:noFill/>
                        <a:ln w="6350" cap="flat" cmpd="sng" algn="ctr">
                          <a:solidFill>
                            <a:sysClr val="windowText" lastClr="000000"/>
                          </a:solidFill>
                          <a:prstDash val="solid"/>
                          <a:miter lim="800000"/>
                        </a:ln>
                        <a:effectLst/>
                      </wps:spPr>
                      <wps:bodyPr/>
                    </wps:wsp>
                  </a:graphicData>
                </a:graphic>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071F09E1" id="直線コネクタ 5" o:spid="_x0000_s1026" style="position:absolute;left:0;text-align:left;z-index:-503316402;visibility:visible;mso-wrap-style:square;mso-wrap-distance-left:9pt;mso-wrap-distance-top:0;mso-wrap-distance-right:9pt;mso-wrap-distance-bottom:0;mso-position-horizontal:absolute;mso-position-horizontal-relative:margin;mso-position-vertical:center;mso-position-vertical-relative:margin" from="391.25pt,0" to="391.25pt,70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" strokecolor="windowText" strokeweight=".5pt">
                <v:stroke joinstyle="miter"/>
                <w10:wrap anchorx="margin" anchory="margin"/>
              </v:line>
            </w:pict>
          </mc:Fallback>
        </mc:AlternateContent>
      </w:r>
    </w:p>
    <w:p w14:paraId="02DFE429" w14:textId="77777777" w:rsidR="004C3865" w:rsidRDefault="002B6B15" w:rsidP="002B6B15">
      <w:pPr>
        <w:ind w:leftChars="100" w:left="214" w:rightChars="900" w:right="1928"/>
        <w:rPr>
          <w:rFonts w:ascii="ＭＳ 明朝" w:eastAsia="ＭＳ 明朝" w:hAnsi="ＭＳ 明朝"/>
        </w:rPr>
      </w:pPr>
      <w:r>
        <w:rPr>
          <w:rFonts w:ascii="ＭＳ 明朝" w:eastAsia="ＭＳ 明朝" w:hAnsi="ＭＳ 明朝" w:hint="eastAsia"/>
          <w:noProof/>
        </w:rPr>
        <w:lastRenderedPageBreak/>
        <mc:AlternateContent>
          <mc:Choice Requires="wps">
            <w:drawing>
              <wp:anchor distT="0" distB="0" distL="114300" distR="114300" simplePos="0" relativeHeight="92" behindDoc="0" locked="0" layoutInCell="1" hidden="0" allowOverlap="1" wp14:anchorId="77C5FB43" wp14:editId="01453221">
                <wp:simplePos x="0" y="0"/>
                <wp:positionH relativeFrom="margin">
                  <wp:posOffset>4966335</wp:posOffset>
                </wp:positionH>
                <wp:positionV relativeFrom="paragraph">
                  <wp:posOffset>172720</wp:posOffset>
                </wp:positionV>
                <wp:extent cx="1151890" cy="790575"/>
                <wp:effectExtent l="0" t="0" r="635" b="635"/>
                <wp:wrapNone/>
                <wp:docPr id="1038" name="テキスト ボックス 23"/>
                <wp:cNvGraphicFramePr/>
                <a:graphic xmlns:a="http://schemas.openxmlformats.org/drawingml/2006/main">
                  <a:graphicData uri="http://schemas.microsoft.com/office/word/2010/wordprocessingShape">
                    <wps:wsp>
                      <wps:cNvSpPr txBox="1"/>
                      <wps:spPr>
                        <a:xfrm>
                          <a:off x="0" y="0"/>
                          <a:ext cx="1151890" cy="790575"/>
                        </a:xfrm>
                        <a:prstGeom prst="rect">
                          <a:avLst/>
                        </a:prstGeom>
                        <a:noFill/>
                        <a:ln w="6350">
                          <a:noFill/>
                        </a:ln>
                      </wps:spPr>
                      <wps:txbx>
                        <w:txbxContent>
                          <w:p w14:paraId="12BAAA18" w14:textId="77777777" w:rsidR="00B104B2" w:rsidRDefault="00B104B2">
                            <w:pPr>
                              <w:rPr>
                                <w:rFonts w:ascii="ＭＳ 明朝" w:eastAsia="ＭＳ 明朝" w:hAnsi="ＭＳ 明朝"/>
                              </w:rPr>
                            </w:pPr>
                            <w:r>
                              <w:rPr>
                                <w:rFonts w:ascii="ＭＳ 明朝" w:eastAsia="ＭＳ 明朝" w:hAnsi="ＭＳ 明朝" w:hint="eastAsia"/>
                              </w:rPr>
                              <w:t>地方自治法</w:t>
                            </w:r>
                          </w:p>
                          <w:p w14:paraId="1E1C1C82" w14:textId="77777777" w:rsidR="00B104B2" w:rsidRDefault="00B104B2">
                            <w:pPr>
                              <w:jc w:val="right"/>
                              <w:rPr>
                                <w:rFonts w:ascii="ＭＳ 明朝" w:eastAsia="ＭＳ 明朝" w:hAnsi="ＭＳ 明朝"/>
                              </w:rPr>
                            </w:pPr>
                            <w:r>
                              <w:rPr>
                                <w:rFonts w:ascii="ＭＳ 明朝" w:eastAsia="ＭＳ 明朝" w:hAnsi="ＭＳ 明朝" w:hint="eastAsia"/>
                              </w:rPr>
                              <w:t>第218条_2,3</w:t>
                            </w:r>
                          </w:p>
                          <w:p w14:paraId="377E6D23" w14:textId="77777777" w:rsidR="00B104B2" w:rsidRDefault="00B104B2">
                            <w:pPr>
                              <w:rPr>
                                <w:rFonts w:ascii="ＭＳ 明朝" w:eastAsia="ＭＳ 明朝" w:hAnsi="ＭＳ 明朝"/>
                              </w:rPr>
                            </w:pPr>
                          </w:p>
                          <w:p w14:paraId="082D9D41" w14:textId="77777777" w:rsidR="00B104B2" w:rsidRDefault="00B104B2">
                            <w:pPr>
                              <w:jc w:val="right"/>
                              <w:rPr>
                                <w:rFonts w:ascii="ＭＳ 明朝" w:eastAsia="ＭＳ 明朝" w:hAnsi="ＭＳ 明朝"/>
                              </w:rPr>
                            </w:pPr>
                          </w:p>
                        </w:txbxContent>
                      </wps:txbx>
                      <wps:bodyPr rot="0" vertOverflow="overflow" horzOverflow="overflow" wrap="square" lIns="36000" rIns="0" numCol="1" spcCol="0" rtlCol="0" fromWordArt="0" anchor="t" anchorCtr="0" forceAA="0" compatLnSpc="1"/>
                    </wps:wsp>
                  </a:graphicData>
                </a:graphic>
              </wp:anchor>
            </w:drawing>
          </mc:Choice>
          <mc:Fallback>
            <w:pict>
              <v:shape w14:anchorId="77C5FB43" id="テキスト ボックス 23" o:spid="_x0000_s1034" type="#_x0000_t202" style="position:absolute;left:0;text-align:left;margin-left:391.05pt;margin-top:13.6pt;width:90.7pt;height:62.25pt;z-index:92;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" filled="f" stroked="f" strokeweight=".5pt">
                <v:textbox inset="1mm,,0">
                  <w:txbxContent>
                    <w:p w14:paraId="12BAAA18" w14:textId="77777777" w:rsidR="00B104B2" w:rsidRDefault="00B104B2">
                      <w:pPr>
                        <w:rPr>
                          <w:rFonts w:ascii="ＭＳ 明朝" w:eastAsia="ＭＳ 明朝" w:hAnsi="ＭＳ 明朝"/>
                        </w:rPr>
                      </w:pPr>
                      <w:r>
                        <w:rPr>
                          <w:rFonts w:ascii="ＭＳ 明朝" w:eastAsia="ＭＳ 明朝" w:hAnsi="ＭＳ 明朝" w:hint="eastAsia"/>
                        </w:rPr>
                        <w:t>地方自治法</w:t>
                      </w:r>
                    </w:p>
                    <w:p w14:paraId="1E1C1C82" w14:textId="77777777" w:rsidR="00B104B2" w:rsidRDefault="00B104B2">
                      <w:pPr>
                        <w:jc w:val="right"/>
                        <w:rPr>
                          <w:rFonts w:ascii="ＭＳ 明朝" w:eastAsia="ＭＳ 明朝" w:hAnsi="ＭＳ 明朝"/>
                        </w:rPr>
                      </w:pPr>
                      <w:r>
                        <w:rPr>
                          <w:rFonts w:ascii="ＭＳ 明朝" w:eastAsia="ＭＳ 明朝" w:hAnsi="ＭＳ 明朝" w:hint="eastAsia"/>
                        </w:rPr>
                        <w:t>第218条_2,3</w:t>
                      </w:r>
                    </w:p>
                    <w:p w14:paraId="377E6D23" w14:textId="77777777" w:rsidR="00B104B2" w:rsidRDefault="00B104B2">
                      <w:pPr>
                        <w:rPr>
                          <w:rFonts w:ascii="ＭＳ 明朝" w:eastAsia="ＭＳ 明朝" w:hAnsi="ＭＳ 明朝"/>
                        </w:rPr>
                      </w:pPr>
                    </w:p>
                    <w:p w14:paraId="082D9D41" w14:textId="77777777" w:rsidR="00B104B2" w:rsidRDefault="00B104B2">
                      <w:pPr>
                        <w:jc w:val="right"/>
                        <w:rPr>
                          <w:rFonts w:ascii="ＭＳ 明朝" w:eastAsia="ＭＳ 明朝" w:hAnsi="ＭＳ 明朝"/>
                        </w:rPr>
                      </w:pPr>
                    </w:p>
                  </w:txbxContent>
                </v:textbox>
                <w10:wrap anchorx="margin"/>
              </v:shape>
            </w:pict>
          </mc:Fallback>
        </mc:AlternateContent>
      </w:r>
      <w:r>
        <w:rPr>
          <w:rFonts w:ascii="ＭＳ 明朝" w:eastAsia="ＭＳ 明朝" w:hAnsi="ＭＳ 明朝" w:hint="eastAsia"/>
        </w:rPr>
        <w:t>ウ　暫定予算</w:t>
      </w:r>
    </w:p>
    <w:p w14:paraId="6240AE2B" w14:textId="77777777" w:rsidR="004C3865" w:rsidRDefault="002B6B15" w:rsidP="002B6B15">
      <w:pPr>
        <w:ind w:leftChars="200" w:left="428" w:rightChars="900" w:right="1928" w:firstLineChars="100" w:firstLine="214"/>
        <w:rPr>
          <w:rFonts w:ascii="ＭＳ 明朝" w:eastAsia="ＭＳ 明朝" w:hAnsi="ＭＳ 明朝"/>
        </w:rPr>
      </w:pPr>
      <w:r>
        <w:rPr>
          <w:rFonts w:ascii="ＭＳ 明朝" w:eastAsia="ＭＳ 明朝" w:hAnsi="ＭＳ 明朝" w:hint="eastAsia"/>
        </w:rPr>
        <w:t>地方公共団体の長は，必要に応じて１会計年度のうちの一定期間にかかる暫定予算を調製し，これを議会に提出することができる。暫定予算は，当該会計年度の予算が成立したときはその効力を失い，暫定予算に基づく支出や</w:t>
      </w:r>
      <w:r>
        <w:rPr>
          <w:rFonts w:ascii="ＭＳ 明朝" w:eastAsia="ＭＳ ゴシック" w:hAnsi="ＭＳ 明朝" w:hint="eastAsia"/>
          <w:noProof/>
          <w:spacing w:val="2"/>
          <w:kern w:val="0"/>
          <w:sz w:val="36"/>
        </w:rPr>
        <mc:AlternateContent>
          <mc:Choice Requires="wps">
            <w:drawing>
              <wp:anchor distT="0" distB="0" distL="114300" distR="114300" simplePos="0" relativeHeight="251659264" behindDoc="1" locked="0" layoutInCell="1" hidden="0" allowOverlap="1" wp14:anchorId="56A0C7F8" wp14:editId="712466D5">
                <wp:simplePos x="0" y="0"/>
                <wp:positionH relativeFrom="margin">
                  <wp:posOffset>4968875</wp:posOffset>
                </wp:positionH>
                <wp:positionV relativeFrom="margin">
                  <wp:posOffset>146685</wp:posOffset>
                </wp:positionV>
                <wp:extent cx="0" cy="8892000"/>
                <wp:effectExtent l="0" t="0" r="19050" b="23495"/>
                <wp:wrapNone/>
                <wp:docPr id="1" name="直線コネクタ 4"/>
                <wp:cNvGraphicFramePr/>
                <a:graphic xmlns:a="http://schemas.openxmlformats.org/drawingml/2006/main">
                  <a:graphicData uri="http://schemas.microsoft.com/office/word/2010/wordprocessingShape">
                    <wps:wsp>
                      <wps:cNvCnPr/>
                      <wps:spPr>
                        <a:xfrm>
                          <a:off x="0" y="0"/>
                          <a:ext cx="0" cy="8892000"/>
                        </a:xfrm>
                        <a:prstGeom prst="line">
                          <a:avLst/>
                        </a:prstGeom>
                        <a:noFill/>
                        <a:ln w="6350" cap="flat" cmpd="sng" algn="ctr">
                          <a:solidFill>
                            <a:sysClr val="windowText" lastClr="000000"/>
                          </a:solidFill>
                          <a:prstDash val="solid"/>
                          <a:miter lim="800000"/>
                        </a:ln>
                        <a:effectLst/>
                      </wps:spPr>
                      <wps:bodyPr/>
                    </wps:wsp>
                  </a:graphicData>
                </a:graphic>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26E6179E" id="直線コネクタ 4" o:spid="_x0000_s1026" style="position:absolute;left:0;text-align:left;z-index:-251657216;visibility:visible;mso-wrap-style:square;mso-height-percent:0;mso-wrap-distance-left:9pt;mso-wrap-distance-top:0;mso-wrap-distance-right:9pt;mso-wrap-distance-bottom:0;mso-position-horizontal:absolute;mso-position-horizontal-relative:margin;mso-position-vertical:absolute;mso-position-vertical-relative:margin;mso-height-percent:0;mso-height-relative:margin" from="391.25pt,11.55pt" to="391.25pt,71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" strokecolor="windowText" strokeweight=".5pt">
                <v:stroke joinstyle="miter"/>
                <w10:wrap anchorx="margin" anchory="margin"/>
              </v:line>
            </w:pict>
          </mc:Fallback>
        </mc:AlternateContent>
      </w:r>
      <w:r>
        <w:rPr>
          <w:rFonts w:ascii="ＭＳ 明朝" w:eastAsia="ＭＳ 明朝" w:hAnsi="ＭＳ 明朝" w:hint="eastAsia"/>
        </w:rPr>
        <w:t>債務負担があるときは，当該会計年度の予算に基づく支出又は債務の負担とみなす。</w:t>
      </w:r>
    </w:p>
    <w:p w14:paraId="66668714" w14:textId="77777777" w:rsidR="004C3865" w:rsidRDefault="002B6B15">
      <w:pPr>
        <w:ind w:rightChars="900" w:right="1928"/>
        <w:rPr>
          <w:rFonts w:ascii="ＭＳ ゴシック" w:eastAsia="ＭＳ ゴシック" w:hAnsi="ＭＳ ゴシック"/>
        </w:rPr>
      </w:pPr>
      <w:r>
        <w:rPr>
          <w:rFonts w:ascii="ＭＳ ゴシック" w:eastAsia="ＭＳ ゴシック" w:hAnsi="ＭＳ ゴシック" w:hint="eastAsia"/>
        </w:rPr>
        <w:t>(4)</w:t>
      </w:r>
      <w:r>
        <w:rPr>
          <w:rFonts w:ascii="ＭＳ ゴシック" w:eastAsia="ＭＳ ゴシック" w:hAnsi="ＭＳ ゴシック"/>
        </w:rPr>
        <w:t xml:space="preserve"> </w:t>
      </w:r>
      <w:r>
        <w:rPr>
          <w:rFonts w:ascii="ＭＳ ゴシック" w:eastAsia="ＭＳ ゴシック" w:hAnsi="ＭＳ ゴシック" w:hint="eastAsia"/>
        </w:rPr>
        <w:t>予算の編成</w:t>
      </w:r>
    </w:p>
    <w:p w14:paraId="06590AD9" w14:textId="77777777" w:rsidR="004C3865" w:rsidRDefault="002B6B15" w:rsidP="002B6B15">
      <w:pPr>
        <w:ind w:leftChars="100" w:left="214" w:rightChars="900" w:right="1928" w:firstLineChars="100" w:firstLine="214"/>
        <w:rPr>
          <w:rFonts w:ascii="ＭＳ 明朝" w:eastAsia="ＭＳ 明朝" w:hAnsi="ＭＳ 明朝"/>
        </w:rPr>
      </w:pPr>
      <w:r>
        <w:rPr>
          <w:rFonts w:ascii="ＭＳ 明朝" w:eastAsia="ＭＳ 明朝" w:hAnsi="ＭＳ 明朝" w:hint="eastAsia"/>
        </w:rPr>
        <w:t>公立学校の予算は，その学校を設置する地方公共団体の予算として地方公共団体の長が編成し，議会を経て成立する。その流れは</w:t>
      </w:r>
      <w:r w:rsidR="004D6AEB">
        <w:rPr>
          <w:rFonts w:ascii="ＭＳ 明朝" w:eastAsia="ＭＳ 明朝" w:hAnsi="ＭＳ 明朝" w:hint="eastAsia"/>
        </w:rPr>
        <w:t>おおむね</w:t>
      </w:r>
      <w:r>
        <w:rPr>
          <w:rFonts w:ascii="ＭＳ 明朝" w:eastAsia="ＭＳ 明朝" w:hAnsi="ＭＳ 明朝" w:hint="eastAsia"/>
        </w:rPr>
        <w:t>次のように行われている。</w:t>
      </w:r>
    </w:p>
    <w:p w14:paraId="2101CE9F" w14:textId="77777777" w:rsidR="004C3865" w:rsidRDefault="002B6B15">
      <w:pPr>
        <w:ind w:rightChars="900" w:right="1928"/>
        <w:rPr>
          <w:rFonts w:ascii="ＭＳ 明朝" w:eastAsia="ＭＳ 明朝" w:hAnsi="ＭＳ 明朝"/>
        </w:rPr>
      </w:pPr>
      <w:r>
        <w:rPr>
          <w:rFonts w:ascii="ＭＳ 明朝" w:eastAsia="ＭＳ 明朝" w:hAnsi="ＭＳ 明朝" w:hint="eastAsia"/>
        </w:rPr>
        <w:t>①　地方公共団体の長が予算編成方針を決定し，部長（各部局）へ通知</w:t>
      </w:r>
    </w:p>
    <w:p w14:paraId="5D606E8B" w14:textId="77777777" w:rsidR="004C3865" w:rsidRDefault="002B6B15">
      <w:pPr>
        <w:ind w:rightChars="900" w:right="1928"/>
        <w:rPr>
          <w:rFonts w:ascii="ＭＳ 明朝" w:eastAsia="ＭＳ 明朝" w:hAnsi="ＭＳ 明朝"/>
        </w:rPr>
      </w:pPr>
      <w:r>
        <w:rPr>
          <w:rFonts w:ascii="ＭＳ 明朝" w:eastAsia="ＭＳ 明朝" w:hAnsi="ＭＳ 明朝" w:hint="eastAsia"/>
          <w:noProof/>
        </w:rPr>
        <mc:AlternateContent>
          <mc:Choice Requires="wps">
            <w:drawing>
              <wp:anchor distT="0" distB="0" distL="114300" distR="114300" simplePos="0" relativeHeight="2" behindDoc="0" locked="0" layoutInCell="1" hidden="0" allowOverlap="1" wp14:anchorId="1C89FAB5" wp14:editId="7463B902">
                <wp:simplePos x="0" y="0"/>
                <wp:positionH relativeFrom="column">
                  <wp:posOffset>2819400</wp:posOffset>
                </wp:positionH>
                <wp:positionV relativeFrom="paragraph">
                  <wp:posOffset>174625</wp:posOffset>
                </wp:positionV>
                <wp:extent cx="3599815" cy="1583690"/>
                <wp:effectExtent l="0" t="0" r="635" b="635"/>
                <wp:wrapNone/>
                <wp:docPr id="1039" name="正方形/長方形 15"/>
                <wp:cNvGraphicFramePr/>
                <a:graphic xmlns:a="http://schemas.openxmlformats.org/drawingml/2006/main">
                  <a:graphicData uri="http://schemas.microsoft.com/office/word/2010/wordprocessingShape">
                    <wps:wsp>
                      <wps:cNvSpPr/>
                      <wps:spPr>
                        <a:xfrm>
                          <a:off x="0" y="0"/>
                          <a:ext cx="3599815" cy="158369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xmlns:w16sdtdh="http://schemas.microsoft.com/office/word/2020/wordml/sdtdatahash" xmlns:w16="http://schemas.microsoft.com/office/word/2018/wordml" xmlns:w16cex="http://schemas.microsoft.com/office/word/2018/wordml/cex" xmlns:oel="http://schemas.microsoft.com/office/2019/extlst">
            <w:pict>
              <v:rect w14:anchorId="151356D8" id="正方形/長方形 15" o:spid="_x0000_s1026" style="position:absolute;left:0;text-align:left;margin-left:222pt;margin-top:13.75pt;width:283.45pt;height:124.7pt;z-index: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" fillcolor="white [3212]" stroked="f" strokeweight="1pt"/>
            </w:pict>
          </mc:Fallback>
        </mc:AlternateContent>
      </w:r>
      <w:r>
        <w:rPr>
          <w:rFonts w:ascii="ＭＳ 明朝" w:eastAsia="ＭＳ 明朝" w:hAnsi="ＭＳ 明朝" w:hint="eastAsia"/>
        </w:rPr>
        <w:t>②　部長（各部局）が予算要求書を作成し提出</w:t>
      </w:r>
    </w:p>
    <w:p w14:paraId="577DC0F5" w14:textId="77777777" w:rsidR="004C3865" w:rsidRDefault="002B6B15">
      <w:pPr>
        <w:ind w:rightChars="900" w:right="1928"/>
        <w:rPr>
          <w:rFonts w:ascii="ＭＳ 明朝" w:eastAsia="ＭＳ 明朝" w:hAnsi="ＭＳ 明朝"/>
        </w:rPr>
      </w:pPr>
      <w:r>
        <w:rPr>
          <w:rFonts w:ascii="ＭＳ 明朝" w:eastAsia="ＭＳ 明朝" w:hAnsi="ＭＳ 明朝" w:hint="eastAsia"/>
          <w:noProof/>
          <w:kern w:val="0"/>
        </w:rPr>
        <mc:AlternateContent>
          <mc:Choice Requires="wpg">
            <w:drawing>
              <wp:anchor distT="0" distB="0" distL="114300" distR="114300" simplePos="0" relativeHeight="9" behindDoc="0" locked="0" layoutInCell="1" hidden="0" allowOverlap="1" wp14:anchorId="30BD77F7" wp14:editId="6FB00A7B">
                <wp:simplePos x="0" y="0"/>
                <wp:positionH relativeFrom="column">
                  <wp:posOffset>2851150</wp:posOffset>
                </wp:positionH>
                <wp:positionV relativeFrom="paragraph">
                  <wp:posOffset>54610</wp:posOffset>
                </wp:positionV>
                <wp:extent cx="3508375" cy="1384300"/>
                <wp:effectExtent l="635" t="635" r="29845" b="10795"/>
                <wp:wrapNone/>
                <wp:docPr id="1040" name="Group 47"/>
                <wp:cNvGraphicFramePr/>
                <a:graphic xmlns:a="http://schemas.openxmlformats.org/drawingml/2006/main">
                  <a:graphicData uri="http://schemas.microsoft.com/office/word/2010/wordprocessingGroup">
                    <wpg:wgp>
                      <wpg:cNvGrpSpPr/>
                      <wpg:grpSpPr>
                        <a:xfrm>
                          <a:off x="0" y="0"/>
                          <a:ext cx="3508375" cy="1384300"/>
                          <a:chOff x="5324" y="3730"/>
                          <a:chExt cx="5525" cy="2180"/>
                        </a:xfrm>
                      </wpg:grpSpPr>
                      <wps:wsp>
                        <wps:cNvPr id="1041" name="Rectangle 48"/>
                        <wps:cNvSpPr>
                          <a:spLocks noChangeArrowheads="1"/>
                        </wps:cNvSpPr>
                        <wps:spPr>
                          <a:xfrm>
                            <a:off x="7450" y="3730"/>
                            <a:ext cx="1198" cy="436"/>
                          </a:xfrm>
                          <a:prstGeom prst="rect">
                            <a:avLst/>
                          </a:prstGeom>
                          <a:solidFill>
                            <a:srgbClr val="FFFFFF"/>
                          </a:solidFill>
                          <a:ln w="9525">
                            <a:solidFill>
                              <a:srgbClr val="000000"/>
                            </a:solidFill>
                            <a:miter lim="800000"/>
                            <a:headEnd/>
                            <a:tailEnd/>
                          </a:ln>
                        </wps:spPr>
                        <wps:txbx>
                          <w:txbxContent>
                            <w:p w14:paraId="0032B300" w14:textId="77777777" w:rsidR="00B104B2" w:rsidRDefault="00B104B2">
                              <w:pPr>
                                <w:jc w:val="center"/>
                                <w:rPr>
                                  <w:rFonts w:ascii="ＭＳ 明朝" w:eastAsia="ＭＳ 明朝" w:hAnsi="ＭＳ 明朝"/>
                                </w:rPr>
                              </w:pPr>
                              <w:r>
                                <w:rPr>
                                  <w:rFonts w:ascii="ＭＳ 明朝" w:eastAsia="ＭＳ 明朝" w:hAnsi="ＭＳ 明朝" w:hint="eastAsia"/>
                                </w:rPr>
                                <w:t>市町長</w:t>
                              </w:r>
                            </w:p>
                          </w:txbxContent>
                        </wps:txbx>
                        <wps:bodyPr rot="0" vertOverflow="overflow" horzOverflow="overflow" wrap="square" lIns="74295" tIns="7200" rIns="74295" bIns="7200" anchor="ctr" anchorCtr="0" upright="1"/>
                      </wps:wsp>
                      <wps:wsp>
                        <wps:cNvPr id="1042" name="Rectangle 49"/>
                        <wps:cNvSpPr>
                          <a:spLocks noChangeArrowheads="1"/>
                        </wps:cNvSpPr>
                        <wps:spPr>
                          <a:xfrm>
                            <a:off x="5324" y="4602"/>
                            <a:ext cx="1228" cy="436"/>
                          </a:xfrm>
                          <a:prstGeom prst="rect">
                            <a:avLst/>
                          </a:prstGeom>
                          <a:solidFill>
                            <a:srgbClr val="FFFFFF"/>
                          </a:solidFill>
                          <a:ln w="9525">
                            <a:solidFill>
                              <a:srgbClr val="000000"/>
                            </a:solidFill>
                            <a:miter lim="800000"/>
                            <a:headEnd/>
                            <a:tailEnd/>
                          </a:ln>
                        </wps:spPr>
                        <wps:txbx>
                          <w:txbxContent>
                            <w:p w14:paraId="748E68A1" w14:textId="77777777" w:rsidR="00B104B2" w:rsidRDefault="00B104B2">
                              <w:pPr>
                                <w:jc w:val="center"/>
                                <w:rPr>
                                  <w:rFonts w:ascii="ＭＳ 明朝" w:eastAsia="ＭＳ 明朝" w:hAnsi="ＭＳ 明朝"/>
                                </w:rPr>
                              </w:pPr>
                              <w:r>
                                <w:rPr>
                                  <w:rFonts w:ascii="ＭＳ 明朝" w:eastAsia="ＭＳ 明朝" w:hAnsi="ＭＳ 明朝" w:hint="eastAsia"/>
                                </w:rPr>
                                <w:t>教育長</w:t>
                              </w:r>
                            </w:p>
                          </w:txbxContent>
                        </wps:txbx>
                        <wps:bodyPr rot="0" vertOverflow="overflow" horzOverflow="overflow" wrap="square" lIns="74295" tIns="7200" rIns="74295" bIns="7200" anchor="ctr" anchorCtr="0" upright="1"/>
                      </wps:wsp>
                      <wps:wsp>
                        <wps:cNvPr id="1043" name="Rectangle 50"/>
                        <wps:cNvSpPr>
                          <a:spLocks noChangeArrowheads="1"/>
                        </wps:cNvSpPr>
                        <wps:spPr>
                          <a:xfrm>
                            <a:off x="7177" y="4602"/>
                            <a:ext cx="1799" cy="436"/>
                          </a:xfrm>
                          <a:prstGeom prst="rect">
                            <a:avLst/>
                          </a:prstGeom>
                          <a:solidFill>
                            <a:srgbClr val="FFFFFF"/>
                          </a:solidFill>
                          <a:ln w="9525">
                            <a:solidFill>
                              <a:srgbClr val="000000"/>
                            </a:solidFill>
                            <a:miter lim="800000"/>
                            <a:headEnd/>
                            <a:tailEnd/>
                          </a:ln>
                        </wps:spPr>
                        <wps:txbx>
                          <w:txbxContent>
                            <w:p w14:paraId="36833C80" w14:textId="77777777" w:rsidR="00B104B2" w:rsidRDefault="00B104B2">
                              <w:pPr>
                                <w:jc w:val="center"/>
                                <w:rPr>
                                  <w:rFonts w:ascii="ＭＳ 明朝" w:eastAsia="ＭＳ 明朝" w:hAnsi="ＭＳ 明朝"/>
                                </w:rPr>
                              </w:pPr>
                              <w:r>
                                <w:rPr>
                                  <w:rFonts w:ascii="ＭＳ 明朝" w:eastAsia="ＭＳ 明朝" w:hAnsi="ＭＳ 明朝" w:hint="eastAsia"/>
                                </w:rPr>
                                <w:t>企画財政局長</w:t>
                              </w:r>
                            </w:p>
                          </w:txbxContent>
                        </wps:txbx>
                        <wps:bodyPr rot="0" vertOverflow="overflow" horzOverflow="overflow" wrap="square" lIns="74295" tIns="7200" rIns="74295" bIns="7200" anchor="ctr" anchorCtr="0" upright="1"/>
                      </wps:wsp>
                      <wps:wsp>
                        <wps:cNvPr id="1044" name="Rectangle 51"/>
                        <wps:cNvSpPr>
                          <a:spLocks noChangeArrowheads="1"/>
                        </wps:cNvSpPr>
                        <wps:spPr>
                          <a:xfrm>
                            <a:off x="5324" y="5474"/>
                            <a:ext cx="1228" cy="436"/>
                          </a:xfrm>
                          <a:prstGeom prst="rect">
                            <a:avLst/>
                          </a:prstGeom>
                          <a:solidFill>
                            <a:srgbClr val="FFFFFF"/>
                          </a:solidFill>
                          <a:ln w="9525">
                            <a:solidFill>
                              <a:srgbClr val="000000"/>
                            </a:solidFill>
                            <a:miter lim="800000"/>
                            <a:headEnd/>
                            <a:tailEnd/>
                          </a:ln>
                        </wps:spPr>
                        <wps:txbx>
                          <w:txbxContent>
                            <w:p w14:paraId="2A208C57" w14:textId="77777777" w:rsidR="00B104B2" w:rsidRDefault="00B104B2">
                              <w:pPr>
                                <w:jc w:val="center"/>
                                <w:rPr>
                                  <w:rFonts w:ascii="ＭＳ 明朝" w:eastAsia="ＭＳ 明朝" w:hAnsi="ＭＳ 明朝"/>
                                </w:rPr>
                              </w:pPr>
                              <w:r>
                                <w:rPr>
                                  <w:rFonts w:ascii="ＭＳ 明朝" w:eastAsia="ＭＳ 明朝" w:hAnsi="ＭＳ 明朝" w:hint="eastAsia"/>
                                </w:rPr>
                                <w:t>校　長</w:t>
                              </w:r>
                            </w:p>
                          </w:txbxContent>
                        </wps:txbx>
                        <wps:bodyPr rot="0" vertOverflow="overflow" horzOverflow="overflow" wrap="square" lIns="74295" tIns="7200" rIns="74295" bIns="7200" anchor="ctr" anchorCtr="0" upright="1"/>
                      </wps:wsp>
                      <wps:wsp>
                        <wps:cNvPr id="1045" name="Rectangle 52"/>
                        <wps:cNvSpPr>
                          <a:spLocks noChangeArrowheads="1"/>
                        </wps:cNvSpPr>
                        <wps:spPr>
                          <a:xfrm>
                            <a:off x="9621" y="4602"/>
                            <a:ext cx="1228" cy="436"/>
                          </a:xfrm>
                          <a:prstGeom prst="rect">
                            <a:avLst/>
                          </a:prstGeom>
                          <a:solidFill>
                            <a:srgbClr val="FFFFFF"/>
                          </a:solidFill>
                          <a:ln w="9525">
                            <a:solidFill>
                              <a:srgbClr val="000000"/>
                            </a:solidFill>
                            <a:miter lim="800000"/>
                            <a:headEnd/>
                            <a:tailEnd/>
                          </a:ln>
                        </wps:spPr>
                        <wps:txbx>
                          <w:txbxContent>
                            <w:p w14:paraId="5932B4D2" w14:textId="77777777" w:rsidR="00B104B2" w:rsidRDefault="00B104B2">
                              <w:pPr>
                                <w:jc w:val="center"/>
                                <w:rPr>
                                  <w:rFonts w:ascii="ＭＳ 明朝" w:eastAsia="ＭＳ 明朝" w:hAnsi="ＭＳ 明朝"/>
                                </w:rPr>
                              </w:pPr>
                              <w:r>
                                <w:rPr>
                                  <w:rFonts w:ascii="ＭＳ 明朝" w:eastAsia="ＭＳ 明朝" w:hAnsi="ＭＳ 明朝" w:hint="eastAsia"/>
                                </w:rPr>
                                <w:t>議　会</w:t>
                              </w:r>
                            </w:p>
                          </w:txbxContent>
                        </wps:txbx>
                        <wps:bodyPr rot="0" vertOverflow="overflow" horzOverflow="overflow" wrap="square" lIns="74295" tIns="7200" rIns="74295" bIns="7200" anchor="ctr" anchorCtr="0" upright="1"/>
                      </wps:wsp>
                      <wps:wsp>
                        <wps:cNvPr id="1046" name="AutoShape 53"/>
                        <wps:cNvCnPr/>
                        <wps:spPr>
                          <a:xfrm flipH="1">
                            <a:off x="5881" y="3915"/>
                            <a:ext cx="1569" cy="700"/>
                          </a:xfrm>
                          <a:prstGeom prst="straightConnector1">
                            <a:avLst/>
                          </a:prstGeom>
                          <a:noFill/>
                          <a:ln w="9525">
                            <a:solidFill>
                              <a:srgbClr val="000000"/>
                            </a:solidFill>
                            <a:round/>
                            <a:headEnd/>
                            <a:tailEnd type="triangle" w="med" len="med"/>
                          </a:ln>
                        </wps:spPr>
                        <wps:bodyPr/>
                      </wps:wsp>
                      <wps:wsp>
                        <wps:cNvPr id="1047" name="AutoShape 54"/>
                        <wps:cNvCnPr/>
                        <wps:spPr>
                          <a:xfrm>
                            <a:off x="5922" y="5038"/>
                            <a:ext cx="0" cy="436"/>
                          </a:xfrm>
                          <a:prstGeom prst="straightConnector1">
                            <a:avLst/>
                          </a:prstGeom>
                          <a:noFill/>
                          <a:ln w="9525">
                            <a:solidFill>
                              <a:srgbClr val="000000"/>
                            </a:solidFill>
                            <a:round/>
                            <a:headEnd/>
                            <a:tailEnd type="triangle" w="med" len="med"/>
                          </a:ln>
                        </wps:spPr>
                        <wps:bodyPr/>
                      </wps:wsp>
                      <wps:wsp>
                        <wps:cNvPr id="1048" name="AutoShape 55"/>
                        <wps:cNvCnPr/>
                        <wps:spPr>
                          <a:xfrm>
                            <a:off x="7765" y="4166"/>
                            <a:ext cx="0" cy="436"/>
                          </a:xfrm>
                          <a:prstGeom prst="straightConnector1">
                            <a:avLst/>
                          </a:prstGeom>
                          <a:noFill/>
                          <a:ln w="9525">
                            <a:solidFill>
                              <a:srgbClr val="000000"/>
                            </a:solidFill>
                            <a:round/>
                            <a:headEnd type="triangle" w="med" len="med"/>
                            <a:tailEnd/>
                          </a:ln>
                        </wps:spPr>
                        <wps:bodyPr/>
                      </wps:wsp>
                      <wps:wsp>
                        <wps:cNvPr id="1049" name="AutoShape 56"/>
                        <wps:cNvCnPr/>
                        <wps:spPr>
                          <a:xfrm>
                            <a:off x="8258" y="4166"/>
                            <a:ext cx="0" cy="436"/>
                          </a:xfrm>
                          <a:prstGeom prst="straightConnector1">
                            <a:avLst/>
                          </a:prstGeom>
                          <a:noFill/>
                          <a:ln w="9525">
                            <a:solidFill>
                              <a:srgbClr val="000000"/>
                            </a:solidFill>
                            <a:round/>
                            <a:headEnd/>
                            <a:tailEnd type="triangle" w="med" len="med"/>
                          </a:ln>
                        </wps:spPr>
                        <wps:bodyPr/>
                      </wps:wsp>
                      <wps:wsp>
                        <wps:cNvPr id="1050" name="Line 57"/>
                        <wps:cNvCnPr/>
                        <wps:spPr>
                          <a:xfrm>
                            <a:off x="6552" y="4708"/>
                            <a:ext cx="626" cy="0"/>
                          </a:xfrm>
                          <a:prstGeom prst="line">
                            <a:avLst/>
                          </a:prstGeom>
                          <a:noFill/>
                          <a:ln w="9525">
                            <a:solidFill>
                              <a:srgbClr val="000000"/>
                            </a:solidFill>
                            <a:round/>
                            <a:headEnd/>
                            <a:tailEnd type="triangle" w="med" len="med"/>
                          </a:ln>
                        </wps:spPr>
                        <wps:bodyPr/>
                      </wps:wsp>
                      <wps:wsp>
                        <wps:cNvPr id="1051" name="Rectangle 58"/>
                        <wps:cNvSpPr>
                          <a:spLocks noChangeArrowheads="1"/>
                        </wps:cNvSpPr>
                        <wps:spPr>
                          <a:xfrm>
                            <a:off x="6012" y="3740"/>
                            <a:ext cx="1228" cy="436"/>
                          </a:xfrm>
                          <a:prstGeom prst="rect">
                            <a:avLst/>
                          </a:prstGeom>
                          <a:noFill/>
                          <a:ln>
                            <a:noFill/>
                          </a:ln>
                        </wps:spPr>
                        <wps:txbx>
                          <w:txbxContent>
                            <w:p w14:paraId="517E07FF" w14:textId="77777777" w:rsidR="00B104B2" w:rsidRDefault="00B104B2">
                              <w:pPr>
                                <w:jc w:val="right"/>
                                <w:rPr>
                                  <w:rFonts w:ascii="ＭＳ 明朝" w:eastAsia="ＭＳ 明朝" w:hAnsi="ＭＳ 明朝"/>
                                </w:rPr>
                              </w:pPr>
                              <w:r>
                                <w:rPr>
                                  <w:rFonts w:ascii="ＭＳ 明朝" w:eastAsia="ＭＳ 明朝" w:hAnsi="ＭＳ 明朝" w:hint="eastAsia"/>
                                </w:rPr>
                                <w:t>①</w:t>
                              </w:r>
                            </w:p>
                          </w:txbxContent>
                        </wps:txbx>
                        <wps:bodyPr rot="0" vertOverflow="overflow" horzOverflow="overflow" wrap="square" lIns="74295" tIns="8890" rIns="74295" bIns="8890" anchor="t" anchorCtr="0" upright="1"/>
                      </wps:wsp>
                      <wps:wsp>
                        <wps:cNvPr id="1052" name="Rectangle 59"/>
                        <wps:cNvSpPr>
                          <a:spLocks noChangeArrowheads="1"/>
                        </wps:cNvSpPr>
                        <wps:spPr>
                          <a:xfrm>
                            <a:off x="5866" y="4348"/>
                            <a:ext cx="1228" cy="436"/>
                          </a:xfrm>
                          <a:prstGeom prst="rect">
                            <a:avLst/>
                          </a:prstGeom>
                          <a:noFill/>
                          <a:ln>
                            <a:noFill/>
                          </a:ln>
                        </wps:spPr>
                        <wps:txbx>
                          <w:txbxContent>
                            <w:p w14:paraId="529D384F" w14:textId="77777777" w:rsidR="00B104B2" w:rsidRDefault="00B104B2">
                              <w:pPr>
                                <w:jc w:val="right"/>
                                <w:rPr>
                                  <w:rFonts w:ascii="ＭＳ 明朝" w:eastAsia="ＭＳ 明朝" w:hAnsi="ＭＳ 明朝"/>
                                </w:rPr>
                              </w:pPr>
                              <w:r>
                                <w:rPr>
                                  <w:rFonts w:ascii="ＭＳ 明朝" w:eastAsia="ＭＳ 明朝" w:hAnsi="ＭＳ 明朝" w:hint="eastAsia"/>
                                </w:rPr>
                                <w:t>②</w:t>
                              </w:r>
                            </w:p>
                          </w:txbxContent>
                        </wps:txbx>
                        <wps:bodyPr rot="0" vertOverflow="overflow" horzOverflow="overflow" wrap="square" lIns="74295" tIns="8890" rIns="74295" bIns="8890" anchor="t" anchorCtr="0" upright="1"/>
                      </wps:wsp>
                      <wps:wsp>
                        <wps:cNvPr id="1053" name="Line 60"/>
                        <wps:cNvCnPr/>
                        <wps:spPr>
                          <a:xfrm>
                            <a:off x="6537" y="4918"/>
                            <a:ext cx="626" cy="0"/>
                          </a:xfrm>
                          <a:prstGeom prst="line">
                            <a:avLst/>
                          </a:prstGeom>
                          <a:noFill/>
                          <a:ln w="9525">
                            <a:solidFill>
                              <a:srgbClr val="000000"/>
                            </a:solidFill>
                            <a:round/>
                            <a:headEnd type="triangle" w="med" len="med"/>
                            <a:tailEnd/>
                          </a:ln>
                        </wps:spPr>
                        <wps:bodyPr/>
                      </wps:wsp>
                      <wps:wsp>
                        <wps:cNvPr id="1054" name="Line 61"/>
                        <wps:cNvCnPr/>
                        <wps:spPr>
                          <a:xfrm>
                            <a:off x="8991" y="4709"/>
                            <a:ext cx="626" cy="0"/>
                          </a:xfrm>
                          <a:prstGeom prst="line">
                            <a:avLst/>
                          </a:prstGeom>
                          <a:noFill/>
                          <a:ln w="9525">
                            <a:solidFill>
                              <a:srgbClr val="000000"/>
                            </a:solidFill>
                            <a:round/>
                            <a:headEnd/>
                            <a:tailEnd type="triangle" w="med" len="med"/>
                          </a:ln>
                        </wps:spPr>
                        <wps:bodyPr/>
                      </wps:wsp>
                      <wps:wsp>
                        <wps:cNvPr id="1055" name="Line 62"/>
                        <wps:cNvCnPr/>
                        <wps:spPr>
                          <a:xfrm>
                            <a:off x="8976" y="4931"/>
                            <a:ext cx="626" cy="0"/>
                          </a:xfrm>
                          <a:prstGeom prst="line">
                            <a:avLst/>
                          </a:prstGeom>
                          <a:noFill/>
                          <a:ln w="9525">
                            <a:solidFill>
                              <a:srgbClr val="000000"/>
                            </a:solidFill>
                            <a:round/>
                            <a:headEnd type="triangle" w="med" len="med"/>
                            <a:tailEnd/>
                          </a:ln>
                        </wps:spPr>
                        <wps:bodyPr/>
                      </wps:wsp>
                      <wps:wsp>
                        <wps:cNvPr id="1056" name="Rectangle 63"/>
                        <wps:cNvSpPr>
                          <a:spLocks noChangeArrowheads="1"/>
                        </wps:cNvSpPr>
                        <wps:spPr>
                          <a:xfrm>
                            <a:off x="6529" y="4094"/>
                            <a:ext cx="1228" cy="436"/>
                          </a:xfrm>
                          <a:prstGeom prst="rect">
                            <a:avLst/>
                          </a:prstGeom>
                          <a:noFill/>
                          <a:ln>
                            <a:noFill/>
                          </a:ln>
                        </wps:spPr>
                        <wps:txbx>
                          <w:txbxContent>
                            <w:p w14:paraId="55C5DF02" w14:textId="77777777" w:rsidR="00B104B2" w:rsidRDefault="00B104B2">
                              <w:pPr>
                                <w:jc w:val="right"/>
                                <w:rPr>
                                  <w:rFonts w:ascii="ＭＳ 明朝" w:eastAsia="ＭＳ 明朝" w:hAnsi="ＭＳ 明朝"/>
                                </w:rPr>
                              </w:pPr>
                              <w:r>
                                <w:rPr>
                                  <w:rFonts w:ascii="ＭＳ 明朝" w:eastAsia="ＭＳ 明朝" w:hAnsi="ＭＳ 明朝" w:hint="eastAsia"/>
                                </w:rPr>
                                <w:t>③</w:t>
                              </w:r>
                            </w:p>
                          </w:txbxContent>
                        </wps:txbx>
                        <wps:bodyPr rot="0" vertOverflow="overflow" horzOverflow="overflow" wrap="square" lIns="74295" tIns="8890" rIns="74295" bIns="8890" anchor="t" anchorCtr="0" upright="1"/>
                      </wps:wsp>
                      <wps:wsp>
                        <wps:cNvPr id="1057" name="Rectangle 64"/>
                        <wps:cNvSpPr>
                          <a:spLocks noChangeArrowheads="1"/>
                        </wps:cNvSpPr>
                        <wps:spPr>
                          <a:xfrm>
                            <a:off x="6522" y="4315"/>
                            <a:ext cx="1228" cy="436"/>
                          </a:xfrm>
                          <a:prstGeom prst="rect">
                            <a:avLst/>
                          </a:prstGeom>
                          <a:noFill/>
                          <a:ln>
                            <a:noFill/>
                          </a:ln>
                        </wps:spPr>
                        <wps:txbx>
                          <w:txbxContent>
                            <w:p w14:paraId="358043D3" w14:textId="77777777" w:rsidR="00B104B2" w:rsidRDefault="00B104B2">
                              <w:pPr>
                                <w:jc w:val="right"/>
                                <w:rPr>
                                  <w:rFonts w:ascii="ＭＳ 明朝" w:eastAsia="ＭＳ 明朝" w:hAnsi="ＭＳ 明朝"/>
                                </w:rPr>
                              </w:pPr>
                              <w:r>
                                <w:rPr>
                                  <w:rFonts w:ascii="ＭＳ 明朝" w:eastAsia="ＭＳ 明朝" w:hAnsi="ＭＳ 明朝" w:hint="eastAsia"/>
                                </w:rPr>
                                <w:t>④</w:t>
                              </w:r>
                            </w:p>
                          </w:txbxContent>
                        </wps:txbx>
                        <wps:bodyPr rot="0" vertOverflow="overflow" horzOverflow="overflow" wrap="square" lIns="74295" tIns="8890" rIns="74295" bIns="8890" anchor="t" anchorCtr="0" upright="1"/>
                      </wps:wsp>
                      <wps:wsp>
                        <wps:cNvPr id="1058" name="Rectangle 65"/>
                        <wps:cNvSpPr>
                          <a:spLocks noChangeArrowheads="1"/>
                        </wps:cNvSpPr>
                        <wps:spPr>
                          <a:xfrm>
                            <a:off x="8288" y="4331"/>
                            <a:ext cx="1228" cy="436"/>
                          </a:xfrm>
                          <a:prstGeom prst="rect">
                            <a:avLst/>
                          </a:prstGeom>
                          <a:noFill/>
                          <a:ln>
                            <a:noFill/>
                          </a:ln>
                        </wps:spPr>
                        <wps:txbx>
                          <w:txbxContent>
                            <w:p w14:paraId="45459ACE" w14:textId="77777777" w:rsidR="00B104B2" w:rsidRDefault="00B104B2">
                              <w:pPr>
                                <w:jc w:val="right"/>
                                <w:rPr>
                                  <w:rFonts w:ascii="ＭＳ 明朝" w:eastAsia="ＭＳ 明朝" w:hAnsi="ＭＳ 明朝"/>
                                </w:rPr>
                              </w:pPr>
                              <w:r>
                                <w:rPr>
                                  <w:rFonts w:ascii="ＭＳ 明朝" w:eastAsia="ＭＳ 明朝" w:hAnsi="ＭＳ 明朝" w:hint="eastAsia"/>
                                </w:rPr>
                                <w:t>⑤</w:t>
                              </w:r>
                            </w:p>
                          </w:txbxContent>
                        </wps:txbx>
                        <wps:bodyPr rot="0" vertOverflow="overflow" horzOverflow="overflow" wrap="square" lIns="74295" tIns="8890" rIns="74295" bIns="8890" anchor="t" anchorCtr="0" upright="1"/>
                      </wps:wsp>
                      <wps:wsp>
                        <wps:cNvPr id="1059" name="Rectangle 66"/>
                        <wps:cNvSpPr>
                          <a:spLocks noChangeArrowheads="1"/>
                        </wps:cNvSpPr>
                        <wps:spPr>
                          <a:xfrm>
                            <a:off x="8303" y="4918"/>
                            <a:ext cx="1228" cy="436"/>
                          </a:xfrm>
                          <a:prstGeom prst="rect">
                            <a:avLst/>
                          </a:prstGeom>
                          <a:noFill/>
                          <a:ln>
                            <a:noFill/>
                          </a:ln>
                        </wps:spPr>
                        <wps:txbx>
                          <w:txbxContent>
                            <w:p w14:paraId="2587EB50" w14:textId="77777777" w:rsidR="00B104B2" w:rsidRDefault="00B104B2">
                              <w:pPr>
                                <w:jc w:val="right"/>
                                <w:rPr>
                                  <w:rFonts w:ascii="ＭＳ 明朝" w:eastAsia="ＭＳ 明朝" w:hAnsi="ＭＳ 明朝"/>
                                </w:rPr>
                              </w:pPr>
                              <w:r>
                                <w:rPr>
                                  <w:rFonts w:ascii="ＭＳ 明朝" w:eastAsia="ＭＳ 明朝" w:hAnsi="ＭＳ 明朝" w:hint="eastAsia"/>
                                </w:rPr>
                                <w:t>⑥</w:t>
                              </w:r>
                            </w:p>
                          </w:txbxContent>
                        </wps:txbx>
                        <wps:bodyPr rot="0" vertOverflow="overflow" horzOverflow="overflow" wrap="square" lIns="74295" tIns="8890" rIns="74295" bIns="8890" anchor="t" anchorCtr="0" upright="1"/>
                      </wps:wsp>
                      <wps:wsp>
                        <wps:cNvPr id="1060" name="Rectangle 67"/>
                        <wps:cNvSpPr>
                          <a:spLocks noChangeArrowheads="1"/>
                        </wps:cNvSpPr>
                        <wps:spPr>
                          <a:xfrm>
                            <a:off x="5864" y="4916"/>
                            <a:ext cx="1228" cy="436"/>
                          </a:xfrm>
                          <a:prstGeom prst="rect">
                            <a:avLst/>
                          </a:prstGeom>
                          <a:noFill/>
                          <a:ln>
                            <a:noFill/>
                          </a:ln>
                        </wps:spPr>
                        <wps:txbx>
                          <w:txbxContent>
                            <w:p w14:paraId="44921A3C" w14:textId="77777777" w:rsidR="00B104B2" w:rsidRDefault="00B104B2">
                              <w:pPr>
                                <w:jc w:val="right"/>
                                <w:rPr>
                                  <w:rFonts w:ascii="ＭＳ 明朝" w:eastAsia="ＭＳ 明朝" w:hAnsi="ＭＳ 明朝"/>
                                </w:rPr>
                              </w:pPr>
                              <w:r>
                                <w:rPr>
                                  <w:rFonts w:ascii="ＭＳ 明朝" w:eastAsia="ＭＳ 明朝" w:hAnsi="ＭＳ 明朝" w:hint="eastAsia"/>
                                </w:rPr>
                                <w:t>⑦</w:t>
                              </w:r>
                            </w:p>
                          </w:txbxContent>
                        </wps:txbx>
                        <wps:bodyPr rot="0" vertOverflow="overflow" horzOverflow="overflow" wrap="square" lIns="74295" tIns="8890" rIns="74295" bIns="8890" anchor="t" anchorCtr="0" upright="1"/>
                      </wps:wsp>
                    </wpg:wgp>
                  </a:graphicData>
                </a:graphic>
              </wp:anchor>
            </w:drawing>
          </mc:Choice>
          <mc:Fallback>
            <w:pict>
              <v:group w14:anchorId="30BD77F7" id="Group 47" o:spid="_x0000_s1035" style="position:absolute;left:0;text-align:left;margin-left:224.5pt;margin-top:4.3pt;width:276.25pt;height:109pt;z-index:9" coordorigin="5324,3730" coordsize="5525,21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">
                <v:rect id="Rectangle 48" o:spid="_x0000_s1036" style="position:absolute;left:7450;top:3730;width:1198;height:43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">
                  <v:textbox inset="5.85pt,.2mm,5.85pt,.2mm">
                    <w:txbxContent>
                      <w:p w14:paraId="0032B300" w14:textId="77777777" w:rsidR="00B104B2" w:rsidRDefault="00B104B2">
                        <w:pPr>
                          <w:jc w:val="center"/>
                          <w:rPr>
                            <w:rFonts w:ascii="ＭＳ 明朝" w:eastAsia="ＭＳ 明朝" w:hAnsi="ＭＳ 明朝"/>
                          </w:rPr>
                        </w:pPr>
                        <w:r>
                          <w:rPr>
                            <w:rFonts w:ascii="ＭＳ 明朝" w:eastAsia="ＭＳ 明朝" w:hAnsi="ＭＳ 明朝" w:hint="eastAsia"/>
                          </w:rPr>
                          <w:t>市町長</w:t>
                        </w:r>
                      </w:p>
                    </w:txbxContent>
                  </v:textbox>
                </v:rect>
                <v:rect id="Rectangle 49" o:spid="_x0000_s1037" style="position:absolute;left:5324;top:4602;width:1228;height:43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">
                  <v:textbox inset="5.85pt,.2mm,5.85pt,.2mm">
                    <w:txbxContent>
                      <w:p w14:paraId="748E68A1" w14:textId="77777777" w:rsidR="00B104B2" w:rsidRDefault="00B104B2">
                        <w:pPr>
                          <w:jc w:val="center"/>
                          <w:rPr>
                            <w:rFonts w:ascii="ＭＳ 明朝" w:eastAsia="ＭＳ 明朝" w:hAnsi="ＭＳ 明朝"/>
                          </w:rPr>
                        </w:pPr>
                        <w:r>
                          <w:rPr>
                            <w:rFonts w:ascii="ＭＳ 明朝" w:eastAsia="ＭＳ 明朝" w:hAnsi="ＭＳ 明朝" w:hint="eastAsia"/>
                          </w:rPr>
                          <w:t>教育長</w:t>
                        </w:r>
                      </w:p>
                    </w:txbxContent>
                  </v:textbox>
                </v:rect>
                <v:rect id="Rectangle 50" o:spid="_x0000_s1038" style="position:absolute;left:7177;top:4602;width:1799;height:43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">
                  <v:textbox inset="5.85pt,.2mm,5.85pt,.2mm">
                    <w:txbxContent>
                      <w:p w14:paraId="36833C80" w14:textId="77777777" w:rsidR="00B104B2" w:rsidRDefault="00B104B2">
                        <w:pPr>
                          <w:jc w:val="center"/>
                          <w:rPr>
                            <w:rFonts w:ascii="ＭＳ 明朝" w:eastAsia="ＭＳ 明朝" w:hAnsi="ＭＳ 明朝"/>
                          </w:rPr>
                        </w:pPr>
                        <w:r>
                          <w:rPr>
                            <w:rFonts w:ascii="ＭＳ 明朝" w:eastAsia="ＭＳ 明朝" w:hAnsi="ＭＳ 明朝" w:hint="eastAsia"/>
                          </w:rPr>
                          <w:t>企画財政局長</w:t>
                        </w:r>
                      </w:p>
                    </w:txbxContent>
                  </v:textbox>
                </v:rect>
                <v:rect id="Rectangle 51" o:spid="_x0000_s1039" style="position:absolute;left:5324;top:5474;width:1228;height:43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">
                  <v:textbox inset="5.85pt,.2mm,5.85pt,.2mm">
                    <w:txbxContent>
                      <w:p w14:paraId="2A208C57" w14:textId="77777777" w:rsidR="00B104B2" w:rsidRDefault="00B104B2">
                        <w:pPr>
                          <w:jc w:val="center"/>
                          <w:rPr>
                            <w:rFonts w:ascii="ＭＳ 明朝" w:eastAsia="ＭＳ 明朝" w:hAnsi="ＭＳ 明朝"/>
                          </w:rPr>
                        </w:pPr>
                        <w:r>
                          <w:rPr>
                            <w:rFonts w:ascii="ＭＳ 明朝" w:eastAsia="ＭＳ 明朝" w:hAnsi="ＭＳ 明朝" w:hint="eastAsia"/>
                          </w:rPr>
                          <w:t>校　長</w:t>
                        </w:r>
                      </w:p>
                    </w:txbxContent>
                  </v:textbox>
                </v:rect>
                <v:rect id="Rectangle 52" o:spid="_x0000_s1040" style="position:absolute;left:9621;top:4602;width:1228;height:43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">
                  <v:textbox inset="5.85pt,.2mm,5.85pt,.2mm">
                    <w:txbxContent>
                      <w:p w14:paraId="5932B4D2" w14:textId="77777777" w:rsidR="00B104B2" w:rsidRDefault="00B104B2">
                        <w:pPr>
                          <w:jc w:val="center"/>
                          <w:rPr>
                            <w:rFonts w:ascii="ＭＳ 明朝" w:eastAsia="ＭＳ 明朝" w:hAnsi="ＭＳ 明朝"/>
                          </w:rPr>
                        </w:pPr>
                        <w:r>
                          <w:rPr>
                            <w:rFonts w:ascii="ＭＳ 明朝" w:eastAsia="ＭＳ 明朝" w:hAnsi="ＭＳ 明朝" w:hint="eastAsia"/>
                          </w:rPr>
                          <w:t>議　会</w:t>
                        </w:r>
                      </w:p>
                    </w:txbxContent>
                  </v:textbox>
                </v:rect>
                <v:shapetype id="_x0000_t32" coordsize="21600,21600" o:spt="32" o:oned="t" path="m,l21600,21600e" filled="f">
                  <v:path arrowok="t" fillok="f" o:connecttype="none"/>
                  <o:lock v:ext="edit" shapetype="t"/>
                </v:shapetype>
                <v:shape id="AutoShape 53" o:spid="_x0000_s1041" type="#_x0000_t32" style="position:absolute;left:5881;top:3915;width:1569;height:70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">
                  <v:stroke endarrow="block"/>
                </v:shape>
                <v:shape id="AutoShape 54" o:spid="_x0000_s1042" type="#_x0000_t32" style="position:absolute;left:5922;top:5038;width:0;height:43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">
                  <v:stroke endarrow="block"/>
                </v:shape>
                <v:shape id="AutoShape 55" o:spid="_x0000_s1043" type="#_x0000_t32" style="position:absolute;left:7765;top:4166;width:0;height:43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">
                  <v:stroke startarrow="block"/>
                </v:shape>
                <v:shape id="AutoShape 56" o:spid="_x0000_s1044" type="#_x0000_t32" style="position:absolute;left:8258;top:4166;width:0;height:43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">
                  <v:stroke endarrow="block"/>
                </v:shape>
                <v:line id="Line 57" o:spid="_x0000_s1045" style="position:absolute;visibility:visible;mso-wrap-style:square" from="6552,4708" to="7178,47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">
                  <v:stroke endarrow="block"/>
                </v:line>
                <v:rect id="Rectangle 58" o:spid="_x0000_s1046" style="position:absolute;left:6012;top:3740;width:1228;height:4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" filled="f" stroked="f">
                  <v:textbox inset="5.85pt,.7pt,5.85pt,.7pt">
                    <w:txbxContent>
                      <w:p w14:paraId="517E07FF" w14:textId="77777777" w:rsidR="00B104B2" w:rsidRDefault="00B104B2">
                        <w:pPr>
                          <w:jc w:val="right"/>
                          <w:rPr>
                            <w:rFonts w:ascii="ＭＳ 明朝" w:eastAsia="ＭＳ 明朝" w:hAnsi="ＭＳ 明朝"/>
                          </w:rPr>
                        </w:pPr>
                        <w:r>
                          <w:rPr>
                            <w:rFonts w:ascii="ＭＳ 明朝" w:eastAsia="ＭＳ 明朝" w:hAnsi="ＭＳ 明朝" w:hint="eastAsia"/>
                          </w:rPr>
                          <w:t>①</w:t>
                        </w:r>
                      </w:p>
                    </w:txbxContent>
                  </v:textbox>
                </v:rect>
                <v:rect id="Rectangle 59" o:spid="_x0000_s1047" style="position:absolute;left:5866;top:4348;width:1228;height:4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" filled="f" stroked="f">
                  <v:textbox inset="5.85pt,.7pt,5.85pt,.7pt">
                    <w:txbxContent>
                      <w:p w14:paraId="529D384F" w14:textId="77777777" w:rsidR="00B104B2" w:rsidRDefault="00B104B2">
                        <w:pPr>
                          <w:jc w:val="right"/>
                          <w:rPr>
                            <w:rFonts w:ascii="ＭＳ 明朝" w:eastAsia="ＭＳ 明朝" w:hAnsi="ＭＳ 明朝"/>
                          </w:rPr>
                        </w:pPr>
                        <w:r>
                          <w:rPr>
                            <w:rFonts w:ascii="ＭＳ 明朝" w:eastAsia="ＭＳ 明朝" w:hAnsi="ＭＳ 明朝" w:hint="eastAsia"/>
                          </w:rPr>
                          <w:t>②</w:t>
                        </w:r>
                      </w:p>
                    </w:txbxContent>
                  </v:textbox>
                </v:rect>
                <v:line id="Line 60" o:spid="_x0000_s1048" style="position:absolute;visibility:visible;mso-wrap-style:square" from="6537,4918" to="7163,49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">
                  <v:stroke startarrow="block"/>
                </v:line>
                <v:line id="Line 61" o:spid="_x0000_s1049" style="position:absolute;visibility:visible;mso-wrap-style:square" from="8991,4709" to="9617,47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">
                  <v:stroke endarrow="block"/>
                </v:line>
                <v:line id="Line 62" o:spid="_x0000_s1050" style="position:absolute;visibility:visible;mso-wrap-style:square" from="8976,4931" to="9602,49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">
                  <v:stroke startarrow="block"/>
                </v:line>
                <v:rect id="Rectangle 63" o:spid="_x0000_s1051" style="position:absolute;left:6529;top:4094;width:1228;height:4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" filled="f" stroked="f">
                  <v:textbox inset="5.85pt,.7pt,5.85pt,.7pt">
                    <w:txbxContent>
                      <w:p w14:paraId="55C5DF02" w14:textId="77777777" w:rsidR="00B104B2" w:rsidRDefault="00B104B2">
                        <w:pPr>
                          <w:jc w:val="right"/>
                          <w:rPr>
                            <w:rFonts w:ascii="ＭＳ 明朝" w:eastAsia="ＭＳ 明朝" w:hAnsi="ＭＳ 明朝"/>
                          </w:rPr>
                        </w:pPr>
                        <w:r>
                          <w:rPr>
                            <w:rFonts w:ascii="ＭＳ 明朝" w:eastAsia="ＭＳ 明朝" w:hAnsi="ＭＳ 明朝" w:hint="eastAsia"/>
                          </w:rPr>
                          <w:t>③</w:t>
                        </w:r>
                      </w:p>
                    </w:txbxContent>
                  </v:textbox>
                </v:rect>
                <v:rect id="Rectangle 64" o:spid="_x0000_s1052" style="position:absolute;left:6522;top:4315;width:1228;height:4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" filled="f" stroked="f">
                  <v:textbox inset="5.85pt,.7pt,5.85pt,.7pt">
                    <w:txbxContent>
                      <w:p w14:paraId="358043D3" w14:textId="77777777" w:rsidR="00B104B2" w:rsidRDefault="00B104B2">
                        <w:pPr>
                          <w:jc w:val="right"/>
                          <w:rPr>
                            <w:rFonts w:ascii="ＭＳ 明朝" w:eastAsia="ＭＳ 明朝" w:hAnsi="ＭＳ 明朝"/>
                          </w:rPr>
                        </w:pPr>
                        <w:r>
                          <w:rPr>
                            <w:rFonts w:ascii="ＭＳ 明朝" w:eastAsia="ＭＳ 明朝" w:hAnsi="ＭＳ 明朝" w:hint="eastAsia"/>
                          </w:rPr>
                          <w:t>④</w:t>
                        </w:r>
                      </w:p>
                    </w:txbxContent>
                  </v:textbox>
                </v:rect>
                <v:rect id="Rectangle 65" o:spid="_x0000_s1053" style="position:absolute;left:8288;top:4331;width:1228;height:4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" filled="f" stroked="f">
                  <v:textbox inset="5.85pt,.7pt,5.85pt,.7pt">
                    <w:txbxContent>
                      <w:p w14:paraId="45459ACE" w14:textId="77777777" w:rsidR="00B104B2" w:rsidRDefault="00B104B2">
                        <w:pPr>
                          <w:jc w:val="right"/>
                          <w:rPr>
                            <w:rFonts w:ascii="ＭＳ 明朝" w:eastAsia="ＭＳ 明朝" w:hAnsi="ＭＳ 明朝"/>
                          </w:rPr>
                        </w:pPr>
                        <w:r>
                          <w:rPr>
                            <w:rFonts w:ascii="ＭＳ 明朝" w:eastAsia="ＭＳ 明朝" w:hAnsi="ＭＳ 明朝" w:hint="eastAsia"/>
                          </w:rPr>
                          <w:t>⑤</w:t>
                        </w:r>
                      </w:p>
                    </w:txbxContent>
                  </v:textbox>
                </v:rect>
                <v:rect id="Rectangle 66" o:spid="_x0000_s1054" style="position:absolute;left:8303;top:4918;width:1228;height:4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" filled="f" stroked="f">
                  <v:textbox inset="5.85pt,.7pt,5.85pt,.7pt">
                    <w:txbxContent>
                      <w:p w14:paraId="2587EB50" w14:textId="77777777" w:rsidR="00B104B2" w:rsidRDefault="00B104B2">
                        <w:pPr>
                          <w:jc w:val="right"/>
                          <w:rPr>
                            <w:rFonts w:ascii="ＭＳ 明朝" w:eastAsia="ＭＳ 明朝" w:hAnsi="ＭＳ 明朝"/>
                          </w:rPr>
                        </w:pPr>
                        <w:r>
                          <w:rPr>
                            <w:rFonts w:ascii="ＭＳ 明朝" w:eastAsia="ＭＳ 明朝" w:hAnsi="ＭＳ 明朝" w:hint="eastAsia"/>
                          </w:rPr>
                          <w:t>⑥</w:t>
                        </w:r>
                      </w:p>
                    </w:txbxContent>
                  </v:textbox>
                </v:rect>
                <v:rect id="Rectangle 67" o:spid="_x0000_s1055" style="position:absolute;left:5864;top:4916;width:1228;height:4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" filled="f" stroked="f">
                  <v:textbox inset="5.85pt,.7pt,5.85pt,.7pt">
                    <w:txbxContent>
                      <w:p w14:paraId="44921A3C" w14:textId="77777777" w:rsidR="00B104B2" w:rsidRDefault="00B104B2">
                        <w:pPr>
                          <w:jc w:val="right"/>
                          <w:rPr>
                            <w:rFonts w:ascii="ＭＳ 明朝" w:eastAsia="ＭＳ 明朝" w:hAnsi="ＭＳ 明朝"/>
                          </w:rPr>
                        </w:pPr>
                        <w:r>
                          <w:rPr>
                            <w:rFonts w:ascii="ＭＳ 明朝" w:eastAsia="ＭＳ 明朝" w:hAnsi="ＭＳ 明朝" w:hint="eastAsia"/>
                          </w:rPr>
                          <w:t>⑦</w:t>
                        </w:r>
                      </w:p>
                    </w:txbxContent>
                  </v:textbox>
                </v:rect>
              </v:group>
            </w:pict>
          </mc:Fallback>
        </mc:AlternateContent>
      </w:r>
      <w:r>
        <w:rPr>
          <w:rFonts w:ascii="ＭＳ 明朝" w:eastAsia="ＭＳ 明朝" w:hAnsi="ＭＳ 明朝" w:hint="eastAsia"/>
        </w:rPr>
        <w:t>③　予算の裁定（市長審査・決裁）</w:t>
      </w:r>
    </w:p>
    <w:p w14:paraId="0E605784" w14:textId="77777777" w:rsidR="004C3865" w:rsidRDefault="002B6B15">
      <w:pPr>
        <w:ind w:rightChars="900" w:right="1928"/>
        <w:rPr>
          <w:rFonts w:ascii="ＭＳ 明朝" w:eastAsia="ＭＳ 明朝" w:hAnsi="ＭＳ 明朝"/>
        </w:rPr>
      </w:pPr>
      <w:r>
        <w:rPr>
          <w:rFonts w:ascii="ＭＳ 明朝" w:eastAsia="ＭＳ 明朝" w:hAnsi="ＭＳ 明朝" w:hint="eastAsia"/>
        </w:rPr>
        <w:t>④　「予算案」及び「予算説明書」を作成</w:t>
      </w:r>
    </w:p>
    <w:p w14:paraId="210A14A2" w14:textId="77777777" w:rsidR="004C3865" w:rsidRDefault="002B6B15">
      <w:pPr>
        <w:ind w:rightChars="900" w:right="1928"/>
        <w:rPr>
          <w:rFonts w:ascii="ＭＳ 明朝" w:eastAsia="ＭＳ 明朝" w:hAnsi="ＭＳ 明朝"/>
        </w:rPr>
      </w:pPr>
      <w:r>
        <w:rPr>
          <w:rFonts w:ascii="ＭＳ 明朝" w:eastAsia="ＭＳ 明朝" w:hAnsi="ＭＳ 明朝" w:hint="eastAsia"/>
        </w:rPr>
        <w:t>⑤　地方公共団体の長が議会に提出</w:t>
      </w:r>
    </w:p>
    <w:p w14:paraId="1AC64EBD" w14:textId="77777777" w:rsidR="004C3865" w:rsidRDefault="002B6B15">
      <w:pPr>
        <w:ind w:rightChars="900" w:right="1928"/>
        <w:rPr>
          <w:rFonts w:ascii="ＭＳ 明朝" w:eastAsia="ＭＳ 明朝" w:hAnsi="ＭＳ 明朝"/>
        </w:rPr>
      </w:pPr>
      <w:r>
        <w:rPr>
          <w:rFonts w:ascii="ＭＳ 明朝" w:eastAsia="ＭＳ 明朝" w:hAnsi="ＭＳ 明朝" w:hint="eastAsia"/>
        </w:rPr>
        <w:t>⑥　議会により議決（予算成立）</w:t>
      </w:r>
    </w:p>
    <w:p w14:paraId="44C771DD" w14:textId="77777777" w:rsidR="004C3865" w:rsidRDefault="002B6B15">
      <w:pPr>
        <w:ind w:rightChars="900" w:right="1928"/>
        <w:rPr>
          <w:rFonts w:ascii="ＭＳ 明朝" w:eastAsia="ＭＳ 明朝" w:hAnsi="ＭＳ 明朝"/>
        </w:rPr>
      </w:pPr>
      <w:r>
        <w:rPr>
          <w:rFonts w:ascii="ＭＳ 明朝" w:eastAsia="ＭＳ 明朝" w:hAnsi="ＭＳ 明朝" w:hint="eastAsia"/>
        </w:rPr>
        <w:t>⑦　予算成立の通知</w:t>
      </w:r>
    </w:p>
    <w:p w14:paraId="326816E2" w14:textId="77777777" w:rsidR="004C3865" w:rsidRDefault="004C3865">
      <w:pPr>
        <w:ind w:rightChars="900" w:right="1928"/>
        <w:rPr>
          <w:rFonts w:ascii="ＭＳ 明朝" w:eastAsia="ＭＳ 明朝" w:hAnsi="ＭＳ 明朝"/>
        </w:rPr>
      </w:pPr>
    </w:p>
    <w:p w14:paraId="5E42AFA5" w14:textId="77777777" w:rsidR="004C3865" w:rsidRDefault="004C3865">
      <w:pPr>
        <w:ind w:rightChars="900" w:right="1928"/>
        <w:rPr>
          <w:rFonts w:ascii="ＭＳ 明朝" w:eastAsia="ＭＳ 明朝" w:hAnsi="ＭＳ 明朝"/>
        </w:rPr>
      </w:pPr>
    </w:p>
    <w:p w14:paraId="3F593B16" w14:textId="77777777" w:rsidR="004C3865" w:rsidRDefault="002B6B15">
      <w:pPr>
        <w:ind w:rightChars="900" w:right="1928"/>
        <w:rPr>
          <w:rFonts w:ascii="ＭＳ 明朝" w:eastAsia="ＭＳ 明朝" w:hAnsi="ＭＳ 明朝"/>
        </w:rPr>
      </w:pPr>
      <w:r>
        <w:rPr>
          <w:rFonts w:eastAsia="ＭＳ ゴシック" w:hint="eastAsia"/>
          <w:spacing w:val="2"/>
          <w:sz w:val="36"/>
        </w:rPr>
        <w:t>３　学校予算</w:t>
      </w:r>
    </w:p>
    <w:p w14:paraId="5D3C9548" w14:textId="77777777" w:rsidR="004C3865" w:rsidRDefault="002B6B15" w:rsidP="002B6B15">
      <w:pPr>
        <w:ind w:rightChars="900" w:right="1928"/>
        <w:rPr>
          <w:rFonts w:ascii="ＭＳ ゴシック" w:eastAsia="ＭＳ ゴシック" w:hAnsi="ＭＳ ゴシック"/>
        </w:rPr>
      </w:pPr>
      <w:r>
        <w:rPr>
          <w:rFonts w:ascii="ＭＳ ゴシック" w:eastAsia="ＭＳ ゴシック" w:hAnsi="ＭＳ ゴシック" w:hint="eastAsia"/>
        </w:rPr>
        <w:t>(1) 学校予算のしくみ</w:t>
      </w:r>
    </w:p>
    <w:p w14:paraId="7837C046" w14:textId="77777777" w:rsidR="004C3865" w:rsidRDefault="002B6B15" w:rsidP="002B6B15">
      <w:pPr>
        <w:ind w:leftChars="100" w:left="214" w:rightChars="900" w:right="1928"/>
        <w:rPr>
          <w:rFonts w:ascii="ＭＳ 明朝" w:eastAsia="ＭＳ 明朝" w:hAnsi="ＭＳ 明朝"/>
        </w:rPr>
      </w:pPr>
      <w:r>
        <w:rPr>
          <w:rFonts w:ascii="ＭＳ 明朝" w:eastAsia="ＭＳ 明朝" w:hAnsi="ＭＳ 明朝" w:hint="eastAsia"/>
        </w:rPr>
        <w:t xml:space="preserve">　教育予算の財源は国からの補助金などと地方公共団体独自の歳入によって賄われている。したがって，国の教育補助金なども一旦地方公共団体の歳入にまとめられ，教育委員会から教育費として配当される。</w:t>
      </w:r>
    </w:p>
    <w:p w14:paraId="0DD82476" w14:textId="77777777" w:rsidR="004C3865" w:rsidRDefault="002B6B15" w:rsidP="002B6B15">
      <w:pPr>
        <w:ind w:leftChars="100" w:left="214" w:rightChars="900" w:right="1928"/>
        <w:rPr>
          <w:rFonts w:ascii="ＭＳ 明朝" w:eastAsia="ＭＳ 明朝" w:hAnsi="ＭＳ 明朝"/>
        </w:rPr>
      </w:pPr>
      <w:r>
        <w:rPr>
          <w:rFonts w:ascii="ＭＳ 明朝" w:eastAsia="ＭＳ 明朝" w:hAnsi="ＭＳ 明朝" w:hint="eastAsia"/>
        </w:rPr>
        <w:t xml:space="preserve">　学校の活動にはすべて経費がかかる。配当予算はどのような活動にどれたけのお金を支出するのかを中心に構成されており，教育がどのようなかたちで行われるのか，その諸施策の一覧表といえる。なお，配当予算は一定のルールに従って学校が自主的に執行できる。</w:t>
      </w:r>
    </w:p>
    <w:p w14:paraId="37FB6D0D" w14:textId="77777777" w:rsidR="004C3865" w:rsidRDefault="002B6B15" w:rsidP="002B6B15">
      <w:pPr>
        <w:ind w:leftChars="100" w:left="214" w:rightChars="900" w:right="1928"/>
        <w:rPr>
          <w:rFonts w:ascii="ＭＳ 明朝" w:eastAsia="ＭＳ 明朝" w:hAnsi="ＭＳ 明朝"/>
        </w:rPr>
      </w:pPr>
      <w:r>
        <w:rPr>
          <w:rFonts w:ascii="ＭＳ 明朝" w:eastAsia="ＭＳ 明朝" w:hAnsi="ＭＳ 明朝" w:hint="eastAsia"/>
        </w:rPr>
        <w:t xml:space="preserve">　学校にあっては，教育目標と財政活動が率直に結びつくよう配慮し，最大の効果をあげるような事務処理体制を確立することが必要である。学校予算の事務取扱については市町財務規則に定められている。</w:t>
      </w:r>
    </w:p>
    <w:p w14:paraId="43936FAD" w14:textId="77777777" w:rsidR="004C3865" w:rsidRDefault="002B6B15" w:rsidP="002B6B15">
      <w:pPr>
        <w:ind w:leftChars="100" w:left="214" w:rightChars="900" w:right="1928"/>
        <w:rPr>
          <w:rFonts w:ascii="ＭＳ 明朝" w:eastAsia="ＭＳ 明朝" w:hAnsi="ＭＳ 明朝"/>
        </w:rPr>
      </w:pPr>
      <w:r>
        <w:rPr>
          <w:rFonts w:ascii="ＭＳ 明朝" w:eastAsia="ＭＳ 明朝" w:hAnsi="ＭＳ 明朝" w:hint="eastAsia"/>
          <w:noProof/>
        </w:rPr>
        <mc:AlternateContent>
          <mc:Choice Requires="wps">
            <w:drawing>
              <wp:anchor distT="0" distB="0" distL="114300" distR="114300" simplePos="0" relativeHeight="93" behindDoc="0" locked="0" layoutInCell="1" hidden="0" allowOverlap="1" wp14:anchorId="4F8F0306" wp14:editId="3C73DE36">
                <wp:simplePos x="0" y="0"/>
                <wp:positionH relativeFrom="margin">
                  <wp:posOffset>4966335</wp:posOffset>
                </wp:positionH>
                <wp:positionV relativeFrom="paragraph">
                  <wp:posOffset>175895</wp:posOffset>
                </wp:positionV>
                <wp:extent cx="1151890" cy="1143000"/>
                <wp:effectExtent l="0" t="0" r="635" b="635"/>
                <wp:wrapNone/>
                <wp:docPr id="1061" name="テキスト ボックス 24"/>
                <wp:cNvGraphicFramePr/>
                <a:graphic xmlns:a="http://schemas.openxmlformats.org/drawingml/2006/main">
                  <a:graphicData uri="http://schemas.microsoft.com/office/word/2010/wordprocessingShape">
                    <wps:wsp>
                      <wps:cNvSpPr txBox="1"/>
                      <wps:spPr>
                        <a:xfrm>
                          <a:off x="0" y="0"/>
                          <a:ext cx="1151890" cy="1143000"/>
                        </a:xfrm>
                        <a:prstGeom prst="rect">
                          <a:avLst/>
                        </a:prstGeom>
                        <a:noFill/>
                        <a:ln w="6350">
                          <a:noFill/>
                        </a:ln>
                      </wps:spPr>
                      <wps:txbx>
                        <w:txbxContent>
                          <w:p w14:paraId="4779DFD2" w14:textId="77777777" w:rsidR="00B104B2" w:rsidRDefault="00B104B2">
                            <w:pPr>
                              <w:rPr>
                                <w:rFonts w:ascii="ＭＳ 明朝" w:eastAsia="ＭＳ 明朝" w:hAnsi="ＭＳ 明朝"/>
                              </w:rPr>
                            </w:pPr>
                            <w:r>
                              <w:rPr>
                                <w:rFonts w:ascii="ＭＳ 明朝" w:eastAsia="ＭＳ 明朝" w:hAnsi="ＭＳ 明朝" w:hint="eastAsia"/>
                              </w:rPr>
                              <w:t>地教行法</w:t>
                            </w:r>
                          </w:p>
                          <w:p w14:paraId="298C5C79" w14:textId="77777777" w:rsidR="00B104B2" w:rsidRDefault="00B104B2">
                            <w:pPr>
                              <w:jc w:val="right"/>
                              <w:rPr>
                                <w:rFonts w:ascii="ＭＳ 明朝" w:eastAsia="ＭＳ 明朝" w:hAnsi="ＭＳ 明朝"/>
                              </w:rPr>
                            </w:pPr>
                            <w:r>
                              <w:rPr>
                                <w:rFonts w:ascii="ＭＳ 明朝" w:eastAsia="ＭＳ 明朝" w:hAnsi="ＭＳ 明朝" w:hint="eastAsia"/>
                              </w:rPr>
                              <w:t>第25条_</w:t>
                            </w:r>
                            <w:r>
                              <w:rPr>
                                <w:rFonts w:ascii="ＭＳ 明朝" w:eastAsia="ＭＳ 明朝" w:hAnsi="ＭＳ 明朝"/>
                              </w:rPr>
                              <w:t>1</w:t>
                            </w:r>
                            <w:r>
                              <w:rPr>
                                <w:rFonts w:ascii="ＭＳ 明朝" w:eastAsia="ＭＳ 明朝" w:hAnsi="ＭＳ 明朝" w:hint="eastAsia"/>
                              </w:rPr>
                              <w:t>,4</w:t>
                            </w:r>
                          </w:p>
                          <w:p w14:paraId="08C457FD" w14:textId="77777777" w:rsidR="00B104B2" w:rsidRDefault="00B104B2">
                            <w:pPr>
                              <w:rPr>
                                <w:rFonts w:ascii="ＭＳ 明朝" w:eastAsia="ＭＳ 明朝" w:hAnsi="ＭＳ 明朝"/>
                              </w:rPr>
                            </w:pPr>
                            <w:r>
                              <w:rPr>
                                <w:rFonts w:ascii="ＭＳ 明朝" w:eastAsia="ＭＳ 明朝" w:hAnsi="ＭＳ 明朝" w:hint="eastAsia"/>
                              </w:rPr>
                              <w:t>地方自治法</w:t>
                            </w:r>
                          </w:p>
                          <w:p w14:paraId="6F704A11" w14:textId="77777777" w:rsidR="00B104B2" w:rsidRDefault="00B104B2">
                            <w:pPr>
                              <w:jc w:val="right"/>
                              <w:rPr>
                                <w:rFonts w:ascii="ＭＳ 明朝" w:eastAsia="ＭＳ 明朝" w:hAnsi="ＭＳ 明朝"/>
                              </w:rPr>
                            </w:pPr>
                            <w:r>
                              <w:rPr>
                                <w:rFonts w:ascii="ＭＳ 明朝" w:eastAsia="ＭＳ 明朝" w:hAnsi="ＭＳ 明朝" w:hint="eastAsia"/>
                              </w:rPr>
                              <w:t>第180条の</w:t>
                            </w:r>
                            <w:r>
                              <w:rPr>
                                <w:rFonts w:ascii="ＭＳ 明朝" w:eastAsia="ＭＳ 明朝" w:hAnsi="ＭＳ 明朝"/>
                              </w:rPr>
                              <w:t>2</w:t>
                            </w:r>
                          </w:p>
                          <w:p w14:paraId="41D6611E" w14:textId="77777777" w:rsidR="00B104B2" w:rsidRDefault="00B104B2">
                            <w:pPr>
                              <w:jc w:val="right"/>
                              <w:rPr>
                                <w:rFonts w:ascii="ＭＳ 明朝" w:eastAsia="ＭＳ 明朝" w:hAnsi="ＭＳ 明朝"/>
                              </w:rPr>
                            </w:pPr>
                          </w:p>
                        </w:txbxContent>
                      </wps:txbx>
                      <wps:bodyPr rot="0" vertOverflow="overflow" horzOverflow="overflow" wrap="square" lIns="36000" rIns="0" numCol="1" spcCol="0" rtlCol="0" fromWordArt="0" anchor="t" anchorCtr="0" forceAA="0" compatLnSpc="1"/>
                    </wps:wsp>
                  </a:graphicData>
                </a:graphic>
              </wp:anchor>
            </w:drawing>
          </mc:Choice>
          <mc:Fallback>
            <w:pict>
              <v:shape w14:anchorId="4F8F0306" id="テキスト ボックス 24" o:spid="_x0000_s1056" type="#_x0000_t202" style="position:absolute;left:0;text-align:left;margin-left:391.05pt;margin-top:13.85pt;width:90.7pt;height:90pt;z-index:93;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" filled="f" stroked="f" strokeweight=".5pt">
                <v:textbox inset="1mm,,0">
                  <w:txbxContent>
                    <w:p w14:paraId="4779DFD2" w14:textId="77777777" w:rsidR="00B104B2" w:rsidRDefault="00B104B2">
                      <w:pPr>
                        <w:rPr>
                          <w:rFonts w:ascii="ＭＳ 明朝" w:eastAsia="ＭＳ 明朝" w:hAnsi="ＭＳ 明朝"/>
                        </w:rPr>
                      </w:pPr>
                      <w:r>
                        <w:rPr>
                          <w:rFonts w:ascii="ＭＳ 明朝" w:eastAsia="ＭＳ 明朝" w:hAnsi="ＭＳ 明朝" w:hint="eastAsia"/>
                        </w:rPr>
                        <w:t>地教行法</w:t>
                      </w:r>
                    </w:p>
                    <w:p w14:paraId="298C5C79" w14:textId="77777777" w:rsidR="00B104B2" w:rsidRDefault="00B104B2">
                      <w:pPr>
                        <w:jc w:val="right"/>
                        <w:rPr>
                          <w:rFonts w:ascii="ＭＳ 明朝" w:eastAsia="ＭＳ 明朝" w:hAnsi="ＭＳ 明朝"/>
                        </w:rPr>
                      </w:pPr>
                      <w:r>
                        <w:rPr>
                          <w:rFonts w:ascii="ＭＳ 明朝" w:eastAsia="ＭＳ 明朝" w:hAnsi="ＭＳ 明朝" w:hint="eastAsia"/>
                        </w:rPr>
                        <w:t>第25条_</w:t>
                      </w:r>
                      <w:r>
                        <w:rPr>
                          <w:rFonts w:ascii="ＭＳ 明朝" w:eastAsia="ＭＳ 明朝" w:hAnsi="ＭＳ 明朝"/>
                        </w:rPr>
                        <w:t>1</w:t>
                      </w:r>
                      <w:r>
                        <w:rPr>
                          <w:rFonts w:ascii="ＭＳ 明朝" w:eastAsia="ＭＳ 明朝" w:hAnsi="ＭＳ 明朝" w:hint="eastAsia"/>
                        </w:rPr>
                        <w:t>,4</w:t>
                      </w:r>
                    </w:p>
                    <w:p w14:paraId="08C457FD" w14:textId="77777777" w:rsidR="00B104B2" w:rsidRDefault="00B104B2">
                      <w:pPr>
                        <w:rPr>
                          <w:rFonts w:ascii="ＭＳ 明朝" w:eastAsia="ＭＳ 明朝" w:hAnsi="ＭＳ 明朝"/>
                        </w:rPr>
                      </w:pPr>
                      <w:r>
                        <w:rPr>
                          <w:rFonts w:ascii="ＭＳ 明朝" w:eastAsia="ＭＳ 明朝" w:hAnsi="ＭＳ 明朝" w:hint="eastAsia"/>
                        </w:rPr>
                        <w:t>地方自治法</w:t>
                      </w:r>
                    </w:p>
                    <w:p w14:paraId="6F704A11" w14:textId="77777777" w:rsidR="00B104B2" w:rsidRDefault="00B104B2">
                      <w:pPr>
                        <w:jc w:val="right"/>
                        <w:rPr>
                          <w:rFonts w:ascii="ＭＳ 明朝" w:eastAsia="ＭＳ 明朝" w:hAnsi="ＭＳ 明朝"/>
                        </w:rPr>
                      </w:pPr>
                      <w:r>
                        <w:rPr>
                          <w:rFonts w:ascii="ＭＳ 明朝" w:eastAsia="ＭＳ 明朝" w:hAnsi="ＭＳ 明朝" w:hint="eastAsia"/>
                        </w:rPr>
                        <w:t>第180条の</w:t>
                      </w:r>
                      <w:r>
                        <w:rPr>
                          <w:rFonts w:ascii="ＭＳ 明朝" w:eastAsia="ＭＳ 明朝" w:hAnsi="ＭＳ 明朝"/>
                        </w:rPr>
                        <w:t>2</w:t>
                      </w:r>
                    </w:p>
                    <w:p w14:paraId="41D6611E" w14:textId="77777777" w:rsidR="00B104B2" w:rsidRDefault="00B104B2">
                      <w:pPr>
                        <w:jc w:val="right"/>
                        <w:rPr>
                          <w:rFonts w:ascii="ＭＳ 明朝" w:eastAsia="ＭＳ 明朝" w:hAnsi="ＭＳ 明朝"/>
                        </w:rPr>
                      </w:pPr>
                    </w:p>
                  </w:txbxContent>
                </v:textbox>
                <w10:wrap anchorx="margin"/>
              </v:shape>
            </w:pict>
          </mc:Fallback>
        </mc:AlternateContent>
      </w:r>
      <w:r>
        <w:rPr>
          <w:rFonts w:ascii="ＭＳ 明朝" w:eastAsia="ＭＳ 明朝" w:hAnsi="ＭＳ 明朝" w:hint="eastAsia"/>
        </w:rPr>
        <w:t>ア　校長に対する権限委任</w:t>
      </w:r>
    </w:p>
    <w:p w14:paraId="0A302587" w14:textId="77777777" w:rsidR="004C3865" w:rsidRDefault="002B6B15" w:rsidP="002B6B15">
      <w:pPr>
        <w:ind w:leftChars="200" w:left="428" w:rightChars="900" w:right="1928" w:firstLineChars="100" w:firstLine="214"/>
        <w:rPr>
          <w:rFonts w:ascii="ＭＳ 明朝" w:eastAsia="ＭＳ 明朝" w:hAnsi="ＭＳ 明朝"/>
        </w:rPr>
      </w:pPr>
      <w:r>
        <w:rPr>
          <w:rFonts w:ascii="ＭＳ 明朝" w:eastAsia="ＭＳ 明朝" w:hAnsi="ＭＳ 明朝" w:hint="eastAsia"/>
        </w:rPr>
        <w:t>地方公共団体の教育に関する予算執行の権限は地方公共団体の長にあるが，教育事務の円滑な運営のために必要な予算執行の権限を教育委員会・教育長・その他の教育委員会の職員・校長に委任し，又は補助執行させることができる。ただし，その範囲は市町によって違いがあるため，具体的に確認しておく必要がある。</w:t>
      </w:r>
    </w:p>
    <w:p w14:paraId="741C722C" w14:textId="77777777" w:rsidR="004C3865" w:rsidRDefault="002B6B15" w:rsidP="002B6B15">
      <w:pPr>
        <w:ind w:leftChars="100" w:left="214" w:rightChars="900" w:right="1928"/>
        <w:rPr>
          <w:rFonts w:ascii="ＭＳ 明朝" w:eastAsia="ＭＳ 明朝" w:hAnsi="ＭＳ 明朝"/>
        </w:rPr>
      </w:pPr>
      <w:r>
        <w:rPr>
          <w:rFonts w:ascii="ＭＳ 明朝" w:eastAsia="ＭＳ 明朝" w:hAnsi="ＭＳ 明朝" w:hint="eastAsia"/>
        </w:rPr>
        <w:t>イ　事務職員の役割</w:t>
      </w:r>
    </w:p>
    <w:p w14:paraId="025502CA" w14:textId="77777777" w:rsidR="004C3865" w:rsidRDefault="002B6B15" w:rsidP="002B6B15">
      <w:pPr>
        <w:ind w:leftChars="200" w:left="428" w:rightChars="900" w:right="1928" w:firstLineChars="100" w:firstLine="214"/>
        <w:rPr>
          <w:rFonts w:ascii="ＭＳ 明朝" w:eastAsia="ＭＳ 明朝" w:hAnsi="ＭＳ 明朝"/>
        </w:rPr>
      </w:pPr>
      <w:r>
        <w:rPr>
          <w:rFonts w:ascii="ＭＳ 明朝" w:eastAsia="ＭＳ 明朝" w:hAnsi="ＭＳ 明朝" w:hint="eastAsia"/>
        </w:rPr>
        <w:t>財務事務は事務職員の重要な仕事の１つである。</w:t>
      </w:r>
    </w:p>
    <w:p w14:paraId="1258BC27" w14:textId="77777777" w:rsidR="004C3865" w:rsidRDefault="002B6B15" w:rsidP="002B6B15">
      <w:pPr>
        <w:ind w:leftChars="200" w:left="428" w:rightChars="900" w:right="1928" w:firstLineChars="100" w:firstLine="214"/>
        <w:rPr>
          <w:rFonts w:ascii="ＭＳ 明朝" w:eastAsia="ＭＳ 明朝" w:hAnsi="ＭＳ 明朝"/>
        </w:rPr>
      </w:pPr>
      <w:r>
        <w:rPr>
          <w:rFonts w:ascii="ＭＳ 明朝" w:eastAsia="ＭＳ 明朝" w:hAnsi="ＭＳ 明朝" w:hint="eastAsia"/>
        </w:rPr>
        <w:lastRenderedPageBreak/>
        <w:t>事務職員は校長の監督のもと，学校における財務事務の担い手として，</w:t>
      </w:r>
      <w:r>
        <w:rPr>
          <w:rFonts w:ascii="ＭＳ 明朝" w:eastAsia="ＭＳ ゴシック" w:hAnsi="ＭＳ 明朝" w:hint="eastAsia"/>
          <w:noProof/>
          <w:spacing w:val="2"/>
          <w:kern w:val="0"/>
          <w:sz w:val="36"/>
        </w:rPr>
        <mc:AlternateContent>
          <mc:Choice Requires="wps">
            <w:drawing>
              <wp:anchor distT="0" distB="0" distL="114300" distR="114300" simplePos="0" relativeHeight="7" behindDoc="0" locked="0" layoutInCell="1" hidden="0" allowOverlap="1" wp14:anchorId="4420A013" wp14:editId="32A9C64E">
                <wp:simplePos x="0" y="0"/>
                <wp:positionH relativeFrom="margin">
                  <wp:posOffset>4968875</wp:posOffset>
                </wp:positionH>
                <wp:positionV relativeFrom="margin">
                  <wp:align>center</wp:align>
                </wp:positionV>
                <wp:extent cx="0" cy="8891905"/>
                <wp:effectExtent l="635" t="0" r="29845" b="10160"/>
                <wp:wrapNone/>
                <wp:docPr id="1062" name="直線コネクタ 6"/>
                <wp:cNvGraphicFramePr/>
                <a:graphic xmlns:a="http://schemas.openxmlformats.org/drawingml/2006/main">
                  <a:graphicData uri="http://schemas.microsoft.com/office/word/2010/wordprocessingShape">
                    <wps:wsp>
                      <wps:cNvCnPr/>
                      <wps:spPr>
                        <a:xfrm>
                          <a:off x="0" y="0"/>
                          <a:ext cx="0" cy="889190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0C781B2F" id="直線コネクタ 6" o:spid="_x0000_s1026" style="position:absolute;left:0;text-align:left;z-index:7;visibility:visible;mso-wrap-style:square;mso-wrap-distance-left:9pt;mso-wrap-distance-top:0;mso-wrap-distance-right:9pt;mso-wrap-distance-bottom:0;mso-position-horizontal:absolute;mso-position-horizontal-relative:margin;mso-position-vertical:center;mso-position-vertical-relative:margin" from="391.25pt,0" to="391.25pt,70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" strokecolor="black [3200]" strokeweight=".5pt">
                <v:stroke joinstyle="miter"/>
                <w10:wrap anchorx="margin" anchory="margin"/>
              </v:line>
            </w:pict>
          </mc:Fallback>
        </mc:AlternateContent>
      </w:r>
      <w:r>
        <w:rPr>
          <w:rFonts w:ascii="ＭＳ 明朝" w:eastAsia="ＭＳ 明朝" w:hAnsi="ＭＳ 明朝" w:hint="eastAsia"/>
        </w:rPr>
        <w:t>教育目標の実現と学校運営の効率化をめざして学校予算の計画・執行に関して主体的に推進していく必要がある。</w:t>
      </w:r>
    </w:p>
    <w:p w14:paraId="7136E38F" w14:textId="77777777" w:rsidR="004C3865" w:rsidRDefault="002B6B15" w:rsidP="002B6B15">
      <w:pPr>
        <w:ind w:leftChars="200" w:left="428" w:rightChars="900" w:right="1928" w:firstLineChars="100" w:firstLine="214"/>
        <w:rPr>
          <w:rFonts w:ascii="ＭＳ 明朝" w:eastAsia="ＭＳ 明朝" w:hAnsi="ＭＳ 明朝"/>
        </w:rPr>
      </w:pPr>
      <w:r>
        <w:rPr>
          <w:rFonts w:ascii="ＭＳ 明朝" w:eastAsia="ＭＳ 明朝" w:hAnsi="ＭＳ 明朝" w:hint="eastAsia"/>
        </w:rPr>
        <w:t>予算を計画的・能率的に執行するために全教職員に周知徹底するように努め，各教科・教科外活動等の各担当者と話し合い，理解の上で公平・適切に処理しなければならない。</w:t>
      </w:r>
    </w:p>
    <w:p w14:paraId="61C4C90D" w14:textId="77777777" w:rsidR="004C3865" w:rsidRDefault="002B6B15" w:rsidP="002B6B15">
      <w:pPr>
        <w:ind w:leftChars="200" w:left="428" w:rightChars="900" w:right="1928" w:firstLineChars="100" w:firstLine="214"/>
        <w:rPr>
          <w:rFonts w:ascii="ＭＳ 明朝" w:eastAsia="ＭＳ 明朝" w:hAnsi="ＭＳ 明朝"/>
        </w:rPr>
      </w:pPr>
      <w:r>
        <w:rPr>
          <w:rFonts w:ascii="ＭＳ 明朝" w:eastAsia="ＭＳ 明朝" w:hAnsi="ＭＳ 明朝" w:hint="eastAsia"/>
        </w:rPr>
        <w:t>なお，予算は財務関係の条例・規則・運用・通知等に基づいているため，法規等について正確に把握することが大切である。</w:t>
      </w:r>
    </w:p>
    <w:p w14:paraId="5561EB56" w14:textId="77777777" w:rsidR="004C3865" w:rsidRDefault="002B6B15">
      <w:pPr>
        <w:ind w:rightChars="900" w:right="1928"/>
        <w:rPr>
          <w:rFonts w:ascii="ＭＳ ゴシック" w:eastAsia="ＭＳ ゴシック" w:hAnsi="ＭＳ ゴシック"/>
        </w:rPr>
      </w:pPr>
      <w:r>
        <w:rPr>
          <w:rFonts w:ascii="ＭＳ ゴシック" w:eastAsia="ＭＳ ゴシック" w:hAnsi="ＭＳ ゴシック" w:hint="eastAsia"/>
        </w:rPr>
        <w:t>(2)</w:t>
      </w:r>
      <w:r>
        <w:rPr>
          <w:rFonts w:ascii="ＭＳ ゴシック" w:eastAsia="ＭＳ ゴシック" w:hAnsi="ＭＳ ゴシック"/>
        </w:rPr>
        <w:t xml:space="preserve"> </w:t>
      </w:r>
      <w:r>
        <w:rPr>
          <w:rFonts w:ascii="ＭＳ ゴシック" w:eastAsia="ＭＳ ゴシック" w:hAnsi="ＭＳ ゴシック" w:hint="eastAsia"/>
        </w:rPr>
        <w:t>学校予算の要求</w:t>
      </w:r>
    </w:p>
    <w:p w14:paraId="288E267F" w14:textId="76D3746B" w:rsidR="004C3865" w:rsidRDefault="002B6B15" w:rsidP="002B6B15">
      <w:pPr>
        <w:ind w:leftChars="100" w:left="214" w:rightChars="900" w:right="1928" w:firstLineChars="100" w:firstLine="214"/>
        <w:rPr>
          <w:rFonts w:ascii="ＭＳ 明朝" w:eastAsia="ＭＳ 明朝" w:hAnsi="ＭＳ 明朝"/>
        </w:rPr>
      </w:pPr>
      <w:r>
        <w:rPr>
          <w:rFonts w:ascii="ＭＳ 明朝" w:eastAsia="ＭＳ 明朝" w:hAnsi="ＭＳ 明朝" w:hint="eastAsia"/>
          <w:kern w:val="0"/>
        </w:rPr>
        <w:t>学校は</w:t>
      </w:r>
      <w:r w:rsidR="005F7338">
        <w:rPr>
          <w:rFonts w:ascii="ＭＳ 明朝" w:eastAsia="ＭＳ 明朝" w:hAnsi="ＭＳ 明朝" w:hint="eastAsia"/>
          <w:kern w:val="0"/>
        </w:rPr>
        <w:t>，</w:t>
      </w:r>
      <w:r w:rsidR="00B104B2">
        <w:rPr>
          <w:rFonts w:ascii="ＭＳ 明朝" w:eastAsia="ＭＳ 明朝" w:hAnsi="ＭＳ 明朝" w:hint="eastAsia"/>
          <w:kern w:val="0"/>
        </w:rPr>
        <w:t>翌</w:t>
      </w:r>
      <w:r>
        <w:rPr>
          <w:rFonts w:ascii="ＭＳ 明朝" w:eastAsia="ＭＳ 明朝" w:hAnsi="ＭＳ 明朝" w:hint="eastAsia"/>
          <w:kern w:val="0"/>
        </w:rPr>
        <w:t>年度に実施したい活動で経費を伴うものは</w:t>
      </w:r>
      <w:r w:rsidR="005F7338">
        <w:rPr>
          <w:rFonts w:ascii="ＭＳ 明朝" w:eastAsia="ＭＳ 明朝" w:hAnsi="ＭＳ 明朝" w:hint="eastAsia"/>
          <w:kern w:val="0"/>
        </w:rPr>
        <w:t>すべて</w:t>
      </w:r>
      <w:r>
        <w:rPr>
          <w:rFonts w:ascii="ＭＳ 明朝" w:eastAsia="ＭＳ 明朝" w:hAnsi="ＭＳ 明朝" w:hint="eastAsia"/>
          <w:kern w:val="0"/>
        </w:rPr>
        <w:t>予算要求に計上しておく必要がある。</w:t>
      </w:r>
    </w:p>
    <w:p w14:paraId="7067B152" w14:textId="77777777" w:rsidR="004C3865" w:rsidRDefault="002B6B15" w:rsidP="002B6B15">
      <w:pPr>
        <w:ind w:leftChars="100" w:left="214" w:rightChars="900" w:right="1928" w:firstLineChars="100" w:firstLine="214"/>
        <w:rPr>
          <w:rFonts w:ascii="ＭＳ 明朝" w:eastAsia="ＭＳ 明朝" w:hAnsi="ＭＳ 明朝"/>
        </w:rPr>
      </w:pPr>
      <w:r>
        <w:rPr>
          <w:rFonts w:ascii="ＭＳ 明朝" w:eastAsia="ＭＳ 明朝" w:hAnsi="ＭＳ 明朝" w:hint="eastAsia"/>
          <w:kern w:val="0"/>
        </w:rPr>
        <w:t>校長は，学校教育計画の実現をめざし，教育委員会の予算編成の方針にそって必要な経費を算出しなければならない。教育委員会に予算要求する場合には，予算要求の基本的態度のほか，予算要求の概要と明細，基準財政額との比較，さらに要求事項の明細を示す資料を添付することが望ましい。</w:t>
      </w:r>
    </w:p>
    <w:p w14:paraId="550A992A" w14:textId="77777777" w:rsidR="004C3865" w:rsidRDefault="002B6B15">
      <w:pPr>
        <w:ind w:rightChars="900" w:right="1928"/>
        <w:rPr>
          <w:rFonts w:ascii="ＭＳ 明朝" w:eastAsia="ＭＳ 明朝" w:hAnsi="ＭＳ 明朝"/>
        </w:rPr>
      </w:pPr>
      <w:r>
        <w:rPr>
          <w:rFonts w:ascii="ＭＳ 明朝" w:eastAsia="ＭＳ 明朝" w:hAnsi="ＭＳ 明朝" w:hint="eastAsia"/>
          <w:noProof/>
          <w:kern w:val="0"/>
        </w:rPr>
        <mc:AlternateContent>
          <mc:Choice Requires="wpg">
            <w:drawing>
              <wp:anchor distT="0" distB="0" distL="114300" distR="114300" simplePos="0" relativeHeight="30" behindDoc="0" locked="0" layoutInCell="1" hidden="0" allowOverlap="1" wp14:anchorId="36296A2A" wp14:editId="6DDAA033">
                <wp:simplePos x="0" y="0"/>
                <wp:positionH relativeFrom="column">
                  <wp:posOffset>85725</wp:posOffset>
                </wp:positionH>
                <wp:positionV relativeFrom="paragraph">
                  <wp:posOffset>123190</wp:posOffset>
                </wp:positionV>
                <wp:extent cx="5977890" cy="1098550"/>
                <wp:effectExtent l="635" t="0" r="29845" b="635"/>
                <wp:wrapNone/>
                <wp:docPr id="1063" name="Group 71"/>
                <wp:cNvGraphicFramePr/>
                <a:graphic xmlns:a="http://schemas.openxmlformats.org/drawingml/2006/main">
                  <a:graphicData uri="http://schemas.microsoft.com/office/word/2010/wordprocessingGroup">
                    <wpg:wgp>
                      <wpg:cNvGrpSpPr/>
                      <wpg:grpSpPr>
                        <a:xfrm>
                          <a:off x="0" y="0"/>
                          <a:ext cx="5977890" cy="1098550"/>
                          <a:chOff x="1350" y="3868"/>
                          <a:chExt cx="9414" cy="1730"/>
                        </a:xfrm>
                      </wpg:grpSpPr>
                      <wps:wsp>
                        <wps:cNvPr id="1064" name="Rectangle 72"/>
                        <wps:cNvSpPr>
                          <a:spLocks noChangeArrowheads="1"/>
                        </wps:cNvSpPr>
                        <wps:spPr>
                          <a:xfrm>
                            <a:off x="1350" y="4283"/>
                            <a:ext cx="1433" cy="700"/>
                          </a:xfrm>
                          <a:prstGeom prst="rect">
                            <a:avLst/>
                          </a:prstGeom>
                          <a:solidFill>
                            <a:srgbClr val="FFFFFF"/>
                          </a:solidFill>
                          <a:ln w="9525">
                            <a:solidFill>
                              <a:srgbClr val="000000"/>
                            </a:solidFill>
                            <a:miter lim="800000"/>
                            <a:headEnd/>
                            <a:tailEnd/>
                          </a:ln>
                        </wps:spPr>
                        <wps:txbx>
                          <w:txbxContent>
                            <w:p w14:paraId="57645D20" w14:textId="77777777" w:rsidR="00B104B2" w:rsidRDefault="00B104B2">
                              <w:pPr>
                                <w:spacing w:line="210" w:lineRule="exact"/>
                                <w:jc w:val="center"/>
                                <w:rPr>
                                  <w:rFonts w:ascii="ＭＳ 明朝" w:eastAsia="ＭＳ 明朝" w:hAnsi="ＭＳ 明朝"/>
                                </w:rPr>
                              </w:pPr>
                              <w:r>
                                <w:rPr>
                                  <w:rFonts w:ascii="ＭＳ 明朝" w:eastAsia="ＭＳ 明朝" w:hAnsi="ＭＳ 明朝" w:hint="eastAsia"/>
                                </w:rPr>
                                <w:t>各部・係</w:t>
                              </w:r>
                            </w:p>
                          </w:txbxContent>
                        </wps:txbx>
                        <wps:bodyPr rot="0" vertOverflow="overflow" horzOverflow="overflow" wrap="square" lIns="74295" tIns="8890" rIns="74295" bIns="8890" anchor="ctr" anchorCtr="0" upright="1"/>
                      </wps:wsp>
                      <wps:wsp>
                        <wps:cNvPr id="1065" name="Rectangle 73"/>
                        <wps:cNvSpPr>
                          <a:spLocks noChangeArrowheads="1"/>
                        </wps:cNvSpPr>
                        <wps:spPr>
                          <a:xfrm>
                            <a:off x="3824" y="4283"/>
                            <a:ext cx="1562" cy="700"/>
                          </a:xfrm>
                          <a:prstGeom prst="rect">
                            <a:avLst/>
                          </a:prstGeom>
                          <a:solidFill>
                            <a:srgbClr val="FFFFFF"/>
                          </a:solidFill>
                          <a:ln w="9525">
                            <a:solidFill>
                              <a:srgbClr val="000000"/>
                            </a:solidFill>
                            <a:miter lim="800000"/>
                            <a:headEnd/>
                            <a:tailEnd/>
                          </a:ln>
                        </wps:spPr>
                        <wps:txbx>
                          <w:txbxContent>
                            <w:p w14:paraId="2CD12AFC" w14:textId="77777777" w:rsidR="00B104B2" w:rsidRDefault="00B104B2">
                              <w:pPr>
                                <w:spacing w:line="240" w:lineRule="exact"/>
                                <w:jc w:val="center"/>
                                <w:rPr>
                                  <w:rFonts w:ascii="ＭＳ 明朝" w:eastAsia="ＭＳ 明朝" w:hAnsi="ＭＳ 明朝"/>
                                </w:rPr>
                              </w:pPr>
                              <w:r>
                                <w:rPr>
                                  <w:rFonts w:ascii="ＭＳ 明朝" w:eastAsia="ＭＳ 明朝" w:hAnsi="ＭＳ 明朝" w:hint="eastAsia"/>
                                </w:rPr>
                                <w:t>予算委員会</w:t>
                              </w:r>
                            </w:p>
                          </w:txbxContent>
                        </wps:txbx>
                        <wps:bodyPr rot="0" vertOverflow="overflow" horzOverflow="overflow" wrap="square" lIns="74295" tIns="8890" rIns="74295" bIns="8890" anchor="ctr" anchorCtr="0" upright="1"/>
                      </wps:wsp>
                      <wps:wsp>
                        <wps:cNvPr id="1066" name="Rectangle 74"/>
                        <wps:cNvSpPr>
                          <a:spLocks noChangeArrowheads="1"/>
                        </wps:cNvSpPr>
                        <wps:spPr>
                          <a:xfrm>
                            <a:off x="6428" y="4283"/>
                            <a:ext cx="1302" cy="700"/>
                          </a:xfrm>
                          <a:prstGeom prst="rect">
                            <a:avLst/>
                          </a:prstGeom>
                          <a:solidFill>
                            <a:srgbClr val="FFFFFF"/>
                          </a:solidFill>
                          <a:ln w="9525">
                            <a:solidFill>
                              <a:srgbClr val="000000"/>
                            </a:solidFill>
                            <a:miter lim="800000"/>
                            <a:headEnd/>
                            <a:tailEnd/>
                          </a:ln>
                        </wps:spPr>
                        <wps:txbx>
                          <w:txbxContent>
                            <w:p w14:paraId="6F4B4A31" w14:textId="77777777" w:rsidR="00B104B2" w:rsidRDefault="00B104B2">
                              <w:pPr>
                                <w:jc w:val="center"/>
                                <w:rPr>
                                  <w:rFonts w:ascii="ＭＳ 明朝" w:eastAsia="ＭＳ 明朝" w:hAnsi="ＭＳ 明朝"/>
                                </w:rPr>
                              </w:pPr>
                              <w:r>
                                <w:rPr>
                                  <w:rFonts w:ascii="ＭＳ 明朝" w:eastAsia="ＭＳ 明朝" w:hAnsi="ＭＳ 明朝" w:hint="eastAsia"/>
                                </w:rPr>
                                <w:t>職員会議</w:t>
                              </w:r>
                            </w:p>
                            <w:p w14:paraId="366A1B6F" w14:textId="77777777" w:rsidR="00B104B2" w:rsidRDefault="00B104B2">
                              <w:pPr>
                                <w:jc w:val="center"/>
                                <w:rPr>
                                  <w:rFonts w:ascii="ＭＳ 明朝" w:eastAsia="ＭＳ 明朝" w:hAnsi="ＭＳ 明朝"/>
                                </w:rPr>
                              </w:pPr>
                              <w:r>
                                <w:rPr>
                                  <w:rFonts w:ascii="ＭＳ 明朝" w:eastAsia="ＭＳ 明朝" w:hAnsi="ＭＳ 明朝" w:hint="eastAsia"/>
                                </w:rPr>
                                <w:t>校長</w:t>
                              </w:r>
                            </w:p>
                          </w:txbxContent>
                        </wps:txbx>
                        <wps:bodyPr rot="0" vertOverflow="overflow" horzOverflow="overflow" wrap="square" lIns="74295" tIns="8890" rIns="74295" bIns="8890" anchor="ctr" anchorCtr="0" upright="1"/>
                      </wps:wsp>
                      <wps:wsp>
                        <wps:cNvPr id="1067" name="Rectangle 75"/>
                        <wps:cNvSpPr>
                          <a:spLocks noChangeArrowheads="1"/>
                        </wps:cNvSpPr>
                        <wps:spPr>
                          <a:xfrm>
                            <a:off x="8772" y="4283"/>
                            <a:ext cx="1992" cy="700"/>
                          </a:xfrm>
                          <a:prstGeom prst="rect">
                            <a:avLst/>
                          </a:prstGeom>
                          <a:solidFill>
                            <a:srgbClr val="FFFFFF"/>
                          </a:solidFill>
                          <a:ln w="9525">
                            <a:solidFill>
                              <a:srgbClr val="000000"/>
                            </a:solidFill>
                            <a:miter lim="800000"/>
                            <a:headEnd/>
                            <a:tailEnd/>
                          </a:ln>
                        </wps:spPr>
                        <wps:txbx>
                          <w:txbxContent>
                            <w:p w14:paraId="0797F125" w14:textId="77777777" w:rsidR="00B104B2" w:rsidRDefault="00B104B2">
                              <w:pPr>
                                <w:spacing w:line="210" w:lineRule="exact"/>
                                <w:jc w:val="center"/>
                                <w:rPr>
                                  <w:rFonts w:ascii="ＭＳ 明朝" w:eastAsia="ＭＳ 明朝" w:hAnsi="ＭＳ 明朝"/>
                                </w:rPr>
                              </w:pPr>
                              <w:r>
                                <w:rPr>
                                  <w:rFonts w:ascii="ＭＳ 明朝" w:eastAsia="ＭＳ 明朝" w:hAnsi="ＭＳ 明朝" w:hint="eastAsia"/>
                                </w:rPr>
                                <w:t>市町教育委員会</w:t>
                              </w:r>
                            </w:p>
                          </w:txbxContent>
                        </wps:txbx>
                        <wps:bodyPr rot="0" vertOverflow="overflow" horzOverflow="overflow" wrap="square" lIns="74295" tIns="8890" rIns="74295" bIns="8890" anchor="ctr" anchorCtr="0" upright="1"/>
                      </wps:wsp>
                      <wps:wsp>
                        <wps:cNvPr id="1068" name="AutoShape 76"/>
                        <wps:cNvCnPr/>
                        <wps:spPr>
                          <a:xfrm>
                            <a:off x="2783" y="4633"/>
                            <a:ext cx="1041" cy="0"/>
                          </a:xfrm>
                          <a:prstGeom prst="straightConnector1">
                            <a:avLst/>
                          </a:prstGeom>
                          <a:noFill/>
                          <a:ln w="9525">
                            <a:solidFill>
                              <a:srgbClr val="000000"/>
                            </a:solidFill>
                            <a:round/>
                            <a:headEnd/>
                            <a:tailEnd type="triangle" w="med" len="med"/>
                          </a:ln>
                        </wps:spPr>
                        <wps:bodyPr/>
                      </wps:wsp>
                      <wps:wsp>
                        <wps:cNvPr id="1069" name="AutoShape 77"/>
                        <wps:cNvCnPr/>
                        <wps:spPr>
                          <a:xfrm>
                            <a:off x="5386" y="4513"/>
                            <a:ext cx="1042" cy="0"/>
                          </a:xfrm>
                          <a:prstGeom prst="straightConnector1">
                            <a:avLst/>
                          </a:prstGeom>
                          <a:noFill/>
                          <a:ln w="9525">
                            <a:solidFill>
                              <a:srgbClr val="000000"/>
                            </a:solidFill>
                            <a:round/>
                            <a:headEnd/>
                            <a:tailEnd type="triangle" w="med" len="med"/>
                          </a:ln>
                        </wps:spPr>
                        <wps:bodyPr/>
                      </wps:wsp>
                      <wps:wsp>
                        <wps:cNvPr id="1070" name="AutoShape 78"/>
                        <wps:cNvCnPr/>
                        <wps:spPr>
                          <a:xfrm>
                            <a:off x="7730" y="4543"/>
                            <a:ext cx="1042" cy="0"/>
                          </a:xfrm>
                          <a:prstGeom prst="straightConnector1">
                            <a:avLst/>
                          </a:prstGeom>
                          <a:noFill/>
                          <a:ln w="9525">
                            <a:solidFill>
                              <a:srgbClr val="000000"/>
                            </a:solidFill>
                            <a:round/>
                            <a:headEnd/>
                            <a:tailEnd type="triangle" w="med" len="med"/>
                          </a:ln>
                        </wps:spPr>
                        <wps:bodyPr/>
                      </wps:wsp>
                      <wps:wsp>
                        <wps:cNvPr id="1071" name="AutoShape 79"/>
                        <wps:cNvCnPr/>
                        <wps:spPr>
                          <a:xfrm>
                            <a:off x="5386" y="4763"/>
                            <a:ext cx="1042" cy="0"/>
                          </a:xfrm>
                          <a:prstGeom prst="straightConnector1">
                            <a:avLst/>
                          </a:prstGeom>
                          <a:noFill/>
                          <a:ln w="9525">
                            <a:solidFill>
                              <a:srgbClr val="000000"/>
                            </a:solidFill>
                            <a:round/>
                            <a:headEnd/>
                            <a:tailEnd type="triangle" w="med" len="med"/>
                          </a:ln>
                        </wps:spPr>
                        <wps:bodyPr/>
                      </wps:wsp>
                      <wps:wsp>
                        <wps:cNvPr id="1072" name="AutoShape 80"/>
                        <wps:cNvCnPr/>
                        <wps:spPr>
                          <a:xfrm>
                            <a:off x="5386" y="4633"/>
                            <a:ext cx="1042" cy="0"/>
                          </a:xfrm>
                          <a:prstGeom prst="straightConnector1">
                            <a:avLst/>
                          </a:prstGeom>
                          <a:noFill/>
                          <a:ln w="9525">
                            <a:solidFill>
                              <a:srgbClr val="000000"/>
                            </a:solidFill>
                            <a:round/>
                            <a:headEnd type="triangle" w="med" len="med"/>
                            <a:tailEnd/>
                          </a:ln>
                        </wps:spPr>
                        <wps:bodyPr/>
                      </wps:wsp>
                      <wps:wsp>
                        <wps:cNvPr id="1073" name="AutoShape 81"/>
                        <wps:cNvCnPr/>
                        <wps:spPr>
                          <a:xfrm>
                            <a:off x="7730" y="4721"/>
                            <a:ext cx="1042" cy="0"/>
                          </a:xfrm>
                          <a:prstGeom prst="straightConnector1">
                            <a:avLst/>
                          </a:prstGeom>
                          <a:noFill/>
                          <a:ln w="9525">
                            <a:solidFill>
                              <a:srgbClr val="000000"/>
                            </a:solidFill>
                            <a:round/>
                            <a:headEnd type="triangle" w="med" len="med"/>
                            <a:tailEnd/>
                          </a:ln>
                        </wps:spPr>
                        <wps:bodyPr/>
                      </wps:wsp>
                      <wps:wsp>
                        <wps:cNvPr id="1074" name="Rectangle 82"/>
                        <wps:cNvSpPr>
                          <a:spLocks noChangeArrowheads="1"/>
                        </wps:cNvSpPr>
                        <wps:spPr>
                          <a:xfrm>
                            <a:off x="2573" y="3943"/>
                            <a:ext cx="1450" cy="525"/>
                          </a:xfrm>
                          <a:prstGeom prst="rect">
                            <a:avLst/>
                          </a:prstGeom>
                          <a:noFill/>
                          <a:ln>
                            <a:noFill/>
                          </a:ln>
                        </wps:spPr>
                        <wps:txbx>
                          <w:txbxContent>
                            <w:p w14:paraId="15F9222B" w14:textId="77777777" w:rsidR="00B104B2" w:rsidRDefault="00B104B2">
                              <w:pPr>
                                <w:spacing w:line="240" w:lineRule="exact"/>
                                <w:jc w:val="center"/>
                                <w:rPr>
                                  <w:rFonts w:ascii="ＭＳ 明朝" w:eastAsia="ＭＳ 明朝" w:hAnsi="ＭＳ 明朝"/>
                                </w:rPr>
                              </w:pPr>
                              <w:r>
                                <w:rPr>
                                  <w:rFonts w:ascii="ＭＳ 明朝" w:eastAsia="ＭＳ 明朝" w:hAnsi="ＭＳ 明朝" w:hint="eastAsia"/>
                                </w:rPr>
                                <w:t>①予算要求</w:t>
                              </w:r>
                            </w:p>
                            <w:p w14:paraId="11A0997A" w14:textId="77777777" w:rsidR="00B104B2" w:rsidRDefault="00B104B2">
                              <w:pPr>
                                <w:spacing w:line="240" w:lineRule="exact"/>
                                <w:jc w:val="center"/>
                                <w:rPr>
                                  <w:rFonts w:ascii="ＭＳ 明朝" w:eastAsia="ＭＳ 明朝" w:hAnsi="ＭＳ 明朝"/>
                                </w:rPr>
                              </w:pPr>
                              <w:r>
                                <w:rPr>
                                  <w:rFonts w:ascii="ＭＳ 明朝" w:eastAsia="ＭＳ 明朝" w:hAnsi="ＭＳ 明朝" w:hint="eastAsia"/>
                                </w:rPr>
                                <w:t>提出</w:t>
                              </w:r>
                            </w:p>
                          </w:txbxContent>
                        </wps:txbx>
                        <wps:bodyPr rot="0" vertOverflow="overflow" horzOverflow="overflow" wrap="square" lIns="74295" tIns="8890" rIns="74295" bIns="8890" anchor="t" anchorCtr="0" upright="1"/>
                      </wps:wsp>
                      <wps:wsp>
                        <wps:cNvPr id="1075" name="Rectangle 83"/>
                        <wps:cNvSpPr>
                          <a:spLocks noChangeArrowheads="1"/>
                        </wps:cNvSpPr>
                        <wps:spPr>
                          <a:xfrm>
                            <a:off x="6591" y="3873"/>
                            <a:ext cx="1070" cy="350"/>
                          </a:xfrm>
                          <a:prstGeom prst="rect">
                            <a:avLst/>
                          </a:prstGeom>
                          <a:noFill/>
                          <a:ln>
                            <a:noFill/>
                          </a:ln>
                        </wps:spPr>
                        <wps:txbx>
                          <w:txbxContent>
                            <w:p w14:paraId="1C266605" w14:textId="77777777" w:rsidR="00B104B2" w:rsidRDefault="00B104B2">
                              <w:pPr>
                                <w:rPr>
                                  <w:rFonts w:ascii="ＭＳ 明朝" w:eastAsia="ＭＳ 明朝" w:hAnsi="ＭＳ 明朝"/>
                                </w:rPr>
                              </w:pPr>
                              <w:r>
                                <w:rPr>
                                  <w:rFonts w:ascii="ＭＳ 明朝" w:eastAsia="ＭＳ 明朝" w:hAnsi="ＭＳ 明朝" w:hint="eastAsia"/>
                                </w:rPr>
                                <w:t>④協議</w:t>
                              </w:r>
                            </w:p>
                          </w:txbxContent>
                        </wps:txbx>
                        <wps:bodyPr rot="0" vertOverflow="overflow" horzOverflow="overflow" wrap="square" lIns="74295" tIns="8890" rIns="74295" bIns="8890" anchor="t" anchorCtr="0" upright="1"/>
                      </wps:wsp>
                      <wps:wsp>
                        <wps:cNvPr id="1076" name="Rectangle 84"/>
                        <wps:cNvSpPr>
                          <a:spLocks noChangeArrowheads="1"/>
                        </wps:cNvSpPr>
                        <wps:spPr>
                          <a:xfrm>
                            <a:off x="3978" y="3868"/>
                            <a:ext cx="1436" cy="350"/>
                          </a:xfrm>
                          <a:prstGeom prst="rect">
                            <a:avLst/>
                          </a:prstGeom>
                          <a:noFill/>
                          <a:ln>
                            <a:noFill/>
                          </a:ln>
                        </wps:spPr>
                        <wps:txbx>
                          <w:txbxContent>
                            <w:p w14:paraId="7C4742FE" w14:textId="77777777" w:rsidR="00B104B2" w:rsidRDefault="00B104B2">
                              <w:pPr>
                                <w:rPr>
                                  <w:rFonts w:ascii="ＭＳ 明朝" w:eastAsia="ＭＳ 明朝" w:hAnsi="ＭＳ 明朝"/>
                                </w:rPr>
                              </w:pPr>
                              <w:r>
                                <w:rPr>
                                  <w:rFonts w:ascii="ＭＳ 明朝" w:eastAsia="ＭＳ 明朝" w:hAnsi="ＭＳ 明朝" w:hint="eastAsia"/>
                                </w:rPr>
                                <w:t>②資料収集</w:t>
                              </w:r>
                            </w:p>
                          </w:txbxContent>
                        </wps:txbx>
                        <wps:bodyPr rot="0" vertOverflow="overflow" horzOverflow="overflow" wrap="square" lIns="74295" tIns="8890" rIns="74295" bIns="8890" anchor="t" anchorCtr="0" upright="1"/>
                      </wps:wsp>
                      <wps:wsp>
                        <wps:cNvPr id="1077" name="Rectangle 85"/>
                        <wps:cNvSpPr>
                          <a:spLocks noChangeArrowheads="1"/>
                        </wps:cNvSpPr>
                        <wps:spPr>
                          <a:xfrm>
                            <a:off x="7482" y="3948"/>
                            <a:ext cx="1533" cy="525"/>
                          </a:xfrm>
                          <a:prstGeom prst="rect">
                            <a:avLst/>
                          </a:prstGeom>
                          <a:noFill/>
                          <a:ln>
                            <a:noFill/>
                          </a:ln>
                        </wps:spPr>
                        <wps:txbx>
                          <w:txbxContent>
                            <w:p w14:paraId="7C48F834" w14:textId="77777777" w:rsidR="00B104B2" w:rsidRDefault="00B104B2">
                              <w:pPr>
                                <w:spacing w:line="240" w:lineRule="exact"/>
                                <w:jc w:val="center"/>
                                <w:rPr>
                                  <w:rFonts w:ascii="ＭＳ 明朝" w:eastAsia="ＭＳ 明朝" w:hAnsi="ＭＳ 明朝"/>
                                </w:rPr>
                              </w:pPr>
                              <w:r>
                                <w:rPr>
                                  <w:rFonts w:ascii="ＭＳ 明朝" w:eastAsia="ＭＳ 明朝" w:hAnsi="ＭＳ 明朝" w:hint="eastAsia"/>
                                </w:rPr>
                                <w:t>⑤予算要求書</w:t>
                              </w:r>
                            </w:p>
                            <w:p w14:paraId="1666D622" w14:textId="77777777" w:rsidR="00B104B2" w:rsidRDefault="00B104B2">
                              <w:pPr>
                                <w:spacing w:line="240" w:lineRule="exact"/>
                                <w:jc w:val="center"/>
                                <w:rPr>
                                  <w:rFonts w:ascii="ＭＳ 明朝" w:eastAsia="ＭＳ 明朝" w:hAnsi="ＭＳ 明朝"/>
                                </w:rPr>
                              </w:pPr>
                              <w:r>
                                <w:rPr>
                                  <w:rFonts w:ascii="ＭＳ 明朝" w:eastAsia="ＭＳ 明朝" w:hAnsi="ＭＳ 明朝" w:hint="eastAsia"/>
                                </w:rPr>
                                <w:t>提出</w:t>
                              </w:r>
                            </w:p>
                          </w:txbxContent>
                        </wps:txbx>
                        <wps:bodyPr rot="0" vertOverflow="overflow" horzOverflow="overflow" wrap="square" lIns="74295" tIns="8890" rIns="74295" bIns="8890" anchor="t" anchorCtr="0" upright="1"/>
                      </wps:wsp>
                      <wps:wsp>
                        <wps:cNvPr id="1078" name="Rectangle 86"/>
                        <wps:cNvSpPr>
                          <a:spLocks noChangeArrowheads="1"/>
                        </wps:cNvSpPr>
                        <wps:spPr>
                          <a:xfrm>
                            <a:off x="5201" y="3933"/>
                            <a:ext cx="1452" cy="525"/>
                          </a:xfrm>
                          <a:prstGeom prst="rect">
                            <a:avLst/>
                          </a:prstGeom>
                          <a:noFill/>
                          <a:ln>
                            <a:noFill/>
                          </a:ln>
                        </wps:spPr>
                        <wps:txbx>
                          <w:txbxContent>
                            <w:p w14:paraId="439DC360" w14:textId="77777777" w:rsidR="00B104B2" w:rsidRDefault="00B104B2">
                              <w:pPr>
                                <w:spacing w:line="240" w:lineRule="exact"/>
                                <w:jc w:val="center"/>
                                <w:rPr>
                                  <w:rFonts w:ascii="ＭＳ 明朝" w:eastAsia="ＭＳ 明朝" w:hAnsi="ＭＳ 明朝"/>
                                </w:rPr>
                              </w:pPr>
                              <w:r>
                                <w:rPr>
                                  <w:rFonts w:ascii="ＭＳ 明朝" w:eastAsia="ＭＳ 明朝" w:hAnsi="ＭＳ 明朝" w:hint="eastAsia"/>
                                </w:rPr>
                                <w:t>③予算原案</w:t>
                              </w:r>
                            </w:p>
                            <w:p w14:paraId="165D0BC7" w14:textId="77777777" w:rsidR="00B104B2" w:rsidRDefault="00B104B2">
                              <w:pPr>
                                <w:spacing w:line="240" w:lineRule="exact"/>
                                <w:jc w:val="center"/>
                                <w:rPr>
                                  <w:rFonts w:ascii="ＭＳ 明朝" w:eastAsia="ＭＳ 明朝" w:hAnsi="ＭＳ 明朝"/>
                                </w:rPr>
                              </w:pPr>
                              <w:r>
                                <w:rPr>
                                  <w:rFonts w:ascii="ＭＳ 明朝" w:eastAsia="ＭＳ 明朝" w:hAnsi="ＭＳ 明朝" w:hint="eastAsia"/>
                                </w:rPr>
                                <w:t>提出</w:t>
                              </w:r>
                            </w:p>
                          </w:txbxContent>
                        </wps:txbx>
                        <wps:bodyPr rot="0" vertOverflow="overflow" horzOverflow="overflow" wrap="square" lIns="74295" tIns="8890" rIns="74295" bIns="8890" anchor="t" anchorCtr="0" upright="1"/>
                      </wps:wsp>
                      <wps:wsp>
                        <wps:cNvPr id="1079" name="Rectangle 87"/>
                        <wps:cNvSpPr>
                          <a:spLocks noChangeArrowheads="1"/>
                        </wps:cNvSpPr>
                        <wps:spPr>
                          <a:xfrm>
                            <a:off x="7810" y="5003"/>
                            <a:ext cx="1028" cy="350"/>
                          </a:xfrm>
                          <a:prstGeom prst="rect">
                            <a:avLst/>
                          </a:prstGeom>
                          <a:noFill/>
                          <a:ln>
                            <a:noFill/>
                          </a:ln>
                        </wps:spPr>
                        <wps:txbx>
                          <w:txbxContent>
                            <w:p w14:paraId="3F4AC272" w14:textId="77777777" w:rsidR="00B104B2" w:rsidRDefault="00B104B2">
                              <w:pPr>
                                <w:rPr>
                                  <w:rFonts w:ascii="ＭＳ 明朝" w:eastAsia="ＭＳ 明朝" w:hAnsi="ＭＳ 明朝"/>
                                </w:rPr>
                              </w:pPr>
                              <w:r>
                                <w:rPr>
                                  <w:rFonts w:ascii="ＭＳ 明朝" w:eastAsia="ＭＳ 明朝" w:hAnsi="ＭＳ 明朝" w:hint="eastAsia"/>
                                </w:rPr>
                                <w:t>⑥内示</w:t>
                              </w:r>
                            </w:p>
                          </w:txbxContent>
                        </wps:txbx>
                        <wps:bodyPr rot="0" vertOverflow="overflow" horzOverflow="overflow" wrap="square" lIns="74295" tIns="8890" rIns="74295" bIns="8890" anchor="t" anchorCtr="0" upright="1"/>
                      </wps:wsp>
                      <wps:wsp>
                        <wps:cNvPr id="1080" name="Rectangle 88"/>
                        <wps:cNvSpPr>
                          <a:spLocks noChangeArrowheads="1"/>
                        </wps:cNvSpPr>
                        <wps:spPr>
                          <a:xfrm>
                            <a:off x="4941" y="5073"/>
                            <a:ext cx="1605" cy="525"/>
                          </a:xfrm>
                          <a:prstGeom prst="rect">
                            <a:avLst/>
                          </a:prstGeom>
                          <a:noFill/>
                          <a:ln>
                            <a:noFill/>
                          </a:ln>
                        </wps:spPr>
                        <wps:txbx>
                          <w:txbxContent>
                            <w:p w14:paraId="058B093D" w14:textId="77777777" w:rsidR="00B104B2" w:rsidRDefault="00B104B2">
                              <w:pPr>
                                <w:spacing w:line="240" w:lineRule="exact"/>
                                <w:jc w:val="center"/>
                                <w:rPr>
                                  <w:rFonts w:ascii="ＭＳ 明朝" w:eastAsia="ＭＳ 明朝" w:hAnsi="ＭＳ 明朝"/>
                                </w:rPr>
                              </w:pPr>
                              <w:r>
                                <w:rPr>
                                  <w:rFonts w:ascii="ＭＳ 明朝" w:eastAsia="ＭＳ 明朝" w:hAnsi="ＭＳ 明朝" w:hint="eastAsia"/>
                                </w:rPr>
                                <w:t>⑦修正予算案</w:t>
                              </w:r>
                            </w:p>
                            <w:p w14:paraId="41EE2B9F" w14:textId="77777777" w:rsidR="00B104B2" w:rsidRDefault="00B104B2">
                              <w:pPr>
                                <w:spacing w:line="240" w:lineRule="exact"/>
                                <w:jc w:val="center"/>
                                <w:rPr>
                                  <w:rFonts w:ascii="ＭＳ 明朝" w:eastAsia="ＭＳ 明朝" w:hAnsi="ＭＳ 明朝"/>
                                </w:rPr>
                              </w:pPr>
                              <w:r>
                                <w:rPr>
                                  <w:rFonts w:ascii="ＭＳ 明朝" w:eastAsia="ＭＳ 明朝" w:hAnsi="ＭＳ 明朝" w:hint="eastAsia"/>
                                </w:rPr>
                                <w:t>提出</w:t>
                              </w:r>
                            </w:p>
                          </w:txbxContent>
                        </wps:txbx>
                        <wps:bodyPr rot="0" vertOverflow="overflow" horzOverflow="overflow" wrap="square" lIns="74295" tIns="8890" rIns="74295" bIns="8890" anchor="t" anchorCtr="0" upright="1"/>
                      </wps:wsp>
                      <wps:wsp>
                        <wps:cNvPr id="1081" name="Rectangle 89"/>
                        <wps:cNvSpPr>
                          <a:spLocks noChangeArrowheads="1"/>
                        </wps:cNvSpPr>
                        <wps:spPr>
                          <a:xfrm>
                            <a:off x="6310" y="5053"/>
                            <a:ext cx="1565" cy="525"/>
                          </a:xfrm>
                          <a:prstGeom prst="rect">
                            <a:avLst/>
                          </a:prstGeom>
                          <a:noFill/>
                          <a:ln>
                            <a:noFill/>
                          </a:ln>
                        </wps:spPr>
                        <wps:txbx>
                          <w:txbxContent>
                            <w:p w14:paraId="188D19FD" w14:textId="77777777" w:rsidR="00B104B2" w:rsidRDefault="00B104B2">
                              <w:pPr>
                                <w:spacing w:line="240" w:lineRule="exact"/>
                                <w:jc w:val="center"/>
                                <w:rPr>
                                  <w:rFonts w:ascii="ＭＳ 明朝" w:eastAsia="ＭＳ 明朝" w:hAnsi="ＭＳ 明朝"/>
                                </w:rPr>
                              </w:pPr>
                              <w:r>
                                <w:rPr>
                                  <w:rFonts w:ascii="ＭＳ 明朝" w:eastAsia="ＭＳ 明朝" w:hAnsi="ＭＳ 明朝" w:hint="eastAsia"/>
                                </w:rPr>
                                <w:t>⑧実行予算案</w:t>
                              </w:r>
                            </w:p>
                            <w:p w14:paraId="782ACB55" w14:textId="77777777" w:rsidR="00B104B2" w:rsidRDefault="00B104B2">
                              <w:pPr>
                                <w:spacing w:line="240" w:lineRule="exact"/>
                                <w:jc w:val="center"/>
                                <w:rPr>
                                  <w:rFonts w:ascii="ＭＳ 明朝" w:eastAsia="ＭＳ 明朝" w:hAnsi="ＭＳ 明朝"/>
                                </w:rPr>
                              </w:pPr>
                              <w:r>
                                <w:rPr>
                                  <w:rFonts w:ascii="ＭＳ 明朝" w:eastAsia="ＭＳ 明朝" w:hAnsi="ＭＳ 明朝" w:hint="eastAsia"/>
                                </w:rPr>
                                <w:t>決定</w:t>
                              </w:r>
                            </w:p>
                          </w:txbxContent>
                        </wps:txbx>
                        <wps:bodyPr rot="0" vertOverflow="overflow" horzOverflow="overflow" wrap="square" lIns="74295" tIns="8890" rIns="74295" bIns="8890" anchor="t" anchorCtr="0" upright="1"/>
                      </wps:wsp>
                    </wpg:wgp>
                  </a:graphicData>
                </a:graphic>
              </wp:anchor>
            </w:drawing>
          </mc:Choice>
          <mc:Fallback>
            <w:pict>
              <v:group w14:anchorId="36296A2A" id="Group 71" o:spid="_x0000_s1057" style="position:absolute;left:0;text-align:left;margin-left:6.75pt;margin-top:9.7pt;width:470.7pt;height:86.5pt;z-index:30" coordorigin="1350,3868" coordsize="9414,17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">
                <v:rect id="Rectangle 72" o:spid="_x0000_s1058" style="position:absolute;left:1350;top:4283;width:1433;height:7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">
                  <v:textbox inset="5.85pt,.7pt,5.85pt,.7pt">
                    <w:txbxContent>
                      <w:p w14:paraId="57645D20" w14:textId="77777777" w:rsidR="00B104B2" w:rsidRDefault="00B104B2">
                        <w:pPr>
                          <w:spacing w:line="210" w:lineRule="exact"/>
                          <w:jc w:val="center"/>
                          <w:rPr>
                            <w:rFonts w:ascii="ＭＳ 明朝" w:eastAsia="ＭＳ 明朝" w:hAnsi="ＭＳ 明朝"/>
                          </w:rPr>
                        </w:pPr>
                        <w:r>
                          <w:rPr>
                            <w:rFonts w:ascii="ＭＳ 明朝" w:eastAsia="ＭＳ 明朝" w:hAnsi="ＭＳ 明朝" w:hint="eastAsia"/>
                          </w:rPr>
                          <w:t>各部・係</w:t>
                        </w:r>
                      </w:p>
                    </w:txbxContent>
                  </v:textbox>
                </v:rect>
                <v:rect id="Rectangle 73" o:spid="_x0000_s1059" style="position:absolute;left:3824;top:4283;width:1562;height:7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">
                  <v:textbox inset="5.85pt,.7pt,5.85pt,.7pt">
                    <w:txbxContent>
                      <w:p w14:paraId="2CD12AFC" w14:textId="77777777" w:rsidR="00B104B2" w:rsidRDefault="00B104B2">
                        <w:pPr>
                          <w:spacing w:line="240" w:lineRule="exact"/>
                          <w:jc w:val="center"/>
                          <w:rPr>
                            <w:rFonts w:ascii="ＭＳ 明朝" w:eastAsia="ＭＳ 明朝" w:hAnsi="ＭＳ 明朝"/>
                          </w:rPr>
                        </w:pPr>
                        <w:r>
                          <w:rPr>
                            <w:rFonts w:ascii="ＭＳ 明朝" w:eastAsia="ＭＳ 明朝" w:hAnsi="ＭＳ 明朝" w:hint="eastAsia"/>
                          </w:rPr>
                          <w:t>予算委員会</w:t>
                        </w:r>
                      </w:p>
                    </w:txbxContent>
                  </v:textbox>
                </v:rect>
                <v:rect id="Rectangle 74" o:spid="_x0000_s1060" style="position:absolute;left:6428;top:4283;width:1302;height:7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">
                  <v:textbox inset="5.85pt,.7pt,5.85pt,.7pt">
                    <w:txbxContent>
                      <w:p w14:paraId="6F4B4A31" w14:textId="77777777" w:rsidR="00B104B2" w:rsidRDefault="00B104B2">
                        <w:pPr>
                          <w:jc w:val="center"/>
                          <w:rPr>
                            <w:rFonts w:ascii="ＭＳ 明朝" w:eastAsia="ＭＳ 明朝" w:hAnsi="ＭＳ 明朝"/>
                          </w:rPr>
                        </w:pPr>
                        <w:r>
                          <w:rPr>
                            <w:rFonts w:ascii="ＭＳ 明朝" w:eastAsia="ＭＳ 明朝" w:hAnsi="ＭＳ 明朝" w:hint="eastAsia"/>
                          </w:rPr>
                          <w:t>職員会議</w:t>
                        </w:r>
                      </w:p>
                      <w:p w14:paraId="366A1B6F" w14:textId="77777777" w:rsidR="00B104B2" w:rsidRDefault="00B104B2">
                        <w:pPr>
                          <w:jc w:val="center"/>
                          <w:rPr>
                            <w:rFonts w:ascii="ＭＳ 明朝" w:eastAsia="ＭＳ 明朝" w:hAnsi="ＭＳ 明朝"/>
                          </w:rPr>
                        </w:pPr>
                        <w:r>
                          <w:rPr>
                            <w:rFonts w:ascii="ＭＳ 明朝" w:eastAsia="ＭＳ 明朝" w:hAnsi="ＭＳ 明朝" w:hint="eastAsia"/>
                          </w:rPr>
                          <w:t>校長</w:t>
                        </w:r>
                      </w:p>
                    </w:txbxContent>
                  </v:textbox>
                </v:rect>
                <v:rect id="Rectangle 75" o:spid="_x0000_s1061" style="position:absolute;left:8772;top:4283;width:1992;height:7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">
                  <v:textbox inset="5.85pt,.7pt,5.85pt,.7pt">
                    <w:txbxContent>
                      <w:p w14:paraId="0797F125" w14:textId="77777777" w:rsidR="00B104B2" w:rsidRDefault="00B104B2">
                        <w:pPr>
                          <w:spacing w:line="210" w:lineRule="exact"/>
                          <w:jc w:val="center"/>
                          <w:rPr>
                            <w:rFonts w:ascii="ＭＳ 明朝" w:eastAsia="ＭＳ 明朝" w:hAnsi="ＭＳ 明朝"/>
                          </w:rPr>
                        </w:pPr>
                        <w:r>
                          <w:rPr>
                            <w:rFonts w:ascii="ＭＳ 明朝" w:eastAsia="ＭＳ 明朝" w:hAnsi="ＭＳ 明朝" w:hint="eastAsia"/>
                          </w:rPr>
                          <w:t>市町教育委員会</w:t>
                        </w:r>
                      </w:p>
                    </w:txbxContent>
                  </v:textbox>
                </v:rect>
                <v:shape id="AutoShape 76" o:spid="_x0000_s1062" type="#_x0000_t32" style="position:absolute;left:2783;top:4633;width:104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">
                  <v:stroke endarrow="block"/>
                </v:shape>
                <v:shape id="AutoShape 77" o:spid="_x0000_s1063" type="#_x0000_t32" style="position:absolute;left:5386;top:4513;width:104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">
                  <v:stroke endarrow="block"/>
                </v:shape>
                <v:shape id="AutoShape 78" o:spid="_x0000_s1064" type="#_x0000_t32" style="position:absolute;left:7730;top:4543;width:104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">
                  <v:stroke endarrow="block"/>
                </v:shape>
                <v:shape id="AutoShape 79" o:spid="_x0000_s1065" type="#_x0000_t32" style="position:absolute;left:5386;top:4763;width:104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">
                  <v:stroke endarrow="block"/>
                </v:shape>
                <v:shape id="AutoShape 80" o:spid="_x0000_s1066" type="#_x0000_t32" style="position:absolute;left:5386;top:4633;width:104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">
                  <v:stroke startarrow="block"/>
                </v:shape>
                <v:shape id="AutoShape 81" o:spid="_x0000_s1067" type="#_x0000_t32" style="position:absolute;left:7730;top:4721;width:104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">
                  <v:stroke startarrow="block"/>
                </v:shape>
                <v:rect id="Rectangle 82" o:spid="_x0000_s1068" style="position:absolute;left:2573;top:3943;width:1450;height:5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" filled="f" stroked="f">
                  <v:textbox inset="5.85pt,.7pt,5.85pt,.7pt">
                    <w:txbxContent>
                      <w:p w14:paraId="15F9222B" w14:textId="77777777" w:rsidR="00B104B2" w:rsidRDefault="00B104B2">
                        <w:pPr>
                          <w:spacing w:line="240" w:lineRule="exact"/>
                          <w:jc w:val="center"/>
                          <w:rPr>
                            <w:rFonts w:ascii="ＭＳ 明朝" w:eastAsia="ＭＳ 明朝" w:hAnsi="ＭＳ 明朝"/>
                          </w:rPr>
                        </w:pPr>
                        <w:r>
                          <w:rPr>
                            <w:rFonts w:ascii="ＭＳ 明朝" w:eastAsia="ＭＳ 明朝" w:hAnsi="ＭＳ 明朝" w:hint="eastAsia"/>
                          </w:rPr>
                          <w:t>①予算要求</w:t>
                        </w:r>
                      </w:p>
                      <w:p w14:paraId="11A0997A" w14:textId="77777777" w:rsidR="00B104B2" w:rsidRDefault="00B104B2">
                        <w:pPr>
                          <w:spacing w:line="240" w:lineRule="exact"/>
                          <w:jc w:val="center"/>
                          <w:rPr>
                            <w:rFonts w:ascii="ＭＳ 明朝" w:eastAsia="ＭＳ 明朝" w:hAnsi="ＭＳ 明朝"/>
                          </w:rPr>
                        </w:pPr>
                        <w:r>
                          <w:rPr>
                            <w:rFonts w:ascii="ＭＳ 明朝" w:eastAsia="ＭＳ 明朝" w:hAnsi="ＭＳ 明朝" w:hint="eastAsia"/>
                          </w:rPr>
                          <w:t>提出</w:t>
                        </w:r>
                      </w:p>
                    </w:txbxContent>
                  </v:textbox>
                </v:rect>
                <v:rect id="Rectangle 83" o:spid="_x0000_s1069" style="position:absolute;left:6591;top:3873;width:1070;height:3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" filled="f" stroked="f">
                  <v:textbox inset="5.85pt,.7pt,5.85pt,.7pt">
                    <w:txbxContent>
                      <w:p w14:paraId="1C266605" w14:textId="77777777" w:rsidR="00B104B2" w:rsidRDefault="00B104B2">
                        <w:pPr>
                          <w:rPr>
                            <w:rFonts w:ascii="ＭＳ 明朝" w:eastAsia="ＭＳ 明朝" w:hAnsi="ＭＳ 明朝"/>
                          </w:rPr>
                        </w:pPr>
                        <w:r>
                          <w:rPr>
                            <w:rFonts w:ascii="ＭＳ 明朝" w:eastAsia="ＭＳ 明朝" w:hAnsi="ＭＳ 明朝" w:hint="eastAsia"/>
                          </w:rPr>
                          <w:t>④協議</w:t>
                        </w:r>
                      </w:p>
                    </w:txbxContent>
                  </v:textbox>
                </v:rect>
                <v:rect id="Rectangle 84" o:spid="_x0000_s1070" style="position:absolute;left:3978;top:3868;width:1436;height:3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" filled="f" stroked="f">
                  <v:textbox inset="5.85pt,.7pt,5.85pt,.7pt">
                    <w:txbxContent>
                      <w:p w14:paraId="7C4742FE" w14:textId="77777777" w:rsidR="00B104B2" w:rsidRDefault="00B104B2">
                        <w:pPr>
                          <w:rPr>
                            <w:rFonts w:ascii="ＭＳ 明朝" w:eastAsia="ＭＳ 明朝" w:hAnsi="ＭＳ 明朝"/>
                          </w:rPr>
                        </w:pPr>
                        <w:r>
                          <w:rPr>
                            <w:rFonts w:ascii="ＭＳ 明朝" w:eastAsia="ＭＳ 明朝" w:hAnsi="ＭＳ 明朝" w:hint="eastAsia"/>
                          </w:rPr>
                          <w:t>②資料収集</w:t>
                        </w:r>
                      </w:p>
                    </w:txbxContent>
                  </v:textbox>
                </v:rect>
                <v:rect id="Rectangle 85" o:spid="_x0000_s1071" style="position:absolute;left:7482;top:3948;width:1533;height:5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" filled="f" stroked="f">
                  <v:textbox inset="5.85pt,.7pt,5.85pt,.7pt">
                    <w:txbxContent>
                      <w:p w14:paraId="7C48F834" w14:textId="77777777" w:rsidR="00B104B2" w:rsidRDefault="00B104B2">
                        <w:pPr>
                          <w:spacing w:line="240" w:lineRule="exact"/>
                          <w:jc w:val="center"/>
                          <w:rPr>
                            <w:rFonts w:ascii="ＭＳ 明朝" w:eastAsia="ＭＳ 明朝" w:hAnsi="ＭＳ 明朝"/>
                          </w:rPr>
                        </w:pPr>
                        <w:r>
                          <w:rPr>
                            <w:rFonts w:ascii="ＭＳ 明朝" w:eastAsia="ＭＳ 明朝" w:hAnsi="ＭＳ 明朝" w:hint="eastAsia"/>
                          </w:rPr>
                          <w:t>⑤予算要求書</w:t>
                        </w:r>
                      </w:p>
                      <w:p w14:paraId="1666D622" w14:textId="77777777" w:rsidR="00B104B2" w:rsidRDefault="00B104B2">
                        <w:pPr>
                          <w:spacing w:line="240" w:lineRule="exact"/>
                          <w:jc w:val="center"/>
                          <w:rPr>
                            <w:rFonts w:ascii="ＭＳ 明朝" w:eastAsia="ＭＳ 明朝" w:hAnsi="ＭＳ 明朝"/>
                          </w:rPr>
                        </w:pPr>
                        <w:r>
                          <w:rPr>
                            <w:rFonts w:ascii="ＭＳ 明朝" w:eastAsia="ＭＳ 明朝" w:hAnsi="ＭＳ 明朝" w:hint="eastAsia"/>
                          </w:rPr>
                          <w:t>提出</w:t>
                        </w:r>
                      </w:p>
                    </w:txbxContent>
                  </v:textbox>
                </v:rect>
                <v:rect id="Rectangle 86" o:spid="_x0000_s1072" style="position:absolute;left:5201;top:3933;width:1452;height:5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" filled="f" stroked="f">
                  <v:textbox inset="5.85pt,.7pt,5.85pt,.7pt">
                    <w:txbxContent>
                      <w:p w14:paraId="439DC360" w14:textId="77777777" w:rsidR="00B104B2" w:rsidRDefault="00B104B2">
                        <w:pPr>
                          <w:spacing w:line="240" w:lineRule="exact"/>
                          <w:jc w:val="center"/>
                          <w:rPr>
                            <w:rFonts w:ascii="ＭＳ 明朝" w:eastAsia="ＭＳ 明朝" w:hAnsi="ＭＳ 明朝"/>
                          </w:rPr>
                        </w:pPr>
                        <w:r>
                          <w:rPr>
                            <w:rFonts w:ascii="ＭＳ 明朝" w:eastAsia="ＭＳ 明朝" w:hAnsi="ＭＳ 明朝" w:hint="eastAsia"/>
                          </w:rPr>
                          <w:t>③予算原案</w:t>
                        </w:r>
                      </w:p>
                      <w:p w14:paraId="165D0BC7" w14:textId="77777777" w:rsidR="00B104B2" w:rsidRDefault="00B104B2">
                        <w:pPr>
                          <w:spacing w:line="240" w:lineRule="exact"/>
                          <w:jc w:val="center"/>
                          <w:rPr>
                            <w:rFonts w:ascii="ＭＳ 明朝" w:eastAsia="ＭＳ 明朝" w:hAnsi="ＭＳ 明朝"/>
                          </w:rPr>
                        </w:pPr>
                        <w:r>
                          <w:rPr>
                            <w:rFonts w:ascii="ＭＳ 明朝" w:eastAsia="ＭＳ 明朝" w:hAnsi="ＭＳ 明朝" w:hint="eastAsia"/>
                          </w:rPr>
                          <w:t>提出</w:t>
                        </w:r>
                      </w:p>
                    </w:txbxContent>
                  </v:textbox>
                </v:rect>
                <v:rect id="Rectangle 87" o:spid="_x0000_s1073" style="position:absolute;left:7810;top:5003;width:1028;height:3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" filled="f" stroked="f">
                  <v:textbox inset="5.85pt,.7pt,5.85pt,.7pt">
                    <w:txbxContent>
                      <w:p w14:paraId="3F4AC272" w14:textId="77777777" w:rsidR="00B104B2" w:rsidRDefault="00B104B2">
                        <w:pPr>
                          <w:rPr>
                            <w:rFonts w:ascii="ＭＳ 明朝" w:eastAsia="ＭＳ 明朝" w:hAnsi="ＭＳ 明朝"/>
                          </w:rPr>
                        </w:pPr>
                        <w:r>
                          <w:rPr>
                            <w:rFonts w:ascii="ＭＳ 明朝" w:eastAsia="ＭＳ 明朝" w:hAnsi="ＭＳ 明朝" w:hint="eastAsia"/>
                          </w:rPr>
                          <w:t>⑥内示</w:t>
                        </w:r>
                      </w:p>
                    </w:txbxContent>
                  </v:textbox>
                </v:rect>
                <v:rect id="Rectangle 88" o:spid="_x0000_s1074" style="position:absolute;left:4941;top:5073;width:1605;height:5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" filled="f" stroked="f">
                  <v:textbox inset="5.85pt,.7pt,5.85pt,.7pt">
                    <w:txbxContent>
                      <w:p w14:paraId="058B093D" w14:textId="77777777" w:rsidR="00B104B2" w:rsidRDefault="00B104B2">
                        <w:pPr>
                          <w:spacing w:line="240" w:lineRule="exact"/>
                          <w:jc w:val="center"/>
                          <w:rPr>
                            <w:rFonts w:ascii="ＭＳ 明朝" w:eastAsia="ＭＳ 明朝" w:hAnsi="ＭＳ 明朝"/>
                          </w:rPr>
                        </w:pPr>
                        <w:r>
                          <w:rPr>
                            <w:rFonts w:ascii="ＭＳ 明朝" w:eastAsia="ＭＳ 明朝" w:hAnsi="ＭＳ 明朝" w:hint="eastAsia"/>
                          </w:rPr>
                          <w:t>⑦修正予算案</w:t>
                        </w:r>
                      </w:p>
                      <w:p w14:paraId="41EE2B9F" w14:textId="77777777" w:rsidR="00B104B2" w:rsidRDefault="00B104B2">
                        <w:pPr>
                          <w:spacing w:line="240" w:lineRule="exact"/>
                          <w:jc w:val="center"/>
                          <w:rPr>
                            <w:rFonts w:ascii="ＭＳ 明朝" w:eastAsia="ＭＳ 明朝" w:hAnsi="ＭＳ 明朝"/>
                          </w:rPr>
                        </w:pPr>
                        <w:r>
                          <w:rPr>
                            <w:rFonts w:ascii="ＭＳ 明朝" w:eastAsia="ＭＳ 明朝" w:hAnsi="ＭＳ 明朝" w:hint="eastAsia"/>
                          </w:rPr>
                          <w:t>提出</w:t>
                        </w:r>
                      </w:p>
                    </w:txbxContent>
                  </v:textbox>
                </v:rect>
                <v:rect id="Rectangle 89" o:spid="_x0000_s1075" style="position:absolute;left:6310;top:5053;width:1565;height:5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" filled="f" stroked="f">
                  <v:textbox inset="5.85pt,.7pt,5.85pt,.7pt">
                    <w:txbxContent>
                      <w:p w14:paraId="188D19FD" w14:textId="77777777" w:rsidR="00B104B2" w:rsidRDefault="00B104B2">
                        <w:pPr>
                          <w:spacing w:line="240" w:lineRule="exact"/>
                          <w:jc w:val="center"/>
                          <w:rPr>
                            <w:rFonts w:ascii="ＭＳ 明朝" w:eastAsia="ＭＳ 明朝" w:hAnsi="ＭＳ 明朝"/>
                          </w:rPr>
                        </w:pPr>
                        <w:r>
                          <w:rPr>
                            <w:rFonts w:ascii="ＭＳ 明朝" w:eastAsia="ＭＳ 明朝" w:hAnsi="ＭＳ 明朝" w:hint="eastAsia"/>
                          </w:rPr>
                          <w:t>⑧実行予算案</w:t>
                        </w:r>
                      </w:p>
                      <w:p w14:paraId="782ACB55" w14:textId="77777777" w:rsidR="00B104B2" w:rsidRDefault="00B104B2">
                        <w:pPr>
                          <w:spacing w:line="240" w:lineRule="exact"/>
                          <w:jc w:val="center"/>
                          <w:rPr>
                            <w:rFonts w:ascii="ＭＳ 明朝" w:eastAsia="ＭＳ 明朝" w:hAnsi="ＭＳ 明朝"/>
                          </w:rPr>
                        </w:pPr>
                        <w:r>
                          <w:rPr>
                            <w:rFonts w:ascii="ＭＳ 明朝" w:eastAsia="ＭＳ 明朝" w:hAnsi="ＭＳ 明朝" w:hint="eastAsia"/>
                          </w:rPr>
                          <w:t>決定</w:t>
                        </w:r>
                      </w:p>
                    </w:txbxContent>
                  </v:textbox>
                </v:rect>
              </v:group>
            </w:pict>
          </mc:Fallback>
        </mc:AlternateContent>
      </w:r>
    </w:p>
    <w:p w14:paraId="12A2BC33" w14:textId="77777777" w:rsidR="004C3865" w:rsidRDefault="004C3865">
      <w:pPr>
        <w:ind w:rightChars="900" w:right="1928"/>
        <w:rPr>
          <w:rFonts w:ascii="ＭＳ 明朝" w:eastAsia="ＭＳ 明朝" w:hAnsi="ＭＳ 明朝"/>
        </w:rPr>
      </w:pPr>
    </w:p>
    <w:p w14:paraId="081A9F23" w14:textId="77777777" w:rsidR="004C3865" w:rsidRDefault="004C3865">
      <w:pPr>
        <w:ind w:rightChars="900" w:right="1928"/>
        <w:rPr>
          <w:rFonts w:ascii="ＭＳ 明朝" w:eastAsia="ＭＳ 明朝" w:hAnsi="ＭＳ 明朝"/>
        </w:rPr>
      </w:pPr>
    </w:p>
    <w:p w14:paraId="0057B472" w14:textId="77777777" w:rsidR="004C3865" w:rsidRDefault="004C3865">
      <w:pPr>
        <w:ind w:rightChars="900" w:right="1928"/>
        <w:rPr>
          <w:rFonts w:ascii="ＭＳ 明朝" w:eastAsia="ＭＳ 明朝" w:hAnsi="ＭＳ 明朝"/>
        </w:rPr>
      </w:pPr>
    </w:p>
    <w:p w14:paraId="3FB22BC4" w14:textId="77777777" w:rsidR="004C3865" w:rsidRDefault="004C3865">
      <w:pPr>
        <w:ind w:rightChars="900" w:right="1928"/>
        <w:rPr>
          <w:rFonts w:ascii="ＭＳ 明朝" w:eastAsia="ＭＳ 明朝" w:hAnsi="ＭＳ 明朝"/>
        </w:rPr>
      </w:pPr>
    </w:p>
    <w:p w14:paraId="3145DA71" w14:textId="77777777" w:rsidR="004C3865" w:rsidRDefault="004C3865">
      <w:pPr>
        <w:ind w:rightChars="900" w:right="1928"/>
        <w:rPr>
          <w:rFonts w:ascii="ＭＳ 明朝" w:eastAsia="ＭＳ 明朝" w:hAnsi="ＭＳ 明朝"/>
        </w:rPr>
      </w:pPr>
    </w:p>
    <w:p w14:paraId="5FD9F9EA" w14:textId="77777777" w:rsidR="004C3865" w:rsidRDefault="002B6B15">
      <w:pPr>
        <w:ind w:rightChars="900" w:right="1928"/>
        <w:rPr>
          <w:rFonts w:ascii="ＭＳ 明朝" w:eastAsia="ＭＳ 明朝" w:hAnsi="ＭＳ 明朝"/>
        </w:rPr>
      </w:pPr>
      <w:r>
        <w:rPr>
          <w:rFonts w:ascii="ＭＳ 明朝" w:eastAsia="ＭＳ 明朝" w:hAnsi="ＭＳ 明朝" w:hint="eastAsia"/>
          <w:noProof/>
          <w:kern w:val="0"/>
        </w:rPr>
        <mc:AlternateContent>
          <mc:Choice Requires="wps">
            <w:drawing>
              <wp:anchor distT="0" distB="0" distL="114300" distR="114300" simplePos="0" relativeHeight="8" behindDoc="0" locked="0" layoutInCell="1" hidden="0" allowOverlap="1" wp14:anchorId="7740C7A6" wp14:editId="0B3826B7">
                <wp:simplePos x="0" y="0"/>
                <wp:positionH relativeFrom="column">
                  <wp:posOffset>0</wp:posOffset>
                </wp:positionH>
                <wp:positionV relativeFrom="paragraph">
                  <wp:posOffset>22225</wp:posOffset>
                </wp:positionV>
                <wp:extent cx="6044565" cy="2079625"/>
                <wp:effectExtent l="635" t="635" r="29845" b="10795"/>
                <wp:wrapNone/>
                <wp:docPr id="1082"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6044565" cy="2079625"/>
                        </a:xfrm>
                        <a:prstGeom prst="rect">
                          <a:avLst/>
                        </a:prstGeom>
                        <a:solidFill>
                          <a:schemeClr val="bg1"/>
                        </a:solidFill>
                        <a:ln w="9525">
                          <a:solidFill>
                            <a:srgbClr val="000000"/>
                          </a:solidFill>
                          <a:miter lim="800000"/>
                          <a:headEnd/>
                          <a:tailEnd/>
                        </a:ln>
                      </wps:spPr>
                      <wps:txbx>
                        <w:txbxContent>
                          <w:p w14:paraId="2D827146" w14:textId="77777777" w:rsidR="00B104B2" w:rsidRDefault="00B104B2">
                            <w:pPr>
                              <w:rPr>
                                <w:rFonts w:ascii="ＭＳ 明朝" w:eastAsia="ＭＳ 明朝" w:hAnsi="ＭＳ 明朝"/>
                                <w:spacing w:val="4"/>
                              </w:rPr>
                            </w:pPr>
                            <w:r>
                              <w:rPr>
                                <w:rFonts w:ascii="ＭＳ 明朝" w:eastAsia="ＭＳ 明朝" w:hAnsi="ＭＳ 明朝" w:hint="eastAsia"/>
                              </w:rPr>
                              <w:t>※　予算委員会（例）</w:t>
                            </w:r>
                          </w:p>
                          <w:p w14:paraId="004042EE" w14:textId="77777777" w:rsidR="00B104B2" w:rsidRDefault="00B104B2">
                            <w:pPr>
                              <w:kinsoku w:val="0"/>
                              <w:overflowPunct w:val="0"/>
                              <w:ind w:firstLineChars="200" w:firstLine="428"/>
                              <w:rPr>
                                <w:rFonts w:ascii="ＭＳ 明朝" w:eastAsia="ＭＳ 明朝" w:hAnsi="ＭＳ 明朝"/>
                                <w:spacing w:val="4"/>
                              </w:rPr>
                            </w:pPr>
                            <w:r>
                              <w:rPr>
                                <w:rFonts w:ascii="ＭＳ 明朝" w:eastAsia="ＭＳ 明朝" w:hAnsi="ＭＳ 明朝" w:hint="eastAsia"/>
                              </w:rPr>
                              <w:t>学校において予算等を協議する機関であり，事務職員が中心になって運営される。</w:t>
                            </w:r>
                          </w:p>
                          <w:p w14:paraId="3C54564A" w14:textId="77777777" w:rsidR="00B104B2" w:rsidRDefault="00B104B2">
                            <w:pPr>
                              <w:kinsoku w:val="0"/>
                              <w:overflowPunct w:val="0"/>
                              <w:ind w:firstLineChars="300" w:firstLine="643"/>
                              <w:rPr>
                                <w:rFonts w:ascii="ＭＳ 明朝" w:eastAsia="ＭＳ 明朝" w:hAnsi="ＭＳ 明朝"/>
                                <w:spacing w:val="4"/>
                              </w:rPr>
                            </w:pPr>
                            <w:r>
                              <w:rPr>
                                <w:rFonts w:ascii="ＭＳ 明朝" w:eastAsia="ＭＳ 明朝" w:hAnsi="ＭＳ 明朝"/>
                              </w:rPr>
                              <w:t xml:space="preserve">(1) </w:t>
                            </w:r>
                            <w:r>
                              <w:rPr>
                                <w:rFonts w:ascii="ＭＳ 明朝" w:eastAsia="ＭＳ 明朝" w:hAnsi="ＭＳ 明朝" w:hint="eastAsia"/>
                              </w:rPr>
                              <w:t>構成　　校長・教頭・事務職員・職員代表（学年・教科等の代表）</w:t>
                            </w:r>
                          </w:p>
                          <w:p w14:paraId="0A7F26B6" w14:textId="77777777" w:rsidR="00B104B2" w:rsidRDefault="00B104B2">
                            <w:pPr>
                              <w:kinsoku w:val="0"/>
                              <w:overflowPunct w:val="0"/>
                              <w:ind w:firstLineChars="300" w:firstLine="643"/>
                              <w:rPr>
                                <w:rFonts w:ascii="ＭＳ 明朝" w:eastAsia="ＭＳ 明朝" w:hAnsi="ＭＳ 明朝"/>
                                <w:spacing w:val="4"/>
                              </w:rPr>
                            </w:pPr>
                            <w:r>
                              <w:rPr>
                                <w:rFonts w:ascii="ＭＳ 明朝" w:eastAsia="ＭＳ 明朝" w:hAnsi="ＭＳ 明朝"/>
                              </w:rPr>
                              <w:t xml:space="preserve">(2) </w:t>
                            </w:r>
                            <w:r>
                              <w:rPr>
                                <w:rFonts w:ascii="ＭＳ 明朝" w:eastAsia="ＭＳ 明朝" w:hAnsi="ＭＳ 明朝" w:hint="eastAsia"/>
                              </w:rPr>
                              <w:t>役割</w:t>
                            </w:r>
                            <w:r>
                              <w:rPr>
                                <w:rFonts w:ascii="ＭＳ 明朝" w:eastAsia="ＭＳ 明朝" w:hAnsi="ＭＳ 明朝"/>
                              </w:rPr>
                              <w:t xml:space="preserve">    </w:t>
                            </w:r>
                            <w:r>
                              <w:rPr>
                                <w:rFonts w:ascii="ＭＳ 明朝" w:eastAsia="ＭＳ 明朝" w:hAnsi="ＭＳ 明朝" w:hint="eastAsia"/>
                              </w:rPr>
                              <w:t>予算の執行計画の方針を検討</w:t>
                            </w:r>
                          </w:p>
                          <w:p w14:paraId="4AFCBD1A" w14:textId="77777777" w:rsidR="00B104B2" w:rsidRDefault="00B104B2">
                            <w:pPr>
                              <w:kinsoku w:val="0"/>
                              <w:overflowPunct w:val="0"/>
                              <w:rPr>
                                <w:rFonts w:ascii="ＭＳ 明朝" w:eastAsia="ＭＳ 明朝" w:hAnsi="ＭＳ 明朝"/>
                                <w:spacing w:val="4"/>
                              </w:rPr>
                            </w:pPr>
                            <w:r>
                              <w:rPr>
                                <w:rFonts w:ascii="ＭＳ 明朝" w:eastAsia="ＭＳ 明朝" w:hAnsi="ＭＳ 明朝" w:hint="eastAsia"/>
                              </w:rPr>
                              <w:t xml:space="preserve">　　　　　　　　　予算要求内容を調整</w:t>
                            </w:r>
                          </w:p>
                          <w:p w14:paraId="5CEF75FF" w14:textId="77777777" w:rsidR="00B104B2" w:rsidRDefault="00B104B2">
                            <w:pPr>
                              <w:kinsoku w:val="0"/>
                              <w:overflowPunct w:val="0"/>
                              <w:rPr>
                                <w:rFonts w:ascii="ＭＳ 明朝" w:eastAsia="ＭＳ 明朝" w:hAnsi="ＭＳ 明朝"/>
                                <w:spacing w:val="4"/>
                              </w:rPr>
                            </w:pPr>
                            <w:r>
                              <w:rPr>
                                <w:rFonts w:ascii="ＭＳ 明朝" w:eastAsia="ＭＳ 明朝" w:hAnsi="ＭＳ 明朝" w:hint="eastAsia"/>
                              </w:rPr>
                              <w:t xml:space="preserve">　　　　　　　　　　・集約した予算要求を検討し，学年や教科等の意見を聞く。</w:t>
                            </w:r>
                          </w:p>
                          <w:p w14:paraId="698E9286" w14:textId="77777777" w:rsidR="00B104B2" w:rsidRDefault="00B104B2">
                            <w:pPr>
                              <w:kinsoku w:val="0"/>
                              <w:overflowPunct w:val="0"/>
                              <w:rPr>
                                <w:rFonts w:ascii="ＭＳ 明朝" w:eastAsia="ＭＳ 明朝" w:hAnsi="ＭＳ 明朝"/>
                                <w:spacing w:val="4"/>
                              </w:rPr>
                            </w:pPr>
                            <w:r>
                              <w:rPr>
                                <w:rFonts w:ascii="ＭＳ 明朝" w:eastAsia="ＭＳ 明朝" w:hAnsi="ＭＳ 明朝" w:hint="eastAsia"/>
                              </w:rPr>
                              <w:t xml:space="preserve">　　　　　　　　　　・教育活動との関連を検討し，特に児童・生徒の危険防止を最優先する。</w:t>
                            </w:r>
                          </w:p>
                          <w:p w14:paraId="1D98052F" w14:textId="77777777" w:rsidR="00B104B2" w:rsidRDefault="00B104B2">
                            <w:pPr>
                              <w:kinsoku w:val="0"/>
                              <w:overflowPunct w:val="0"/>
                              <w:rPr>
                                <w:rFonts w:ascii="ＭＳ 明朝" w:eastAsia="ＭＳ 明朝" w:hAnsi="ＭＳ 明朝"/>
                                <w:spacing w:val="4"/>
                              </w:rPr>
                            </w:pPr>
                            <w:r>
                              <w:rPr>
                                <w:rFonts w:ascii="ＭＳ 明朝" w:eastAsia="ＭＳ 明朝" w:hAnsi="ＭＳ 明朝" w:hint="eastAsia"/>
                              </w:rPr>
                              <w:t xml:space="preserve">　　　　　　　　　　・購入する物品等の必要度・緊急度・使用頻度等を充分検討する。</w:t>
                            </w:r>
                          </w:p>
                          <w:p w14:paraId="6C0BA221" w14:textId="77777777" w:rsidR="00B104B2" w:rsidRDefault="00B104B2">
                            <w:pPr>
                              <w:rPr>
                                <w:rFonts w:ascii="ＭＳ 明朝" w:eastAsia="ＭＳ 明朝" w:hAnsi="ＭＳ 明朝"/>
                              </w:rPr>
                            </w:pPr>
                            <w:r>
                              <w:rPr>
                                <w:rFonts w:ascii="ＭＳ 明朝" w:eastAsia="ＭＳ 明朝" w:hAnsi="ＭＳ 明朝" w:hint="eastAsia"/>
                              </w:rPr>
                              <w:t xml:space="preserve">　　　　　　　　　年間執行計画（案）を作成</w:t>
                            </w:r>
                          </w:p>
                        </w:txbxContent>
                      </wps:txbx>
                      <wps:bodyPr rot="0" vertOverflow="overflow" horzOverflow="overflow" wrap="square" lIns="74295" tIns="8890" rIns="74295" bIns="8890" anchor="t" anchorCtr="0" upright="1"/>
                    </wps:wsp>
                  </a:graphicData>
                </a:graphic>
              </wp:anchor>
            </w:drawing>
          </mc:Choice>
          <mc:Fallback>
            <w:pict>
              <v:rect w14:anchorId="7740C7A6" id="Rectangle 90" o:spid="_x0000_s1076" style="position:absolute;left:0;text-align:left;margin-left:0;margin-top:1.75pt;width:475.95pt;height:163.75pt;z-index: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" fillcolor="white [3212]">
                <v:textbox inset="5.85pt,.7pt,5.85pt,.7pt">
                  <w:txbxContent>
                    <w:p w14:paraId="2D827146" w14:textId="77777777" w:rsidR="00B104B2" w:rsidRDefault="00B104B2">
                      <w:pPr>
                        <w:rPr>
                          <w:rFonts w:ascii="ＭＳ 明朝" w:eastAsia="ＭＳ 明朝" w:hAnsi="ＭＳ 明朝"/>
                          <w:spacing w:val="4"/>
                        </w:rPr>
                      </w:pPr>
                      <w:r>
                        <w:rPr>
                          <w:rFonts w:ascii="ＭＳ 明朝" w:eastAsia="ＭＳ 明朝" w:hAnsi="ＭＳ 明朝" w:hint="eastAsia"/>
                        </w:rPr>
                        <w:t>※　予算委員会（例）</w:t>
                      </w:r>
                    </w:p>
                    <w:p w14:paraId="004042EE" w14:textId="77777777" w:rsidR="00B104B2" w:rsidRDefault="00B104B2">
                      <w:pPr>
                        <w:kinsoku w:val="0"/>
                        <w:overflowPunct w:val="0"/>
                        <w:ind w:firstLineChars="200" w:firstLine="428"/>
                        <w:rPr>
                          <w:rFonts w:ascii="ＭＳ 明朝" w:eastAsia="ＭＳ 明朝" w:hAnsi="ＭＳ 明朝"/>
                          <w:spacing w:val="4"/>
                        </w:rPr>
                      </w:pPr>
                      <w:r>
                        <w:rPr>
                          <w:rFonts w:ascii="ＭＳ 明朝" w:eastAsia="ＭＳ 明朝" w:hAnsi="ＭＳ 明朝" w:hint="eastAsia"/>
                        </w:rPr>
                        <w:t>学校において予算等を協議する機関であり，事務職員が中心になって運営される。</w:t>
                      </w:r>
                    </w:p>
                    <w:p w14:paraId="3C54564A" w14:textId="77777777" w:rsidR="00B104B2" w:rsidRDefault="00B104B2">
                      <w:pPr>
                        <w:kinsoku w:val="0"/>
                        <w:overflowPunct w:val="0"/>
                        <w:ind w:firstLineChars="300" w:firstLine="643"/>
                        <w:rPr>
                          <w:rFonts w:ascii="ＭＳ 明朝" w:eastAsia="ＭＳ 明朝" w:hAnsi="ＭＳ 明朝"/>
                          <w:spacing w:val="4"/>
                        </w:rPr>
                      </w:pPr>
                      <w:r>
                        <w:rPr>
                          <w:rFonts w:ascii="ＭＳ 明朝" w:eastAsia="ＭＳ 明朝" w:hAnsi="ＭＳ 明朝"/>
                        </w:rPr>
                        <w:t xml:space="preserve">(1) </w:t>
                      </w:r>
                      <w:r>
                        <w:rPr>
                          <w:rFonts w:ascii="ＭＳ 明朝" w:eastAsia="ＭＳ 明朝" w:hAnsi="ＭＳ 明朝" w:hint="eastAsia"/>
                        </w:rPr>
                        <w:t>構成　　校長・教頭・事務職員・職員代表（学年・教科等の代表）</w:t>
                      </w:r>
                    </w:p>
                    <w:p w14:paraId="0A7F26B6" w14:textId="77777777" w:rsidR="00B104B2" w:rsidRDefault="00B104B2">
                      <w:pPr>
                        <w:kinsoku w:val="0"/>
                        <w:overflowPunct w:val="0"/>
                        <w:ind w:firstLineChars="300" w:firstLine="643"/>
                        <w:rPr>
                          <w:rFonts w:ascii="ＭＳ 明朝" w:eastAsia="ＭＳ 明朝" w:hAnsi="ＭＳ 明朝"/>
                          <w:spacing w:val="4"/>
                        </w:rPr>
                      </w:pPr>
                      <w:r>
                        <w:rPr>
                          <w:rFonts w:ascii="ＭＳ 明朝" w:eastAsia="ＭＳ 明朝" w:hAnsi="ＭＳ 明朝"/>
                        </w:rPr>
                        <w:t xml:space="preserve">(2) </w:t>
                      </w:r>
                      <w:r>
                        <w:rPr>
                          <w:rFonts w:ascii="ＭＳ 明朝" w:eastAsia="ＭＳ 明朝" w:hAnsi="ＭＳ 明朝" w:hint="eastAsia"/>
                        </w:rPr>
                        <w:t>役割</w:t>
                      </w:r>
                      <w:r>
                        <w:rPr>
                          <w:rFonts w:ascii="ＭＳ 明朝" w:eastAsia="ＭＳ 明朝" w:hAnsi="ＭＳ 明朝"/>
                        </w:rPr>
                        <w:t xml:space="preserve">    </w:t>
                      </w:r>
                      <w:r>
                        <w:rPr>
                          <w:rFonts w:ascii="ＭＳ 明朝" w:eastAsia="ＭＳ 明朝" w:hAnsi="ＭＳ 明朝" w:hint="eastAsia"/>
                        </w:rPr>
                        <w:t>予算の執行計画の方針を検討</w:t>
                      </w:r>
                    </w:p>
                    <w:p w14:paraId="4AFCBD1A" w14:textId="77777777" w:rsidR="00B104B2" w:rsidRDefault="00B104B2">
                      <w:pPr>
                        <w:kinsoku w:val="0"/>
                        <w:overflowPunct w:val="0"/>
                        <w:rPr>
                          <w:rFonts w:ascii="ＭＳ 明朝" w:eastAsia="ＭＳ 明朝" w:hAnsi="ＭＳ 明朝"/>
                          <w:spacing w:val="4"/>
                        </w:rPr>
                      </w:pPr>
                      <w:r>
                        <w:rPr>
                          <w:rFonts w:ascii="ＭＳ 明朝" w:eastAsia="ＭＳ 明朝" w:hAnsi="ＭＳ 明朝" w:hint="eastAsia"/>
                        </w:rPr>
                        <w:t xml:space="preserve">　　　　　　　　　予算要求内容を調整</w:t>
                      </w:r>
                    </w:p>
                    <w:p w14:paraId="5CEF75FF" w14:textId="77777777" w:rsidR="00B104B2" w:rsidRDefault="00B104B2">
                      <w:pPr>
                        <w:kinsoku w:val="0"/>
                        <w:overflowPunct w:val="0"/>
                        <w:rPr>
                          <w:rFonts w:ascii="ＭＳ 明朝" w:eastAsia="ＭＳ 明朝" w:hAnsi="ＭＳ 明朝"/>
                          <w:spacing w:val="4"/>
                        </w:rPr>
                      </w:pPr>
                      <w:r>
                        <w:rPr>
                          <w:rFonts w:ascii="ＭＳ 明朝" w:eastAsia="ＭＳ 明朝" w:hAnsi="ＭＳ 明朝" w:hint="eastAsia"/>
                        </w:rPr>
                        <w:t xml:space="preserve">　　　　　　　　　　・集約した予算要求を検討し，学年や教科等の意見を聞く。</w:t>
                      </w:r>
                    </w:p>
                    <w:p w14:paraId="698E9286" w14:textId="77777777" w:rsidR="00B104B2" w:rsidRDefault="00B104B2">
                      <w:pPr>
                        <w:kinsoku w:val="0"/>
                        <w:overflowPunct w:val="0"/>
                        <w:rPr>
                          <w:rFonts w:ascii="ＭＳ 明朝" w:eastAsia="ＭＳ 明朝" w:hAnsi="ＭＳ 明朝"/>
                          <w:spacing w:val="4"/>
                        </w:rPr>
                      </w:pPr>
                      <w:r>
                        <w:rPr>
                          <w:rFonts w:ascii="ＭＳ 明朝" w:eastAsia="ＭＳ 明朝" w:hAnsi="ＭＳ 明朝" w:hint="eastAsia"/>
                        </w:rPr>
                        <w:t xml:space="preserve">　　　　　　　　　　・教育活動との関連を検討し，特に児童・生徒の危険防止を最優先する。</w:t>
                      </w:r>
                    </w:p>
                    <w:p w14:paraId="1D98052F" w14:textId="77777777" w:rsidR="00B104B2" w:rsidRDefault="00B104B2">
                      <w:pPr>
                        <w:kinsoku w:val="0"/>
                        <w:overflowPunct w:val="0"/>
                        <w:rPr>
                          <w:rFonts w:ascii="ＭＳ 明朝" w:eastAsia="ＭＳ 明朝" w:hAnsi="ＭＳ 明朝"/>
                          <w:spacing w:val="4"/>
                        </w:rPr>
                      </w:pPr>
                      <w:r>
                        <w:rPr>
                          <w:rFonts w:ascii="ＭＳ 明朝" w:eastAsia="ＭＳ 明朝" w:hAnsi="ＭＳ 明朝" w:hint="eastAsia"/>
                        </w:rPr>
                        <w:t xml:space="preserve">　　　　　　　　　　・購入する物品等の必要度・緊急度・使用頻度等を充分検討する。</w:t>
                      </w:r>
                    </w:p>
                    <w:p w14:paraId="6C0BA221" w14:textId="77777777" w:rsidR="00B104B2" w:rsidRDefault="00B104B2">
                      <w:pPr>
                        <w:rPr>
                          <w:rFonts w:ascii="ＭＳ 明朝" w:eastAsia="ＭＳ 明朝" w:hAnsi="ＭＳ 明朝"/>
                        </w:rPr>
                      </w:pPr>
                      <w:r>
                        <w:rPr>
                          <w:rFonts w:ascii="ＭＳ 明朝" w:eastAsia="ＭＳ 明朝" w:hAnsi="ＭＳ 明朝" w:hint="eastAsia"/>
                        </w:rPr>
                        <w:t xml:space="preserve">　　　　　　　　　年間執行計画（案）を作成</w:t>
                      </w:r>
                    </w:p>
                  </w:txbxContent>
                </v:textbox>
              </v:rect>
            </w:pict>
          </mc:Fallback>
        </mc:AlternateContent>
      </w:r>
    </w:p>
    <w:p w14:paraId="4855702E" w14:textId="77777777" w:rsidR="004C3865" w:rsidRDefault="004C3865">
      <w:pPr>
        <w:ind w:rightChars="900" w:right="1928"/>
        <w:rPr>
          <w:rFonts w:ascii="ＭＳ 明朝" w:eastAsia="ＭＳ 明朝" w:hAnsi="ＭＳ 明朝"/>
        </w:rPr>
      </w:pPr>
    </w:p>
    <w:p w14:paraId="10BD7D50" w14:textId="77777777" w:rsidR="004C3865" w:rsidRDefault="004C3865">
      <w:pPr>
        <w:ind w:rightChars="900" w:right="1928"/>
        <w:rPr>
          <w:rFonts w:ascii="ＭＳ 明朝" w:eastAsia="ＭＳ 明朝" w:hAnsi="ＭＳ 明朝"/>
        </w:rPr>
      </w:pPr>
    </w:p>
    <w:p w14:paraId="507D2F6B" w14:textId="77777777" w:rsidR="004C3865" w:rsidRDefault="004C3865">
      <w:pPr>
        <w:ind w:rightChars="900" w:right="1928"/>
        <w:rPr>
          <w:rFonts w:ascii="ＭＳ 明朝" w:eastAsia="ＭＳ 明朝" w:hAnsi="ＭＳ 明朝"/>
        </w:rPr>
      </w:pPr>
    </w:p>
    <w:p w14:paraId="6D90EF0A" w14:textId="77777777" w:rsidR="004C3865" w:rsidRDefault="004C3865">
      <w:pPr>
        <w:ind w:rightChars="900" w:right="1928"/>
        <w:rPr>
          <w:rFonts w:ascii="ＭＳ 明朝" w:eastAsia="ＭＳ 明朝" w:hAnsi="ＭＳ 明朝"/>
        </w:rPr>
      </w:pPr>
    </w:p>
    <w:p w14:paraId="6C2F444C" w14:textId="77777777" w:rsidR="004C3865" w:rsidRDefault="004C3865">
      <w:pPr>
        <w:ind w:rightChars="900" w:right="1928"/>
        <w:rPr>
          <w:rFonts w:ascii="ＭＳ 明朝" w:eastAsia="ＭＳ 明朝" w:hAnsi="ＭＳ 明朝"/>
        </w:rPr>
      </w:pPr>
    </w:p>
    <w:p w14:paraId="6C5C0693" w14:textId="77777777" w:rsidR="004C3865" w:rsidRDefault="004C3865">
      <w:pPr>
        <w:ind w:rightChars="900" w:right="1928"/>
        <w:rPr>
          <w:rFonts w:ascii="ＭＳ 明朝" w:eastAsia="ＭＳ 明朝" w:hAnsi="ＭＳ 明朝"/>
        </w:rPr>
      </w:pPr>
    </w:p>
    <w:p w14:paraId="2175360E" w14:textId="77777777" w:rsidR="004C3865" w:rsidRDefault="004C3865">
      <w:pPr>
        <w:ind w:rightChars="900" w:right="1928"/>
        <w:rPr>
          <w:rFonts w:ascii="ＭＳ 明朝" w:eastAsia="ＭＳ 明朝" w:hAnsi="ＭＳ 明朝"/>
        </w:rPr>
      </w:pPr>
    </w:p>
    <w:p w14:paraId="28A78C48" w14:textId="77777777" w:rsidR="004C3865" w:rsidRDefault="004C3865">
      <w:pPr>
        <w:ind w:rightChars="900" w:right="1928"/>
        <w:rPr>
          <w:rFonts w:ascii="ＭＳ 明朝" w:eastAsia="ＭＳ 明朝" w:hAnsi="ＭＳ 明朝"/>
        </w:rPr>
      </w:pPr>
    </w:p>
    <w:p w14:paraId="3EBD6DCA" w14:textId="77777777" w:rsidR="004C3865" w:rsidRDefault="004C3865">
      <w:pPr>
        <w:ind w:rightChars="900" w:right="1928"/>
        <w:rPr>
          <w:rFonts w:ascii="ＭＳ 明朝" w:eastAsia="ＭＳ 明朝" w:hAnsi="ＭＳ 明朝"/>
        </w:rPr>
      </w:pPr>
    </w:p>
    <w:p w14:paraId="0429AABD" w14:textId="77777777" w:rsidR="004C3865" w:rsidRDefault="002B6B15" w:rsidP="002B6B15">
      <w:pPr>
        <w:ind w:rightChars="900" w:right="1928"/>
        <w:rPr>
          <w:rFonts w:ascii="ＭＳ ゴシック" w:eastAsia="ＭＳ ゴシック" w:hAnsi="ＭＳ ゴシック"/>
        </w:rPr>
      </w:pPr>
      <w:r>
        <w:rPr>
          <w:rFonts w:ascii="ＭＳ ゴシック" w:eastAsia="ＭＳ ゴシック" w:hAnsi="ＭＳ ゴシック" w:hint="eastAsia"/>
        </w:rPr>
        <w:t>(3) 学校の配当予算</w:t>
      </w:r>
    </w:p>
    <w:p w14:paraId="4D87CBA8" w14:textId="77777777" w:rsidR="004C3865" w:rsidRDefault="002B6B15" w:rsidP="002B6B15">
      <w:pPr>
        <w:suppressAutoHyphens/>
        <w:wordWrap w:val="0"/>
        <w:ind w:leftChars="100" w:left="214" w:rightChars="900" w:right="1928" w:firstLineChars="100" w:firstLine="214"/>
        <w:jc w:val="left"/>
        <w:textAlignment w:val="baseline"/>
        <w:rPr>
          <w:rFonts w:ascii="ＭＳ 明朝" w:eastAsia="ＭＳ 明朝" w:hAnsi="ＭＳ 明朝"/>
          <w:spacing w:val="4"/>
          <w:kern w:val="0"/>
        </w:rPr>
      </w:pPr>
      <w:r>
        <w:rPr>
          <w:rFonts w:ascii="ＭＳ 明朝" w:eastAsia="ＭＳ 明朝" w:hAnsi="ＭＳ 明朝" w:hint="eastAsia"/>
          <w:kern w:val="0"/>
        </w:rPr>
        <w:t>学校には教育委員会から学校を運営するための予算が配当される。これ</w:t>
      </w:r>
      <w:r>
        <w:rPr>
          <w:rFonts w:ascii="ＭＳ 明朝" w:eastAsia="ＭＳ 明朝" w:hAnsi="ＭＳ 明朝" w:hint="eastAsia"/>
          <w:spacing w:val="-4"/>
          <w:kern w:val="0"/>
        </w:rPr>
        <w:t>を学校の教育目標・教育計画にそって適正に執行することが大切なこととなる。</w:t>
      </w:r>
    </w:p>
    <w:p w14:paraId="6D9CD24E" w14:textId="77777777" w:rsidR="004C3865" w:rsidRDefault="002B6B15" w:rsidP="002B6B15">
      <w:pPr>
        <w:suppressAutoHyphens/>
        <w:wordWrap w:val="0"/>
        <w:ind w:leftChars="100" w:left="214" w:rightChars="900" w:right="1928" w:firstLineChars="100" w:firstLine="214"/>
        <w:jc w:val="left"/>
        <w:textAlignment w:val="baseline"/>
        <w:rPr>
          <w:rFonts w:ascii="ＭＳ 明朝" w:eastAsia="ＭＳ 明朝" w:hAnsi="ＭＳ 明朝"/>
          <w:spacing w:val="4"/>
          <w:kern w:val="0"/>
        </w:rPr>
      </w:pPr>
      <w:r>
        <w:rPr>
          <w:rFonts w:ascii="ＭＳ 明朝" w:eastAsia="ＭＳ 明朝" w:hAnsi="ＭＳ 明朝" w:hint="eastAsia"/>
          <w:kern w:val="0"/>
        </w:rPr>
        <w:t>配当予算は，学校の活動・諸行事等を金銭の面で</w:t>
      </w:r>
      <w:r w:rsidR="000E6090">
        <w:rPr>
          <w:rFonts w:ascii="ＭＳ 明朝" w:eastAsia="ＭＳ 明朝" w:hAnsi="ＭＳ 明朝" w:hint="eastAsia"/>
          <w:kern w:val="0"/>
        </w:rPr>
        <w:t>保障</w:t>
      </w:r>
      <w:r>
        <w:rPr>
          <w:rFonts w:ascii="ＭＳ 明朝" w:eastAsia="ＭＳ 明朝" w:hAnsi="ＭＳ 明朝" w:hint="eastAsia"/>
          <w:kern w:val="0"/>
        </w:rPr>
        <w:t>するものである。また，予算が計上されていることにより，指導・行事等の計画立案もできる。学校運営に参画する教職員に一定の目安も与えている。</w:t>
      </w:r>
    </w:p>
    <w:p w14:paraId="343CF837" w14:textId="77777777" w:rsidR="004C3865" w:rsidRDefault="002B6B15" w:rsidP="002B6B15">
      <w:pPr>
        <w:suppressAutoHyphens/>
        <w:wordWrap w:val="0"/>
        <w:ind w:leftChars="100" w:left="214" w:rightChars="900" w:right="1928" w:firstLineChars="100" w:firstLine="214"/>
        <w:jc w:val="left"/>
        <w:textAlignment w:val="baseline"/>
        <w:rPr>
          <w:rFonts w:ascii="ＭＳ 明朝" w:eastAsia="ＭＳ 明朝" w:hAnsi="ＭＳ 明朝"/>
          <w:spacing w:val="4"/>
          <w:kern w:val="0"/>
        </w:rPr>
      </w:pPr>
      <w:r>
        <w:rPr>
          <w:rFonts w:ascii="ＭＳ 明朝" w:eastAsia="ＭＳ 明朝" w:hAnsi="ＭＳ 明朝" w:hint="eastAsia"/>
          <w:kern w:val="0"/>
        </w:rPr>
        <w:t>そして，授業・指導・行事・保健等の諸活動を計画的にすすめることを可能にしている。それだけに，学校に配当されている予算の執行にあたっては，充分</w:t>
      </w:r>
      <w:r>
        <w:rPr>
          <w:rFonts w:ascii="ＭＳ 明朝" w:eastAsia="ＭＳ ゴシック" w:hAnsi="ＭＳ 明朝" w:hint="eastAsia"/>
          <w:noProof/>
          <w:spacing w:val="2"/>
          <w:kern w:val="0"/>
          <w:sz w:val="36"/>
        </w:rPr>
        <mc:AlternateContent>
          <mc:Choice Requires="wps">
            <w:drawing>
              <wp:anchor distT="0" distB="0" distL="114300" distR="114300" simplePos="0" relativeHeight="6" behindDoc="0" locked="0" layoutInCell="1" hidden="0" allowOverlap="1" wp14:anchorId="0431F441" wp14:editId="0B7416D1">
                <wp:simplePos x="0" y="0"/>
                <wp:positionH relativeFrom="margin">
                  <wp:posOffset>4968875</wp:posOffset>
                </wp:positionH>
                <wp:positionV relativeFrom="margin">
                  <wp:align>center</wp:align>
                </wp:positionV>
                <wp:extent cx="0" cy="8891905"/>
                <wp:effectExtent l="635" t="0" r="29845" b="10160"/>
                <wp:wrapNone/>
                <wp:docPr id="1083" name="直線コネクタ 7"/>
                <wp:cNvGraphicFramePr/>
                <a:graphic xmlns:a="http://schemas.openxmlformats.org/drawingml/2006/main">
                  <a:graphicData uri="http://schemas.microsoft.com/office/word/2010/wordprocessingShape">
                    <wps:wsp>
                      <wps:cNvCnPr/>
                      <wps:spPr>
                        <a:xfrm>
                          <a:off x="0" y="0"/>
                          <a:ext cx="0" cy="889190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56A89435" id="直線コネクタ 7" o:spid="_x0000_s1026" style="position:absolute;left:0;text-align:left;z-index:6;visibility:visible;mso-wrap-style:square;mso-wrap-distance-left:9pt;mso-wrap-distance-top:0;mso-wrap-distance-right:9pt;mso-wrap-distance-bottom:0;mso-position-horizontal:absolute;mso-position-horizontal-relative:margin;mso-position-vertical:center;mso-position-vertical-relative:margin" from="391.25pt,0" to="391.25pt,70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" strokecolor="black [3200]" strokeweight=".5pt">
                <v:stroke joinstyle="miter"/>
                <w10:wrap anchorx="margin" anchory="margin"/>
              </v:line>
            </w:pict>
          </mc:Fallback>
        </mc:AlternateContent>
      </w:r>
      <w:r>
        <w:rPr>
          <w:rFonts w:ascii="ＭＳ 明朝" w:eastAsia="ＭＳ 明朝" w:hAnsi="ＭＳ 明朝" w:hint="eastAsia"/>
          <w:kern w:val="0"/>
        </w:rPr>
        <w:t>に検討した執行計画方針のもとに行うことが必要である。</w:t>
      </w:r>
    </w:p>
    <w:p w14:paraId="220B35D1" w14:textId="77777777" w:rsidR="004C3865" w:rsidRDefault="002B6B15" w:rsidP="002B6B15">
      <w:pPr>
        <w:ind w:leftChars="100" w:left="214" w:rightChars="900" w:right="1928" w:firstLineChars="100" w:firstLine="214"/>
        <w:rPr>
          <w:rFonts w:ascii="ＭＳ 明朝" w:eastAsia="ＭＳ 明朝" w:hAnsi="ＭＳ 明朝"/>
        </w:rPr>
      </w:pPr>
      <w:r>
        <w:rPr>
          <w:rFonts w:ascii="ＭＳ 明朝" w:eastAsia="ＭＳ 明朝" w:hAnsi="ＭＳ 明朝" w:hint="eastAsia"/>
          <w:kern w:val="0"/>
        </w:rPr>
        <w:lastRenderedPageBreak/>
        <w:t>配当予算の使途については，その目的により大きく２つに分けられる。</w:t>
      </w:r>
    </w:p>
    <w:p w14:paraId="231C529E" w14:textId="77777777" w:rsidR="004C3865" w:rsidRDefault="002B6B15" w:rsidP="002B6B15">
      <w:pPr>
        <w:ind w:leftChars="100" w:left="214" w:rightChars="900" w:right="1928"/>
        <w:rPr>
          <w:rFonts w:ascii="ＭＳ 明朝" w:eastAsia="ＭＳ 明朝" w:hAnsi="ＭＳ 明朝"/>
        </w:rPr>
      </w:pPr>
      <w:r>
        <w:rPr>
          <w:rFonts w:ascii="ＭＳ 明朝" w:eastAsia="ＭＳ 明朝" w:hAnsi="ＭＳ 明朝" w:hint="eastAsia"/>
        </w:rPr>
        <w:t>ア　学校管理　　学校の施設設備の維持管理のため</w:t>
      </w:r>
    </w:p>
    <w:p w14:paraId="109A3A03" w14:textId="77777777" w:rsidR="004C3865" w:rsidRDefault="002B6B15">
      <w:pPr>
        <w:ind w:rightChars="900" w:right="1928"/>
        <w:rPr>
          <w:rFonts w:ascii="ＭＳ 明朝" w:eastAsia="ＭＳ 明朝" w:hAnsi="ＭＳ 明朝"/>
        </w:rPr>
      </w:pPr>
      <w:r>
        <w:rPr>
          <w:rFonts w:ascii="ＭＳ 明朝" w:eastAsia="ＭＳ 明朝" w:hAnsi="ＭＳ 明朝" w:hint="eastAsia"/>
        </w:rPr>
        <w:t xml:space="preserve">　　　　　　　　　（例　カーテン・蛍光灯・掃除用具等）</w:t>
      </w:r>
    </w:p>
    <w:p w14:paraId="07B04AED" w14:textId="77777777" w:rsidR="004C3865" w:rsidRDefault="002B6B15" w:rsidP="002B6B15">
      <w:pPr>
        <w:ind w:leftChars="100" w:left="214" w:rightChars="900" w:right="1928"/>
        <w:rPr>
          <w:rFonts w:ascii="ＭＳ 明朝" w:eastAsia="ＭＳ 明朝" w:hAnsi="ＭＳ 明朝"/>
        </w:rPr>
      </w:pPr>
      <w:r>
        <w:rPr>
          <w:rFonts w:ascii="ＭＳ 明朝" w:eastAsia="ＭＳ 明朝" w:hAnsi="ＭＳ 明朝" w:hint="eastAsia"/>
        </w:rPr>
        <w:t>イ　教育振興　　教育実践・教育内容の充実のため</w:t>
      </w:r>
    </w:p>
    <w:p w14:paraId="113724AA" w14:textId="77777777" w:rsidR="004C3865" w:rsidRDefault="002B6B15">
      <w:pPr>
        <w:ind w:rightChars="900" w:right="1928"/>
        <w:rPr>
          <w:rFonts w:ascii="ＭＳ 明朝" w:eastAsia="ＭＳ 明朝" w:hAnsi="ＭＳ 明朝"/>
        </w:rPr>
      </w:pPr>
      <w:r>
        <w:rPr>
          <w:rFonts w:ascii="ＭＳ 明朝" w:eastAsia="ＭＳ 明朝" w:hAnsi="ＭＳ 明朝" w:hint="eastAsia"/>
        </w:rPr>
        <w:t xml:space="preserve">　　　　　　　　　（例　チョーク・画用紙・ボール等）</w:t>
      </w:r>
    </w:p>
    <w:p w14:paraId="0B865AF0" w14:textId="77777777" w:rsidR="004C3865" w:rsidRDefault="002B6B15">
      <w:pPr>
        <w:ind w:rightChars="900" w:right="1928"/>
        <w:rPr>
          <w:rFonts w:ascii="ＭＳ ゴシック" w:eastAsia="ＭＳ ゴシック" w:hAnsi="ＭＳ ゴシック"/>
        </w:rPr>
      </w:pPr>
      <w:r>
        <w:rPr>
          <w:rFonts w:ascii="ＭＳ ゴシック" w:eastAsia="ＭＳ ゴシック" w:hAnsi="ＭＳ ゴシック" w:hint="eastAsia"/>
        </w:rPr>
        <w:t>(4) 主たる予算費目の概要</w:t>
      </w:r>
    </w:p>
    <w:p w14:paraId="3C5B601C" w14:textId="77777777" w:rsidR="004C3865" w:rsidRDefault="002B6B15" w:rsidP="002B6B15">
      <w:pPr>
        <w:ind w:leftChars="100" w:left="214" w:rightChars="900" w:right="1928"/>
        <w:rPr>
          <w:rFonts w:ascii="ＭＳ 明朝" w:eastAsia="ＭＳ 明朝" w:hAnsi="ＭＳ 明朝"/>
        </w:rPr>
      </w:pPr>
      <w:r>
        <w:rPr>
          <w:rFonts w:ascii="ＭＳ 明朝" w:eastAsia="ＭＳ 明朝" w:hAnsi="ＭＳ 明朝" w:hint="eastAsia"/>
        </w:rPr>
        <w:t xml:space="preserve">　予算の構成は，以下の４区分からなっている。節の下に細節，細々節を設けている場合もある。</w:t>
      </w:r>
    </w:p>
    <w:p w14:paraId="1882F17C" w14:textId="77777777" w:rsidR="004C3865" w:rsidRDefault="002B6B15">
      <w:pPr>
        <w:ind w:rightChars="900" w:right="1928"/>
        <w:rPr>
          <w:rFonts w:ascii="ＭＳ 明朝" w:eastAsia="ＭＳ 明朝" w:hAnsi="ＭＳ 明朝"/>
        </w:rPr>
      </w:pPr>
      <w:r>
        <w:rPr>
          <w:rFonts w:ascii="ＭＳ 明朝" w:eastAsia="ＭＳ 明朝" w:hAnsi="ＭＳ 明朝" w:hint="eastAsia"/>
          <w:noProof/>
          <w:kern w:val="0"/>
        </w:rPr>
        <mc:AlternateContent>
          <mc:Choice Requires="wps">
            <w:drawing>
              <wp:anchor distT="0" distB="0" distL="114300" distR="114300" simplePos="0" relativeHeight="49" behindDoc="0" locked="0" layoutInCell="1" hidden="0" allowOverlap="1" wp14:anchorId="7F9C020D" wp14:editId="1F079A6C">
                <wp:simplePos x="0" y="0"/>
                <wp:positionH relativeFrom="column">
                  <wp:posOffset>308610</wp:posOffset>
                </wp:positionH>
                <wp:positionV relativeFrom="paragraph">
                  <wp:posOffset>10795</wp:posOffset>
                </wp:positionV>
                <wp:extent cx="5639435" cy="1893570"/>
                <wp:effectExtent l="0" t="0" r="635" b="635"/>
                <wp:wrapNone/>
                <wp:docPr id="1084" name="Rectangle 1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5639435" cy="1893570"/>
                        </a:xfrm>
                        <a:prstGeom prst="rect">
                          <a:avLst/>
                        </a:prstGeom>
                        <a:solidFill>
                          <a:schemeClr val="bg1"/>
                        </a:solidFill>
                        <a:ln>
                          <a:noFill/>
                        </a:ln>
                      </wps:spPr>
                      <wps:txbx>
                        <w:txbxContent>
                          <w:tbl>
                            <w:tblPr>
                              <w:tblW w:w="8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46"/>
                              <w:gridCol w:w="7791"/>
                            </w:tblGrid>
                            <w:tr w:rsidR="00B104B2" w14:paraId="69FAD7BE" w14:textId="77777777">
                              <w:trPr>
                                <w:trHeight w:val="691"/>
                              </w:trPr>
                              <w:tc>
                                <w:tcPr>
                                  <w:tcW w:w="846" w:type="dxa"/>
                                  <w:shd w:val="clear" w:color="auto" w:fill="FFFFFF" w:themeFill="background1"/>
                                  <w:vAlign w:val="center"/>
                                </w:tcPr>
                                <w:p w14:paraId="634CF09D" w14:textId="77777777" w:rsidR="00B104B2" w:rsidRDefault="00B104B2">
                                  <w:pPr>
                                    <w:jc w:val="center"/>
                                    <w:rPr>
                                      <w:rFonts w:ascii="ＭＳ 明朝" w:eastAsia="ＭＳ 明朝" w:hAnsi="ＭＳ 明朝"/>
                                    </w:rPr>
                                  </w:pPr>
                                  <w:r>
                                    <w:rPr>
                                      <w:rFonts w:ascii="ＭＳ 明朝" w:eastAsia="ＭＳ 明朝" w:hAnsi="ＭＳ 明朝" w:hint="eastAsia"/>
                                    </w:rPr>
                                    <w:t>款</w:t>
                                  </w:r>
                                </w:p>
                              </w:tc>
                              <w:tc>
                                <w:tcPr>
                                  <w:tcW w:w="7791" w:type="dxa"/>
                                  <w:shd w:val="clear" w:color="auto" w:fill="FFFFFF" w:themeFill="background1"/>
                                </w:tcPr>
                                <w:p w14:paraId="19B7A362" w14:textId="77777777" w:rsidR="00B104B2" w:rsidRDefault="00B104B2">
                                  <w:pPr>
                                    <w:rPr>
                                      <w:rFonts w:ascii="ＭＳ 明朝" w:eastAsia="ＭＳ 明朝" w:hAnsi="ＭＳ 明朝"/>
                                    </w:rPr>
                                  </w:pPr>
                                  <w:r>
                                    <w:rPr>
                                      <w:rFonts w:ascii="ＭＳ 明朝" w:eastAsia="ＭＳ 明朝" w:hAnsi="ＭＳ 明朝" w:hint="eastAsia"/>
                                    </w:rPr>
                                    <w:t>議会が議決する科目（議決科目），主要機能</w:t>
                                  </w:r>
                                </w:p>
                                <w:p w14:paraId="3503B31B" w14:textId="77777777" w:rsidR="00B104B2" w:rsidRDefault="00B104B2">
                                  <w:pPr>
                                    <w:rPr>
                                      <w:rFonts w:ascii="ＭＳ 明朝" w:eastAsia="ＭＳ 明朝" w:hAnsi="ＭＳ 明朝"/>
                                    </w:rPr>
                                  </w:pPr>
                                  <w:r>
                                    <w:rPr>
                                      <w:rFonts w:ascii="ＭＳ 明朝" w:eastAsia="ＭＳ 明朝" w:hAnsi="ＭＳ 明朝" w:hint="eastAsia"/>
                                    </w:rPr>
                                    <w:t>（例　教育費・土木費・民生費等）</w:t>
                                  </w:r>
                                </w:p>
                              </w:tc>
                            </w:tr>
                            <w:tr w:rsidR="00B104B2" w14:paraId="59DB9458" w14:textId="77777777">
                              <w:trPr>
                                <w:trHeight w:val="691"/>
                              </w:trPr>
                              <w:tc>
                                <w:tcPr>
                                  <w:tcW w:w="846" w:type="dxa"/>
                                  <w:shd w:val="clear" w:color="auto" w:fill="FFFFFF" w:themeFill="background1"/>
                                  <w:vAlign w:val="center"/>
                                </w:tcPr>
                                <w:p w14:paraId="5733720F" w14:textId="77777777" w:rsidR="00B104B2" w:rsidRDefault="00B104B2">
                                  <w:pPr>
                                    <w:jc w:val="center"/>
                                    <w:rPr>
                                      <w:rFonts w:ascii="ＭＳ 明朝" w:eastAsia="ＭＳ 明朝" w:hAnsi="ＭＳ 明朝"/>
                                    </w:rPr>
                                  </w:pPr>
                                  <w:r>
                                    <w:rPr>
                                      <w:rFonts w:ascii="ＭＳ 明朝" w:eastAsia="ＭＳ 明朝" w:hAnsi="ＭＳ 明朝" w:hint="eastAsia"/>
                                    </w:rPr>
                                    <w:t>項</w:t>
                                  </w:r>
                                </w:p>
                              </w:tc>
                              <w:tc>
                                <w:tcPr>
                                  <w:tcW w:w="7791" w:type="dxa"/>
                                  <w:shd w:val="clear" w:color="auto" w:fill="FFFFFF" w:themeFill="background1"/>
                                </w:tcPr>
                                <w:p w14:paraId="6BAB81B6" w14:textId="77777777" w:rsidR="00B104B2" w:rsidRDefault="00B104B2">
                                  <w:pPr>
                                    <w:rPr>
                                      <w:rFonts w:ascii="ＭＳ 明朝" w:eastAsia="ＭＳ 明朝" w:hAnsi="ＭＳ 明朝"/>
                                    </w:rPr>
                                  </w:pPr>
                                  <w:r>
                                    <w:rPr>
                                      <w:rFonts w:ascii="ＭＳ 明朝" w:eastAsia="ＭＳ 明朝" w:hAnsi="ＭＳ 明朝" w:hint="eastAsia"/>
                                    </w:rPr>
                                    <w:t>議会が議決する科目（議決科目），主要計画</w:t>
                                  </w:r>
                                </w:p>
                                <w:p w14:paraId="2D9C2246" w14:textId="77777777" w:rsidR="00B104B2" w:rsidRDefault="00B104B2">
                                  <w:pPr>
                                    <w:rPr>
                                      <w:rFonts w:ascii="ＭＳ 明朝" w:eastAsia="ＭＳ 明朝" w:hAnsi="ＭＳ 明朝"/>
                                    </w:rPr>
                                  </w:pPr>
                                  <w:r>
                                    <w:rPr>
                                      <w:rFonts w:ascii="ＭＳ 明朝" w:eastAsia="ＭＳ 明朝" w:hAnsi="ＭＳ 明朝" w:hint="eastAsia"/>
                                    </w:rPr>
                                    <w:t>（例　小学校費・中学校費・保健体育費等）</w:t>
                                  </w:r>
                                </w:p>
                              </w:tc>
                            </w:tr>
                            <w:tr w:rsidR="00B104B2" w14:paraId="259E0E99" w14:textId="77777777">
                              <w:trPr>
                                <w:trHeight w:val="706"/>
                              </w:trPr>
                              <w:tc>
                                <w:tcPr>
                                  <w:tcW w:w="846" w:type="dxa"/>
                                  <w:shd w:val="clear" w:color="auto" w:fill="FFFFFF" w:themeFill="background1"/>
                                  <w:vAlign w:val="center"/>
                                </w:tcPr>
                                <w:p w14:paraId="57D6E7A8" w14:textId="77777777" w:rsidR="00B104B2" w:rsidRDefault="00B104B2">
                                  <w:pPr>
                                    <w:jc w:val="center"/>
                                    <w:rPr>
                                      <w:rFonts w:ascii="ＭＳ 明朝" w:eastAsia="ＭＳ 明朝" w:hAnsi="ＭＳ 明朝"/>
                                    </w:rPr>
                                  </w:pPr>
                                  <w:r>
                                    <w:rPr>
                                      <w:rFonts w:ascii="ＭＳ 明朝" w:eastAsia="ＭＳ 明朝" w:hAnsi="ＭＳ 明朝" w:hint="eastAsia"/>
                                    </w:rPr>
                                    <w:t>目</w:t>
                                  </w:r>
                                </w:p>
                              </w:tc>
                              <w:tc>
                                <w:tcPr>
                                  <w:tcW w:w="7791" w:type="dxa"/>
                                  <w:shd w:val="clear" w:color="auto" w:fill="FFFFFF" w:themeFill="background1"/>
                                </w:tcPr>
                                <w:p w14:paraId="6A820340" w14:textId="77777777" w:rsidR="00B104B2" w:rsidRDefault="00B104B2">
                                  <w:pPr>
                                    <w:rPr>
                                      <w:rFonts w:ascii="ＭＳ 明朝" w:eastAsia="ＭＳ 明朝" w:hAnsi="ＭＳ 明朝"/>
                                    </w:rPr>
                                  </w:pPr>
                                  <w:r>
                                    <w:rPr>
                                      <w:rFonts w:ascii="ＭＳ 明朝" w:eastAsia="ＭＳ 明朝" w:hAnsi="ＭＳ 明朝" w:hint="eastAsia"/>
                                      <w:spacing w:val="-4"/>
                                    </w:rPr>
                                    <w:t>説明・執行上の手段として用いられる科目（歳出科目），事業区分</w:t>
                                  </w:r>
                                </w:p>
                                <w:p w14:paraId="18C3ABAF" w14:textId="77777777" w:rsidR="00B104B2" w:rsidRDefault="00B104B2">
                                  <w:pPr>
                                    <w:rPr>
                                      <w:rFonts w:ascii="ＭＳ 明朝" w:eastAsia="ＭＳ 明朝" w:hAnsi="ＭＳ 明朝"/>
                                    </w:rPr>
                                  </w:pPr>
                                  <w:r>
                                    <w:rPr>
                                      <w:rFonts w:ascii="ＭＳ 明朝" w:eastAsia="ＭＳ 明朝" w:hAnsi="ＭＳ 明朝" w:hint="eastAsia"/>
                                    </w:rPr>
                                    <w:t>（例　学校管理費・教育振興費）</w:t>
                                  </w:r>
                                </w:p>
                              </w:tc>
                            </w:tr>
                            <w:tr w:rsidR="00B104B2" w14:paraId="0EB1FB03" w14:textId="77777777">
                              <w:trPr>
                                <w:trHeight w:val="706"/>
                              </w:trPr>
                              <w:tc>
                                <w:tcPr>
                                  <w:tcW w:w="846" w:type="dxa"/>
                                  <w:shd w:val="clear" w:color="auto" w:fill="FFFFFF" w:themeFill="background1"/>
                                  <w:vAlign w:val="center"/>
                                </w:tcPr>
                                <w:p w14:paraId="3BA2DBFF" w14:textId="77777777" w:rsidR="00B104B2" w:rsidRDefault="00B104B2">
                                  <w:pPr>
                                    <w:jc w:val="center"/>
                                    <w:rPr>
                                      <w:rFonts w:ascii="ＭＳ 明朝" w:eastAsia="ＭＳ 明朝" w:hAnsi="ＭＳ 明朝"/>
                                    </w:rPr>
                                  </w:pPr>
                                  <w:r>
                                    <w:rPr>
                                      <w:rFonts w:ascii="ＭＳ 明朝" w:eastAsia="ＭＳ 明朝" w:hAnsi="ＭＳ 明朝" w:hint="eastAsia"/>
                                    </w:rPr>
                                    <w:t>節</w:t>
                                  </w:r>
                                </w:p>
                              </w:tc>
                              <w:tc>
                                <w:tcPr>
                                  <w:tcW w:w="7791" w:type="dxa"/>
                                  <w:shd w:val="clear" w:color="auto" w:fill="FFFFFF" w:themeFill="background1"/>
                                </w:tcPr>
                                <w:p w14:paraId="71DEAC5C" w14:textId="77777777" w:rsidR="00B104B2" w:rsidRDefault="00B104B2">
                                  <w:pPr>
                                    <w:ind w:left="1031" w:hangingChars="500" w:hanging="1031"/>
                                    <w:rPr>
                                      <w:rFonts w:ascii="ＭＳ 明朝" w:eastAsia="ＭＳ 明朝" w:hAnsi="ＭＳ 明朝"/>
                                    </w:rPr>
                                  </w:pPr>
                                  <w:r>
                                    <w:rPr>
                                      <w:rFonts w:ascii="ＭＳ 明朝" w:eastAsia="ＭＳ 明朝" w:hAnsi="ＭＳ 明朝" w:hint="eastAsia"/>
                                      <w:spacing w:val="-4"/>
                                    </w:rPr>
                                    <w:t>説明・執行上の手段として用いられる科目（歳出科目），内容区分</w:t>
                                  </w:r>
                                </w:p>
                                <w:p w14:paraId="068746C0" w14:textId="77777777" w:rsidR="00B104B2" w:rsidRDefault="00B104B2">
                                  <w:pPr>
                                    <w:rPr>
                                      <w:rFonts w:ascii="ＭＳ 明朝" w:eastAsia="ＭＳ 明朝" w:hAnsi="ＭＳ 明朝"/>
                                      <w:dstrike/>
                                    </w:rPr>
                                  </w:pPr>
                                  <w:r>
                                    <w:rPr>
                                      <w:rFonts w:ascii="ＭＳ 明朝" w:eastAsia="ＭＳ 明朝" w:hAnsi="ＭＳ 明朝" w:hint="eastAsia"/>
                                    </w:rPr>
                                    <w:t>各自治体共通で28節に区分（例　需用費・役務費・備品購入費等）</w:t>
                                  </w:r>
                                </w:p>
                              </w:tc>
                            </w:tr>
                          </w:tbl>
                          <w:p w14:paraId="5CF74B99" w14:textId="77777777" w:rsidR="00B104B2" w:rsidRDefault="00B104B2">
                            <w:pPr>
                              <w:rPr>
                                <w:rFonts w:ascii="ＭＳ 明朝" w:eastAsia="ＭＳ 明朝" w:hAnsi="ＭＳ 明朝"/>
                              </w:rPr>
                            </w:pPr>
                          </w:p>
                        </w:txbxContent>
                      </wps:txbx>
                      <wps:bodyPr rot="0" vertOverflow="overflow" horzOverflow="overflow" wrap="square" lIns="74295" tIns="8890" rIns="74295" bIns="8890" anchor="t" anchorCtr="0" upright="1"/>
                    </wps:wsp>
                  </a:graphicData>
                </a:graphic>
              </wp:anchor>
            </w:drawing>
          </mc:Choice>
          <mc:Fallback>
            <w:pict>
              <v:rect w14:anchorId="7F9C020D" id="Rectangle 147" o:spid="_x0000_s1077" style="position:absolute;left:0;text-align:left;margin-left:24.3pt;margin-top:.85pt;width:444.05pt;height:149.1pt;z-index:49;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" fillcolor="white [3212]" stroked="f">
                <v:textbox inset="5.85pt,.7pt,5.85pt,.7pt">
                  <w:txbxContent>
                    <w:tbl>
                      <w:tblPr>
                        <w:tblW w:w="8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46"/>
                        <w:gridCol w:w="7791"/>
                      </w:tblGrid>
                      <w:tr w:rsidR="00B104B2" w14:paraId="69FAD7BE" w14:textId="77777777">
                        <w:trPr>
                          <w:trHeight w:val="691"/>
                        </w:trPr>
                        <w:tc>
                          <w:tcPr>
                            <w:tcW w:w="846" w:type="dxa"/>
                            <w:shd w:val="clear" w:color="auto" w:fill="FFFFFF" w:themeFill="background1"/>
                            <w:vAlign w:val="center"/>
                          </w:tcPr>
                          <w:p w14:paraId="634CF09D" w14:textId="77777777" w:rsidR="00B104B2" w:rsidRDefault="00B104B2">
                            <w:pPr>
                              <w:jc w:val="center"/>
                              <w:rPr>
                                <w:rFonts w:ascii="ＭＳ 明朝" w:eastAsia="ＭＳ 明朝" w:hAnsi="ＭＳ 明朝"/>
                              </w:rPr>
                            </w:pPr>
                            <w:r>
                              <w:rPr>
                                <w:rFonts w:ascii="ＭＳ 明朝" w:eastAsia="ＭＳ 明朝" w:hAnsi="ＭＳ 明朝" w:hint="eastAsia"/>
                              </w:rPr>
                              <w:t>款</w:t>
                            </w:r>
                          </w:p>
                        </w:tc>
                        <w:tc>
                          <w:tcPr>
                            <w:tcW w:w="7791" w:type="dxa"/>
                            <w:shd w:val="clear" w:color="auto" w:fill="FFFFFF" w:themeFill="background1"/>
                          </w:tcPr>
                          <w:p w14:paraId="19B7A362" w14:textId="77777777" w:rsidR="00B104B2" w:rsidRDefault="00B104B2">
                            <w:pPr>
                              <w:rPr>
                                <w:rFonts w:ascii="ＭＳ 明朝" w:eastAsia="ＭＳ 明朝" w:hAnsi="ＭＳ 明朝"/>
                              </w:rPr>
                            </w:pPr>
                            <w:r>
                              <w:rPr>
                                <w:rFonts w:ascii="ＭＳ 明朝" w:eastAsia="ＭＳ 明朝" w:hAnsi="ＭＳ 明朝" w:hint="eastAsia"/>
                              </w:rPr>
                              <w:t>議会が議決する科目（議決科目），主要機能</w:t>
                            </w:r>
                          </w:p>
                          <w:p w14:paraId="3503B31B" w14:textId="77777777" w:rsidR="00B104B2" w:rsidRDefault="00B104B2">
                            <w:pPr>
                              <w:rPr>
                                <w:rFonts w:ascii="ＭＳ 明朝" w:eastAsia="ＭＳ 明朝" w:hAnsi="ＭＳ 明朝"/>
                              </w:rPr>
                            </w:pPr>
                            <w:r>
                              <w:rPr>
                                <w:rFonts w:ascii="ＭＳ 明朝" w:eastAsia="ＭＳ 明朝" w:hAnsi="ＭＳ 明朝" w:hint="eastAsia"/>
                              </w:rPr>
                              <w:t>（例　教育費・土木費・民生費等）</w:t>
                            </w:r>
                          </w:p>
                        </w:tc>
                      </w:tr>
                      <w:tr w:rsidR="00B104B2" w14:paraId="59DB9458" w14:textId="77777777">
                        <w:trPr>
                          <w:trHeight w:val="691"/>
                        </w:trPr>
                        <w:tc>
                          <w:tcPr>
                            <w:tcW w:w="846" w:type="dxa"/>
                            <w:shd w:val="clear" w:color="auto" w:fill="FFFFFF" w:themeFill="background1"/>
                            <w:vAlign w:val="center"/>
                          </w:tcPr>
                          <w:p w14:paraId="5733720F" w14:textId="77777777" w:rsidR="00B104B2" w:rsidRDefault="00B104B2">
                            <w:pPr>
                              <w:jc w:val="center"/>
                              <w:rPr>
                                <w:rFonts w:ascii="ＭＳ 明朝" w:eastAsia="ＭＳ 明朝" w:hAnsi="ＭＳ 明朝"/>
                              </w:rPr>
                            </w:pPr>
                            <w:r>
                              <w:rPr>
                                <w:rFonts w:ascii="ＭＳ 明朝" w:eastAsia="ＭＳ 明朝" w:hAnsi="ＭＳ 明朝" w:hint="eastAsia"/>
                              </w:rPr>
                              <w:t>項</w:t>
                            </w:r>
                          </w:p>
                        </w:tc>
                        <w:tc>
                          <w:tcPr>
                            <w:tcW w:w="7791" w:type="dxa"/>
                            <w:shd w:val="clear" w:color="auto" w:fill="FFFFFF" w:themeFill="background1"/>
                          </w:tcPr>
                          <w:p w14:paraId="6BAB81B6" w14:textId="77777777" w:rsidR="00B104B2" w:rsidRDefault="00B104B2">
                            <w:pPr>
                              <w:rPr>
                                <w:rFonts w:ascii="ＭＳ 明朝" w:eastAsia="ＭＳ 明朝" w:hAnsi="ＭＳ 明朝"/>
                              </w:rPr>
                            </w:pPr>
                            <w:r>
                              <w:rPr>
                                <w:rFonts w:ascii="ＭＳ 明朝" w:eastAsia="ＭＳ 明朝" w:hAnsi="ＭＳ 明朝" w:hint="eastAsia"/>
                              </w:rPr>
                              <w:t>議会が議決する科目（議決科目），主要計画</w:t>
                            </w:r>
                          </w:p>
                          <w:p w14:paraId="2D9C2246" w14:textId="77777777" w:rsidR="00B104B2" w:rsidRDefault="00B104B2">
                            <w:pPr>
                              <w:rPr>
                                <w:rFonts w:ascii="ＭＳ 明朝" w:eastAsia="ＭＳ 明朝" w:hAnsi="ＭＳ 明朝"/>
                              </w:rPr>
                            </w:pPr>
                            <w:r>
                              <w:rPr>
                                <w:rFonts w:ascii="ＭＳ 明朝" w:eastAsia="ＭＳ 明朝" w:hAnsi="ＭＳ 明朝" w:hint="eastAsia"/>
                              </w:rPr>
                              <w:t>（例　小学校費・中学校費・保健体育費等）</w:t>
                            </w:r>
                          </w:p>
                        </w:tc>
                      </w:tr>
                      <w:tr w:rsidR="00B104B2" w14:paraId="259E0E99" w14:textId="77777777">
                        <w:trPr>
                          <w:trHeight w:val="706"/>
                        </w:trPr>
                        <w:tc>
                          <w:tcPr>
                            <w:tcW w:w="846" w:type="dxa"/>
                            <w:shd w:val="clear" w:color="auto" w:fill="FFFFFF" w:themeFill="background1"/>
                            <w:vAlign w:val="center"/>
                          </w:tcPr>
                          <w:p w14:paraId="57D6E7A8" w14:textId="77777777" w:rsidR="00B104B2" w:rsidRDefault="00B104B2">
                            <w:pPr>
                              <w:jc w:val="center"/>
                              <w:rPr>
                                <w:rFonts w:ascii="ＭＳ 明朝" w:eastAsia="ＭＳ 明朝" w:hAnsi="ＭＳ 明朝"/>
                              </w:rPr>
                            </w:pPr>
                            <w:r>
                              <w:rPr>
                                <w:rFonts w:ascii="ＭＳ 明朝" w:eastAsia="ＭＳ 明朝" w:hAnsi="ＭＳ 明朝" w:hint="eastAsia"/>
                              </w:rPr>
                              <w:t>目</w:t>
                            </w:r>
                          </w:p>
                        </w:tc>
                        <w:tc>
                          <w:tcPr>
                            <w:tcW w:w="7791" w:type="dxa"/>
                            <w:shd w:val="clear" w:color="auto" w:fill="FFFFFF" w:themeFill="background1"/>
                          </w:tcPr>
                          <w:p w14:paraId="6A820340" w14:textId="77777777" w:rsidR="00B104B2" w:rsidRDefault="00B104B2">
                            <w:pPr>
                              <w:rPr>
                                <w:rFonts w:ascii="ＭＳ 明朝" w:eastAsia="ＭＳ 明朝" w:hAnsi="ＭＳ 明朝"/>
                              </w:rPr>
                            </w:pPr>
                            <w:r>
                              <w:rPr>
                                <w:rFonts w:ascii="ＭＳ 明朝" w:eastAsia="ＭＳ 明朝" w:hAnsi="ＭＳ 明朝" w:hint="eastAsia"/>
                                <w:spacing w:val="-4"/>
                              </w:rPr>
                              <w:t>説明・執行上の手段として用いられる科目（歳出科目），事業区分</w:t>
                            </w:r>
                          </w:p>
                          <w:p w14:paraId="18C3ABAF" w14:textId="77777777" w:rsidR="00B104B2" w:rsidRDefault="00B104B2">
                            <w:pPr>
                              <w:rPr>
                                <w:rFonts w:ascii="ＭＳ 明朝" w:eastAsia="ＭＳ 明朝" w:hAnsi="ＭＳ 明朝"/>
                              </w:rPr>
                            </w:pPr>
                            <w:r>
                              <w:rPr>
                                <w:rFonts w:ascii="ＭＳ 明朝" w:eastAsia="ＭＳ 明朝" w:hAnsi="ＭＳ 明朝" w:hint="eastAsia"/>
                              </w:rPr>
                              <w:t>（例　学校管理費・教育振興費）</w:t>
                            </w:r>
                          </w:p>
                        </w:tc>
                      </w:tr>
                      <w:tr w:rsidR="00B104B2" w14:paraId="0EB1FB03" w14:textId="77777777">
                        <w:trPr>
                          <w:trHeight w:val="706"/>
                        </w:trPr>
                        <w:tc>
                          <w:tcPr>
                            <w:tcW w:w="846" w:type="dxa"/>
                            <w:shd w:val="clear" w:color="auto" w:fill="FFFFFF" w:themeFill="background1"/>
                            <w:vAlign w:val="center"/>
                          </w:tcPr>
                          <w:p w14:paraId="3BA2DBFF" w14:textId="77777777" w:rsidR="00B104B2" w:rsidRDefault="00B104B2">
                            <w:pPr>
                              <w:jc w:val="center"/>
                              <w:rPr>
                                <w:rFonts w:ascii="ＭＳ 明朝" w:eastAsia="ＭＳ 明朝" w:hAnsi="ＭＳ 明朝"/>
                              </w:rPr>
                            </w:pPr>
                            <w:r>
                              <w:rPr>
                                <w:rFonts w:ascii="ＭＳ 明朝" w:eastAsia="ＭＳ 明朝" w:hAnsi="ＭＳ 明朝" w:hint="eastAsia"/>
                              </w:rPr>
                              <w:t>節</w:t>
                            </w:r>
                          </w:p>
                        </w:tc>
                        <w:tc>
                          <w:tcPr>
                            <w:tcW w:w="7791" w:type="dxa"/>
                            <w:shd w:val="clear" w:color="auto" w:fill="FFFFFF" w:themeFill="background1"/>
                          </w:tcPr>
                          <w:p w14:paraId="71DEAC5C" w14:textId="77777777" w:rsidR="00B104B2" w:rsidRDefault="00B104B2">
                            <w:pPr>
                              <w:ind w:left="1031" w:hangingChars="500" w:hanging="1031"/>
                              <w:rPr>
                                <w:rFonts w:ascii="ＭＳ 明朝" w:eastAsia="ＭＳ 明朝" w:hAnsi="ＭＳ 明朝"/>
                              </w:rPr>
                            </w:pPr>
                            <w:r>
                              <w:rPr>
                                <w:rFonts w:ascii="ＭＳ 明朝" w:eastAsia="ＭＳ 明朝" w:hAnsi="ＭＳ 明朝" w:hint="eastAsia"/>
                                <w:spacing w:val="-4"/>
                              </w:rPr>
                              <w:t>説明・執行上の手段として用いられる科目（歳出科目），内容区分</w:t>
                            </w:r>
                          </w:p>
                          <w:p w14:paraId="068746C0" w14:textId="77777777" w:rsidR="00B104B2" w:rsidRDefault="00B104B2">
                            <w:pPr>
                              <w:rPr>
                                <w:rFonts w:ascii="ＭＳ 明朝" w:eastAsia="ＭＳ 明朝" w:hAnsi="ＭＳ 明朝"/>
                                <w:dstrike/>
                              </w:rPr>
                            </w:pPr>
                            <w:r>
                              <w:rPr>
                                <w:rFonts w:ascii="ＭＳ 明朝" w:eastAsia="ＭＳ 明朝" w:hAnsi="ＭＳ 明朝" w:hint="eastAsia"/>
                              </w:rPr>
                              <w:t>各自治体共通で28節に区分（例　需用費・役務費・備品購入費等）</w:t>
                            </w:r>
                          </w:p>
                        </w:tc>
                      </w:tr>
                    </w:tbl>
                    <w:p w14:paraId="5CF74B99" w14:textId="77777777" w:rsidR="00B104B2" w:rsidRDefault="00B104B2">
                      <w:pPr>
                        <w:rPr>
                          <w:rFonts w:ascii="ＭＳ 明朝" w:eastAsia="ＭＳ 明朝" w:hAnsi="ＭＳ 明朝"/>
                        </w:rPr>
                      </w:pPr>
                    </w:p>
                  </w:txbxContent>
                </v:textbox>
              </v:rect>
            </w:pict>
          </mc:Fallback>
        </mc:AlternateContent>
      </w:r>
    </w:p>
    <w:p w14:paraId="7276D751" w14:textId="77777777" w:rsidR="004C3865" w:rsidRDefault="004C3865">
      <w:pPr>
        <w:ind w:rightChars="900" w:right="1928"/>
        <w:rPr>
          <w:rFonts w:ascii="ＭＳ 明朝" w:eastAsia="ＭＳ 明朝" w:hAnsi="ＭＳ 明朝"/>
        </w:rPr>
      </w:pPr>
    </w:p>
    <w:p w14:paraId="542F443F" w14:textId="77777777" w:rsidR="004C3865" w:rsidRDefault="004C3865">
      <w:pPr>
        <w:ind w:rightChars="900" w:right="1928"/>
        <w:rPr>
          <w:rFonts w:ascii="ＭＳ 明朝" w:eastAsia="ＭＳ 明朝" w:hAnsi="ＭＳ 明朝"/>
        </w:rPr>
      </w:pPr>
    </w:p>
    <w:p w14:paraId="345A0E9D" w14:textId="77777777" w:rsidR="004C3865" w:rsidRDefault="004C3865">
      <w:pPr>
        <w:ind w:rightChars="900" w:right="1928"/>
        <w:rPr>
          <w:rFonts w:ascii="ＭＳ 明朝" w:eastAsia="ＭＳ 明朝" w:hAnsi="ＭＳ 明朝"/>
        </w:rPr>
      </w:pPr>
    </w:p>
    <w:p w14:paraId="7DEF5BD2" w14:textId="77777777" w:rsidR="004C3865" w:rsidRDefault="004C3865">
      <w:pPr>
        <w:ind w:rightChars="900" w:right="1928"/>
        <w:rPr>
          <w:rFonts w:ascii="ＭＳ 明朝" w:eastAsia="ＭＳ 明朝" w:hAnsi="ＭＳ 明朝"/>
        </w:rPr>
      </w:pPr>
    </w:p>
    <w:p w14:paraId="62A28FBB" w14:textId="77777777" w:rsidR="004C3865" w:rsidRDefault="004C3865">
      <w:pPr>
        <w:ind w:rightChars="900" w:right="1928"/>
        <w:rPr>
          <w:rFonts w:ascii="ＭＳ 明朝" w:eastAsia="ＭＳ 明朝" w:hAnsi="ＭＳ 明朝"/>
        </w:rPr>
      </w:pPr>
    </w:p>
    <w:p w14:paraId="1170F04C" w14:textId="77777777" w:rsidR="004C3865" w:rsidRDefault="004C3865">
      <w:pPr>
        <w:ind w:rightChars="900" w:right="1928"/>
        <w:rPr>
          <w:rFonts w:ascii="ＭＳ 明朝" w:eastAsia="ＭＳ 明朝" w:hAnsi="ＭＳ 明朝"/>
        </w:rPr>
      </w:pPr>
    </w:p>
    <w:p w14:paraId="34BF54A6" w14:textId="77777777" w:rsidR="004C3865" w:rsidRDefault="004C3865">
      <w:pPr>
        <w:ind w:rightChars="900" w:right="1928"/>
        <w:rPr>
          <w:rFonts w:ascii="ＭＳ 明朝" w:eastAsia="ＭＳ 明朝" w:hAnsi="ＭＳ 明朝"/>
        </w:rPr>
      </w:pPr>
    </w:p>
    <w:p w14:paraId="2B1F3142" w14:textId="77777777" w:rsidR="004C3865" w:rsidRDefault="002B6B15">
      <w:pPr>
        <w:rPr>
          <w:rFonts w:ascii="ＭＳ 明朝" w:eastAsia="ＭＳ 明朝" w:hAnsi="ＭＳ 明朝"/>
        </w:rPr>
      </w:pPr>
      <w:r>
        <w:rPr>
          <w:rFonts w:ascii="ＭＳ 明朝" w:eastAsia="ＭＳ 明朝" w:hAnsi="ＭＳ 明朝" w:hint="eastAsia"/>
          <w:noProof/>
          <w:kern w:val="0"/>
        </w:rPr>
        <mc:AlternateContent>
          <mc:Choice Requires="wps">
            <w:drawing>
              <wp:anchor distT="0" distB="0" distL="114300" distR="114300" simplePos="0" relativeHeight="50" behindDoc="0" locked="0" layoutInCell="1" hidden="0" allowOverlap="1" wp14:anchorId="01BBD1B8" wp14:editId="1D6920F7">
                <wp:simplePos x="0" y="0"/>
                <wp:positionH relativeFrom="column">
                  <wp:posOffset>304800</wp:posOffset>
                </wp:positionH>
                <wp:positionV relativeFrom="paragraph">
                  <wp:posOffset>94615</wp:posOffset>
                </wp:positionV>
                <wp:extent cx="5639435" cy="3707765"/>
                <wp:effectExtent l="0" t="0" r="635" b="635"/>
                <wp:wrapNone/>
                <wp:docPr id="1085" name="Rectangle 1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5639435" cy="3707765"/>
                        </a:xfrm>
                        <a:prstGeom prst="rect">
                          <a:avLst/>
                        </a:prstGeom>
                        <a:solidFill>
                          <a:srgbClr val="FFFFFF"/>
                        </a:solidFill>
                        <a:ln>
                          <a:noFill/>
                        </a:ln>
                      </wps:spPr>
                      <wps:txbx>
                        <w:txbxContent>
                          <w:p w14:paraId="4FCCC543" w14:textId="77777777" w:rsidR="00B104B2" w:rsidRDefault="00B104B2">
                            <w:pPr>
                              <w:rPr>
                                <w:rFonts w:ascii="ＭＳ 明朝" w:eastAsia="ＭＳ 明朝" w:hAnsi="ＭＳ 明朝"/>
                                <w:spacing w:val="4"/>
                              </w:rPr>
                            </w:pPr>
                            <w:r>
                              <w:rPr>
                                <w:rFonts w:ascii="ＭＳ 明朝" w:eastAsia="ＭＳ 明朝" w:hAnsi="ＭＳ 明朝" w:hint="eastAsia"/>
                              </w:rPr>
                              <w:t>節別内容（抜粋）</w:t>
                            </w:r>
                          </w:p>
                          <w:tbl>
                            <w:tblPr>
                              <w:tblW w:w="8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49"/>
                              <w:gridCol w:w="2380"/>
                              <w:gridCol w:w="5408"/>
                            </w:tblGrid>
                            <w:tr w:rsidR="00B104B2" w14:paraId="44131E9B" w14:textId="77777777">
                              <w:tc>
                                <w:tcPr>
                                  <w:tcW w:w="849" w:type="dxa"/>
                                  <w:shd w:val="clear" w:color="auto" w:fill="auto"/>
                                </w:tcPr>
                                <w:p w14:paraId="7DB88476" w14:textId="77777777" w:rsidR="00B104B2" w:rsidRDefault="00B104B2">
                                  <w:pPr>
                                    <w:ind w:leftChars="-53" w:left="-114"/>
                                    <w:jc w:val="center"/>
                                    <w:rPr>
                                      <w:rFonts w:ascii="ＭＳ 明朝" w:eastAsia="ＭＳ 明朝" w:hAnsi="ＭＳ 明朝"/>
                                      <w:spacing w:val="16"/>
                                    </w:rPr>
                                  </w:pPr>
                                  <w:r>
                                    <w:rPr>
                                      <w:rFonts w:ascii="ＭＳ 明朝" w:eastAsia="ＭＳ 明朝" w:hAnsi="ＭＳ 明朝" w:hint="eastAsia"/>
                                      <w:spacing w:val="16"/>
                                    </w:rPr>
                                    <w:t>４節</w:t>
                                  </w:r>
                                </w:p>
                              </w:tc>
                              <w:tc>
                                <w:tcPr>
                                  <w:tcW w:w="2380" w:type="dxa"/>
                                  <w:shd w:val="clear" w:color="auto" w:fill="auto"/>
                                </w:tcPr>
                                <w:p w14:paraId="2ABE9D00" w14:textId="77777777" w:rsidR="00B104B2" w:rsidRDefault="00B104B2">
                                  <w:pPr>
                                    <w:rPr>
                                      <w:rFonts w:ascii="ＭＳ 明朝" w:eastAsia="ＭＳ 明朝" w:hAnsi="ＭＳ 明朝"/>
                                      <w:spacing w:val="16"/>
                                    </w:rPr>
                                  </w:pPr>
                                  <w:r>
                                    <w:rPr>
                                      <w:rFonts w:ascii="ＭＳ 明朝" w:eastAsia="ＭＳ 明朝" w:hAnsi="ＭＳ 明朝" w:hint="eastAsia"/>
                                    </w:rPr>
                                    <w:t>共済費</w:t>
                                  </w:r>
                                </w:p>
                              </w:tc>
                              <w:tc>
                                <w:tcPr>
                                  <w:tcW w:w="5408" w:type="dxa"/>
                                  <w:shd w:val="clear" w:color="auto" w:fill="auto"/>
                                </w:tcPr>
                                <w:p w14:paraId="6D99E5D5" w14:textId="77777777" w:rsidR="00B104B2" w:rsidRDefault="00B104B2">
                                  <w:pPr>
                                    <w:rPr>
                                      <w:rFonts w:ascii="ＭＳ 明朝" w:eastAsia="ＭＳ 明朝" w:hAnsi="ＭＳ 明朝"/>
                                    </w:rPr>
                                  </w:pPr>
                                  <w:r>
                                    <w:rPr>
                                      <w:rFonts w:ascii="ＭＳ 明朝" w:eastAsia="ＭＳ 明朝" w:hAnsi="ＭＳ 明朝" w:hint="eastAsia"/>
                                    </w:rPr>
                                    <w:t>地方公務員共済組合法による事業主負担金</w:t>
                                  </w:r>
                                </w:p>
                              </w:tc>
                            </w:tr>
                            <w:tr w:rsidR="00B104B2" w14:paraId="731DEEB5" w14:textId="77777777">
                              <w:tc>
                                <w:tcPr>
                                  <w:tcW w:w="849" w:type="dxa"/>
                                  <w:shd w:val="clear" w:color="auto" w:fill="auto"/>
                                </w:tcPr>
                                <w:p w14:paraId="2C89EE76" w14:textId="77777777" w:rsidR="00B104B2" w:rsidRDefault="00B104B2">
                                  <w:pPr>
                                    <w:ind w:leftChars="-53" w:left="-114"/>
                                    <w:jc w:val="center"/>
                                    <w:rPr>
                                      <w:rFonts w:ascii="ＭＳ 明朝" w:eastAsia="ＭＳ 明朝" w:hAnsi="ＭＳ 明朝"/>
                                      <w:spacing w:val="16"/>
                                    </w:rPr>
                                  </w:pPr>
                                  <w:r>
                                    <w:rPr>
                                      <w:rFonts w:ascii="ＭＳ 明朝" w:eastAsia="ＭＳ 明朝" w:hAnsi="ＭＳ 明朝" w:hint="eastAsia"/>
                                      <w:spacing w:val="6"/>
                                    </w:rPr>
                                    <w:t>７節</w:t>
                                  </w:r>
                                </w:p>
                              </w:tc>
                              <w:tc>
                                <w:tcPr>
                                  <w:tcW w:w="2380" w:type="dxa"/>
                                  <w:shd w:val="clear" w:color="auto" w:fill="auto"/>
                                </w:tcPr>
                                <w:p w14:paraId="428DE9A7" w14:textId="77777777" w:rsidR="00B104B2" w:rsidRDefault="00B104B2">
                                  <w:pPr>
                                    <w:rPr>
                                      <w:rFonts w:ascii="ＭＳ 明朝" w:eastAsia="ＭＳ 明朝" w:hAnsi="ＭＳ 明朝"/>
                                      <w:spacing w:val="16"/>
                                    </w:rPr>
                                  </w:pPr>
                                  <w:r>
                                    <w:rPr>
                                      <w:rFonts w:ascii="ＭＳ 明朝" w:eastAsia="ＭＳ 明朝" w:hAnsi="ＭＳ 明朝" w:hint="eastAsia"/>
                                    </w:rPr>
                                    <w:t>報償費</w:t>
                                  </w:r>
                                </w:p>
                              </w:tc>
                              <w:tc>
                                <w:tcPr>
                                  <w:tcW w:w="5408" w:type="dxa"/>
                                  <w:shd w:val="clear" w:color="auto" w:fill="auto"/>
                                </w:tcPr>
                                <w:p w14:paraId="59497BC4" w14:textId="77777777" w:rsidR="00B104B2" w:rsidRDefault="00B104B2">
                                  <w:pPr>
                                    <w:rPr>
                                      <w:rFonts w:ascii="ＭＳ 明朝" w:eastAsia="ＭＳ 明朝" w:hAnsi="ＭＳ 明朝"/>
                                    </w:rPr>
                                  </w:pPr>
                                  <w:r>
                                    <w:rPr>
                                      <w:rFonts w:ascii="ＭＳ 明朝" w:eastAsia="ＭＳ 明朝" w:hAnsi="ＭＳ 明朝" w:hint="eastAsia"/>
                                    </w:rPr>
                                    <w:t>講師謝礼等</w:t>
                                  </w:r>
                                </w:p>
                              </w:tc>
                            </w:tr>
                            <w:tr w:rsidR="00B104B2" w14:paraId="6F2C768F" w14:textId="77777777">
                              <w:tc>
                                <w:tcPr>
                                  <w:tcW w:w="849" w:type="dxa"/>
                                  <w:shd w:val="clear" w:color="auto" w:fill="auto"/>
                                </w:tcPr>
                                <w:p w14:paraId="5E5B9428" w14:textId="77777777" w:rsidR="00B104B2" w:rsidRDefault="00B104B2">
                                  <w:pPr>
                                    <w:ind w:leftChars="-53" w:left="-114"/>
                                    <w:jc w:val="center"/>
                                    <w:rPr>
                                      <w:rFonts w:ascii="ＭＳ 明朝" w:eastAsia="ＭＳ 明朝" w:hAnsi="ＭＳ 明朝"/>
                                      <w:spacing w:val="16"/>
                                    </w:rPr>
                                  </w:pPr>
                                  <w:r>
                                    <w:rPr>
                                      <w:rFonts w:ascii="ＭＳ 明朝" w:eastAsia="ＭＳ 明朝" w:hAnsi="ＭＳ 明朝" w:hint="eastAsia"/>
                                      <w:spacing w:val="6"/>
                                    </w:rPr>
                                    <w:t>８節</w:t>
                                  </w:r>
                                </w:p>
                              </w:tc>
                              <w:tc>
                                <w:tcPr>
                                  <w:tcW w:w="2380" w:type="dxa"/>
                                  <w:shd w:val="clear" w:color="auto" w:fill="auto"/>
                                </w:tcPr>
                                <w:p w14:paraId="7A4FACDA" w14:textId="77777777" w:rsidR="00B104B2" w:rsidRDefault="00B104B2">
                                  <w:pPr>
                                    <w:rPr>
                                      <w:rFonts w:ascii="ＭＳ 明朝" w:eastAsia="ＭＳ 明朝" w:hAnsi="ＭＳ 明朝"/>
                                      <w:spacing w:val="16"/>
                                    </w:rPr>
                                  </w:pPr>
                                  <w:r>
                                    <w:rPr>
                                      <w:rFonts w:ascii="ＭＳ 明朝" w:eastAsia="ＭＳ 明朝" w:hAnsi="ＭＳ 明朝" w:hint="eastAsia"/>
                                    </w:rPr>
                                    <w:t>旅費</w:t>
                                  </w:r>
                                </w:p>
                              </w:tc>
                              <w:tc>
                                <w:tcPr>
                                  <w:tcW w:w="5408" w:type="dxa"/>
                                  <w:shd w:val="clear" w:color="auto" w:fill="auto"/>
                                </w:tcPr>
                                <w:p w14:paraId="5DA71DBB" w14:textId="77777777" w:rsidR="00B104B2" w:rsidRDefault="00B104B2">
                                  <w:pPr>
                                    <w:rPr>
                                      <w:rFonts w:ascii="ＭＳ 明朝" w:eastAsia="ＭＳ 明朝" w:hAnsi="ＭＳ 明朝"/>
                                      <w:b/>
                                    </w:rPr>
                                  </w:pPr>
                                  <w:r>
                                    <w:rPr>
                                      <w:rFonts w:ascii="ＭＳ 明朝" w:eastAsia="ＭＳ 明朝" w:hAnsi="ＭＳ 明朝" w:hint="eastAsia"/>
                                    </w:rPr>
                                    <w:t>市町職員の出張にかかる旅費</w:t>
                                  </w:r>
                                </w:p>
                              </w:tc>
                            </w:tr>
                            <w:tr w:rsidR="00B104B2" w14:paraId="6DA52205" w14:textId="77777777">
                              <w:tc>
                                <w:tcPr>
                                  <w:tcW w:w="849" w:type="dxa"/>
                                  <w:shd w:val="clear" w:color="auto" w:fill="auto"/>
                                </w:tcPr>
                                <w:p w14:paraId="17CD2DCF" w14:textId="77777777" w:rsidR="00B104B2" w:rsidRDefault="00B104B2">
                                  <w:pPr>
                                    <w:ind w:leftChars="-53" w:left="-114"/>
                                    <w:jc w:val="center"/>
                                    <w:rPr>
                                      <w:rFonts w:ascii="ＭＳ 明朝" w:eastAsia="ＭＳ 明朝" w:hAnsi="ＭＳ 明朝"/>
                                      <w:spacing w:val="16"/>
                                    </w:rPr>
                                  </w:pPr>
                                  <w:r>
                                    <w:rPr>
                                      <w:rFonts w:ascii="ＭＳ 明朝" w:eastAsia="ＭＳ 明朝" w:hAnsi="ＭＳ 明朝" w:hint="eastAsia"/>
                                      <w:spacing w:val="2"/>
                                    </w:rPr>
                                    <w:t>９節</w:t>
                                  </w:r>
                                </w:p>
                              </w:tc>
                              <w:tc>
                                <w:tcPr>
                                  <w:tcW w:w="2380" w:type="dxa"/>
                                  <w:shd w:val="clear" w:color="auto" w:fill="auto"/>
                                </w:tcPr>
                                <w:p w14:paraId="35631A5E" w14:textId="77777777" w:rsidR="00B104B2" w:rsidRDefault="00B104B2">
                                  <w:pPr>
                                    <w:rPr>
                                      <w:rFonts w:ascii="ＭＳ 明朝" w:eastAsia="ＭＳ 明朝" w:hAnsi="ＭＳ 明朝"/>
                                      <w:spacing w:val="16"/>
                                    </w:rPr>
                                  </w:pPr>
                                  <w:r>
                                    <w:rPr>
                                      <w:rFonts w:ascii="ＭＳ 明朝" w:eastAsia="ＭＳ 明朝" w:hAnsi="ＭＳ 明朝" w:hint="eastAsia"/>
                                    </w:rPr>
                                    <w:t>交際費</w:t>
                                  </w:r>
                                </w:p>
                              </w:tc>
                              <w:tc>
                                <w:tcPr>
                                  <w:tcW w:w="5408" w:type="dxa"/>
                                  <w:shd w:val="clear" w:color="auto" w:fill="auto"/>
                                </w:tcPr>
                                <w:p w14:paraId="35F75C85" w14:textId="77777777" w:rsidR="00B104B2" w:rsidRDefault="00B104B2">
                                  <w:pPr>
                                    <w:rPr>
                                      <w:rFonts w:ascii="ＭＳ 明朝" w:eastAsia="ＭＳ 明朝" w:hAnsi="ＭＳ 明朝"/>
                                      <w:b/>
                                    </w:rPr>
                                  </w:pPr>
                                  <w:r>
                                    <w:rPr>
                                      <w:rFonts w:ascii="ＭＳ 明朝" w:eastAsia="ＭＳ 明朝" w:hAnsi="ＭＳ 明朝" w:hint="eastAsia"/>
                                    </w:rPr>
                                    <w:t>行政の円滑な運営を図るための交渉の経費</w:t>
                                  </w:r>
                                </w:p>
                              </w:tc>
                            </w:tr>
                            <w:tr w:rsidR="00B104B2" w14:paraId="312743EE" w14:textId="77777777">
                              <w:tc>
                                <w:tcPr>
                                  <w:tcW w:w="849" w:type="dxa"/>
                                  <w:shd w:val="clear" w:color="auto" w:fill="auto"/>
                                </w:tcPr>
                                <w:p w14:paraId="7317137F" w14:textId="77777777" w:rsidR="00B104B2" w:rsidRDefault="00B104B2">
                                  <w:pPr>
                                    <w:ind w:leftChars="-53" w:left="-114"/>
                                    <w:jc w:val="center"/>
                                    <w:rPr>
                                      <w:rFonts w:ascii="ＭＳ 明朝" w:eastAsia="ＭＳ 明朝" w:hAnsi="ＭＳ 明朝"/>
                                      <w:spacing w:val="16"/>
                                    </w:rPr>
                                  </w:pPr>
                                  <w:r>
                                    <w:rPr>
                                      <w:rFonts w:ascii="ＭＳ 明朝" w:eastAsia="ＭＳ 明朝" w:hAnsi="ＭＳ 明朝" w:hint="eastAsia"/>
                                    </w:rPr>
                                    <w:t>1</w:t>
                                  </w:r>
                                  <w:r>
                                    <w:rPr>
                                      <w:rFonts w:ascii="ＭＳ 明朝" w:eastAsia="ＭＳ 明朝" w:hAnsi="ＭＳ 明朝"/>
                                    </w:rPr>
                                    <w:t>0</w:t>
                                  </w:r>
                                  <w:r>
                                    <w:rPr>
                                      <w:rFonts w:ascii="ＭＳ 明朝" w:eastAsia="ＭＳ 明朝" w:hAnsi="ＭＳ 明朝" w:hint="eastAsia"/>
                                    </w:rPr>
                                    <w:t>節</w:t>
                                  </w:r>
                                </w:p>
                              </w:tc>
                              <w:tc>
                                <w:tcPr>
                                  <w:tcW w:w="2380" w:type="dxa"/>
                                  <w:shd w:val="clear" w:color="auto" w:fill="auto"/>
                                </w:tcPr>
                                <w:p w14:paraId="5753EEBD" w14:textId="77777777" w:rsidR="00B104B2" w:rsidRDefault="00B104B2">
                                  <w:pPr>
                                    <w:rPr>
                                      <w:rFonts w:ascii="ＭＳ 明朝" w:eastAsia="ＭＳ 明朝" w:hAnsi="ＭＳ 明朝"/>
                                      <w:spacing w:val="16"/>
                                    </w:rPr>
                                  </w:pPr>
                                  <w:r>
                                    <w:rPr>
                                      <w:rFonts w:ascii="ＭＳ 明朝" w:eastAsia="ＭＳ 明朝" w:hAnsi="ＭＳ 明朝" w:hint="eastAsia"/>
                                    </w:rPr>
                                    <w:t>需用費</w:t>
                                  </w:r>
                                </w:p>
                              </w:tc>
                              <w:tc>
                                <w:tcPr>
                                  <w:tcW w:w="5408" w:type="dxa"/>
                                  <w:shd w:val="clear" w:color="auto" w:fill="auto"/>
                                </w:tcPr>
                                <w:p w14:paraId="49FAAF63" w14:textId="77777777" w:rsidR="00B104B2" w:rsidRDefault="00B104B2">
                                  <w:pPr>
                                    <w:rPr>
                                      <w:rFonts w:ascii="ＭＳ 明朝" w:eastAsia="ＭＳ 明朝" w:hAnsi="ＭＳ 明朝"/>
                                    </w:rPr>
                                  </w:pPr>
                                  <w:r>
                                    <w:rPr>
                                      <w:rFonts w:ascii="ＭＳ 明朝" w:eastAsia="ＭＳ 明朝" w:hAnsi="ＭＳ 明朝" w:hint="eastAsia"/>
                                    </w:rPr>
                                    <w:t>使用することにより消耗される物品，印刷製本，修繕</w:t>
                                  </w:r>
                                </w:p>
                              </w:tc>
                            </w:tr>
                            <w:tr w:rsidR="00B104B2" w14:paraId="016F596B" w14:textId="77777777">
                              <w:tc>
                                <w:tcPr>
                                  <w:tcW w:w="849" w:type="dxa"/>
                                  <w:shd w:val="clear" w:color="auto" w:fill="auto"/>
                                </w:tcPr>
                                <w:p w14:paraId="4A65C891" w14:textId="77777777" w:rsidR="00B104B2" w:rsidRDefault="00B104B2">
                                  <w:pPr>
                                    <w:ind w:leftChars="-53" w:left="-114"/>
                                    <w:jc w:val="center"/>
                                    <w:rPr>
                                      <w:rFonts w:ascii="ＭＳ 明朝" w:eastAsia="ＭＳ 明朝" w:hAnsi="ＭＳ 明朝"/>
                                      <w:spacing w:val="16"/>
                                    </w:rPr>
                                  </w:pPr>
                                  <w:r>
                                    <w:rPr>
                                      <w:rFonts w:ascii="ＭＳ 明朝" w:eastAsia="ＭＳ 明朝" w:hAnsi="ＭＳ 明朝" w:hint="eastAsia"/>
                                    </w:rPr>
                                    <w:t>1</w:t>
                                  </w:r>
                                  <w:r>
                                    <w:rPr>
                                      <w:rFonts w:ascii="ＭＳ 明朝" w:eastAsia="ＭＳ 明朝" w:hAnsi="ＭＳ 明朝"/>
                                    </w:rPr>
                                    <w:t>1</w:t>
                                  </w:r>
                                  <w:r>
                                    <w:rPr>
                                      <w:rFonts w:ascii="ＭＳ 明朝" w:eastAsia="ＭＳ 明朝" w:hAnsi="ＭＳ 明朝" w:hint="eastAsia"/>
                                    </w:rPr>
                                    <w:t>節</w:t>
                                  </w:r>
                                </w:p>
                              </w:tc>
                              <w:tc>
                                <w:tcPr>
                                  <w:tcW w:w="2380" w:type="dxa"/>
                                  <w:shd w:val="clear" w:color="auto" w:fill="auto"/>
                                </w:tcPr>
                                <w:p w14:paraId="3DCC4AFA" w14:textId="77777777" w:rsidR="00B104B2" w:rsidRDefault="00B104B2">
                                  <w:pPr>
                                    <w:rPr>
                                      <w:rFonts w:ascii="ＭＳ 明朝" w:eastAsia="ＭＳ 明朝" w:hAnsi="ＭＳ 明朝"/>
                                      <w:spacing w:val="16"/>
                                    </w:rPr>
                                  </w:pPr>
                                  <w:r>
                                    <w:rPr>
                                      <w:rFonts w:ascii="ＭＳ 明朝" w:eastAsia="ＭＳ 明朝" w:hAnsi="ＭＳ 明朝" w:hint="eastAsia"/>
                                    </w:rPr>
                                    <w:t>役務費</w:t>
                                  </w:r>
                                </w:p>
                              </w:tc>
                              <w:tc>
                                <w:tcPr>
                                  <w:tcW w:w="5408" w:type="dxa"/>
                                  <w:shd w:val="clear" w:color="auto" w:fill="auto"/>
                                </w:tcPr>
                                <w:p w14:paraId="61652CAA" w14:textId="77777777" w:rsidR="00B104B2" w:rsidRDefault="00B104B2">
                                  <w:pPr>
                                    <w:rPr>
                                      <w:rFonts w:ascii="ＭＳ 明朝" w:eastAsia="ＭＳ 明朝" w:hAnsi="ＭＳ 明朝"/>
                                    </w:rPr>
                                  </w:pPr>
                                  <w:r>
                                    <w:rPr>
                                      <w:rFonts w:ascii="ＭＳ 明朝" w:eastAsia="ＭＳ 明朝" w:hAnsi="ＭＳ 明朝" w:hint="eastAsia"/>
                                    </w:rPr>
                                    <w:t>郵便料，手数料（クリーニング・ピアノ調律等）</w:t>
                                  </w:r>
                                </w:p>
                              </w:tc>
                            </w:tr>
                            <w:tr w:rsidR="00B104B2" w14:paraId="12E24B36" w14:textId="77777777">
                              <w:tc>
                                <w:tcPr>
                                  <w:tcW w:w="849" w:type="dxa"/>
                                  <w:shd w:val="clear" w:color="auto" w:fill="auto"/>
                                </w:tcPr>
                                <w:p w14:paraId="27C60150" w14:textId="77777777" w:rsidR="00B104B2" w:rsidRDefault="00B104B2">
                                  <w:pPr>
                                    <w:ind w:leftChars="-53" w:left="-114"/>
                                    <w:jc w:val="center"/>
                                    <w:rPr>
                                      <w:rFonts w:ascii="ＭＳ 明朝" w:eastAsia="ＭＳ 明朝" w:hAnsi="ＭＳ 明朝"/>
                                      <w:spacing w:val="16"/>
                                    </w:rPr>
                                  </w:pPr>
                                  <w:r>
                                    <w:rPr>
                                      <w:rFonts w:ascii="ＭＳ 明朝" w:eastAsia="ＭＳ 明朝" w:hAnsi="ＭＳ 明朝" w:hint="eastAsia"/>
                                    </w:rPr>
                                    <w:t>1</w:t>
                                  </w:r>
                                  <w:r>
                                    <w:rPr>
                                      <w:rFonts w:ascii="ＭＳ 明朝" w:eastAsia="ＭＳ 明朝" w:hAnsi="ＭＳ 明朝"/>
                                    </w:rPr>
                                    <w:t>2</w:t>
                                  </w:r>
                                  <w:r>
                                    <w:rPr>
                                      <w:rFonts w:ascii="ＭＳ 明朝" w:eastAsia="ＭＳ 明朝" w:hAnsi="ＭＳ 明朝" w:hint="eastAsia"/>
                                    </w:rPr>
                                    <w:t>節</w:t>
                                  </w:r>
                                </w:p>
                              </w:tc>
                              <w:tc>
                                <w:tcPr>
                                  <w:tcW w:w="2380" w:type="dxa"/>
                                  <w:shd w:val="clear" w:color="auto" w:fill="auto"/>
                                </w:tcPr>
                                <w:p w14:paraId="722D30AE" w14:textId="77777777" w:rsidR="00B104B2" w:rsidRDefault="00B104B2">
                                  <w:pPr>
                                    <w:rPr>
                                      <w:rFonts w:ascii="ＭＳ 明朝" w:eastAsia="ＭＳ 明朝" w:hAnsi="ＭＳ 明朝"/>
                                      <w:spacing w:val="16"/>
                                    </w:rPr>
                                  </w:pPr>
                                  <w:r>
                                    <w:rPr>
                                      <w:rFonts w:ascii="ＭＳ 明朝" w:eastAsia="ＭＳ 明朝" w:hAnsi="ＭＳ 明朝" w:hint="eastAsia"/>
                                    </w:rPr>
                                    <w:t>委託料</w:t>
                                  </w:r>
                                </w:p>
                              </w:tc>
                              <w:tc>
                                <w:tcPr>
                                  <w:tcW w:w="5408" w:type="dxa"/>
                                  <w:shd w:val="clear" w:color="auto" w:fill="auto"/>
                                </w:tcPr>
                                <w:p w14:paraId="4AB167A7" w14:textId="77777777" w:rsidR="00B104B2" w:rsidRDefault="00B104B2">
                                  <w:pPr>
                                    <w:rPr>
                                      <w:rFonts w:ascii="ＭＳ 明朝" w:eastAsia="ＭＳ 明朝" w:hAnsi="ＭＳ 明朝"/>
                                    </w:rPr>
                                  </w:pPr>
                                  <w:r>
                                    <w:rPr>
                                      <w:rFonts w:ascii="ＭＳ 明朝" w:eastAsia="ＭＳ 明朝" w:hAnsi="ＭＳ 明朝" w:hint="eastAsia"/>
                                    </w:rPr>
                                    <w:t>建物管理保守のための委託，警備委託等</w:t>
                                  </w:r>
                                </w:p>
                              </w:tc>
                            </w:tr>
                            <w:tr w:rsidR="00B104B2" w14:paraId="5E31E45A" w14:textId="77777777">
                              <w:tc>
                                <w:tcPr>
                                  <w:tcW w:w="849" w:type="dxa"/>
                                  <w:shd w:val="clear" w:color="auto" w:fill="auto"/>
                                </w:tcPr>
                                <w:p w14:paraId="0E6C0C6B" w14:textId="77777777" w:rsidR="00B104B2" w:rsidRDefault="00B104B2">
                                  <w:pPr>
                                    <w:ind w:leftChars="-53" w:left="-114"/>
                                    <w:jc w:val="center"/>
                                    <w:rPr>
                                      <w:rFonts w:ascii="ＭＳ 明朝" w:eastAsia="ＭＳ 明朝" w:hAnsi="ＭＳ 明朝"/>
                                      <w:spacing w:val="16"/>
                                    </w:rPr>
                                  </w:pPr>
                                  <w:r>
                                    <w:rPr>
                                      <w:rFonts w:ascii="ＭＳ 明朝" w:eastAsia="ＭＳ 明朝" w:hAnsi="ＭＳ 明朝" w:hint="eastAsia"/>
                                    </w:rPr>
                                    <w:t>1</w:t>
                                  </w:r>
                                  <w:r>
                                    <w:rPr>
                                      <w:rFonts w:ascii="ＭＳ 明朝" w:eastAsia="ＭＳ 明朝" w:hAnsi="ＭＳ 明朝"/>
                                    </w:rPr>
                                    <w:t>3</w:t>
                                  </w:r>
                                  <w:r>
                                    <w:rPr>
                                      <w:rFonts w:ascii="ＭＳ 明朝" w:eastAsia="ＭＳ 明朝" w:hAnsi="ＭＳ 明朝" w:hint="eastAsia"/>
                                    </w:rPr>
                                    <w:t>節</w:t>
                                  </w:r>
                                </w:p>
                              </w:tc>
                              <w:tc>
                                <w:tcPr>
                                  <w:tcW w:w="2380" w:type="dxa"/>
                                  <w:shd w:val="clear" w:color="auto" w:fill="auto"/>
                                </w:tcPr>
                                <w:p w14:paraId="62252861" w14:textId="77777777" w:rsidR="00B104B2" w:rsidRDefault="00B104B2">
                                  <w:pPr>
                                    <w:rPr>
                                      <w:rFonts w:ascii="ＭＳ 明朝" w:eastAsia="ＭＳ 明朝" w:hAnsi="ＭＳ 明朝"/>
                                      <w:spacing w:val="16"/>
                                    </w:rPr>
                                  </w:pPr>
                                  <w:r>
                                    <w:rPr>
                                      <w:rFonts w:ascii="ＭＳ 明朝" w:eastAsia="ＭＳ 明朝" w:hAnsi="ＭＳ 明朝" w:hint="eastAsia"/>
                                    </w:rPr>
                                    <w:t>使用料及び賃借料</w:t>
                                  </w:r>
                                </w:p>
                              </w:tc>
                              <w:tc>
                                <w:tcPr>
                                  <w:tcW w:w="5408" w:type="dxa"/>
                                  <w:shd w:val="clear" w:color="auto" w:fill="auto"/>
                                </w:tcPr>
                                <w:p w14:paraId="468B0454" w14:textId="77777777" w:rsidR="00B104B2" w:rsidRDefault="00B104B2">
                                  <w:pPr>
                                    <w:rPr>
                                      <w:rFonts w:ascii="ＭＳ 明朝" w:eastAsia="ＭＳ 明朝" w:hAnsi="ＭＳ 明朝"/>
                                    </w:rPr>
                                  </w:pPr>
                                  <w:r>
                                    <w:rPr>
                                      <w:rFonts w:ascii="ＭＳ 明朝" w:eastAsia="ＭＳ 明朝" w:hAnsi="ＭＳ 明朝" w:hint="eastAsia"/>
                                    </w:rPr>
                                    <w:t>電子複写機・盆栽の借上等</w:t>
                                  </w:r>
                                </w:p>
                              </w:tc>
                            </w:tr>
                            <w:tr w:rsidR="00B104B2" w14:paraId="5AD059FD" w14:textId="77777777">
                              <w:tc>
                                <w:tcPr>
                                  <w:tcW w:w="849" w:type="dxa"/>
                                  <w:shd w:val="clear" w:color="auto" w:fill="auto"/>
                                </w:tcPr>
                                <w:p w14:paraId="3B1248BB" w14:textId="77777777" w:rsidR="00B104B2" w:rsidRDefault="00B104B2">
                                  <w:pPr>
                                    <w:ind w:leftChars="-53" w:left="-114"/>
                                    <w:jc w:val="center"/>
                                    <w:rPr>
                                      <w:rFonts w:ascii="ＭＳ 明朝" w:eastAsia="ＭＳ 明朝" w:hAnsi="ＭＳ 明朝"/>
                                      <w:spacing w:val="16"/>
                                    </w:rPr>
                                  </w:pPr>
                                  <w:r>
                                    <w:rPr>
                                      <w:rFonts w:ascii="ＭＳ 明朝" w:eastAsia="ＭＳ 明朝" w:hAnsi="ＭＳ 明朝" w:hint="eastAsia"/>
                                    </w:rPr>
                                    <w:t>1</w:t>
                                  </w:r>
                                  <w:r>
                                    <w:rPr>
                                      <w:rFonts w:ascii="ＭＳ 明朝" w:eastAsia="ＭＳ 明朝" w:hAnsi="ＭＳ 明朝"/>
                                    </w:rPr>
                                    <w:t>4</w:t>
                                  </w:r>
                                  <w:r>
                                    <w:rPr>
                                      <w:rFonts w:ascii="ＭＳ 明朝" w:eastAsia="ＭＳ 明朝" w:hAnsi="ＭＳ 明朝" w:hint="eastAsia"/>
                                    </w:rPr>
                                    <w:t>節</w:t>
                                  </w:r>
                                </w:p>
                              </w:tc>
                              <w:tc>
                                <w:tcPr>
                                  <w:tcW w:w="2380" w:type="dxa"/>
                                  <w:shd w:val="clear" w:color="auto" w:fill="auto"/>
                                </w:tcPr>
                                <w:p w14:paraId="477D0753" w14:textId="77777777" w:rsidR="00B104B2" w:rsidRDefault="00B104B2">
                                  <w:pPr>
                                    <w:rPr>
                                      <w:rFonts w:ascii="ＭＳ 明朝" w:eastAsia="ＭＳ 明朝" w:hAnsi="ＭＳ 明朝"/>
                                      <w:spacing w:val="16"/>
                                    </w:rPr>
                                  </w:pPr>
                                  <w:r>
                                    <w:rPr>
                                      <w:rFonts w:ascii="ＭＳ 明朝" w:eastAsia="ＭＳ 明朝" w:hAnsi="ＭＳ 明朝" w:hint="eastAsia"/>
                                    </w:rPr>
                                    <w:t>工事請負費</w:t>
                                  </w:r>
                                </w:p>
                              </w:tc>
                              <w:tc>
                                <w:tcPr>
                                  <w:tcW w:w="5408" w:type="dxa"/>
                                  <w:shd w:val="clear" w:color="auto" w:fill="auto"/>
                                </w:tcPr>
                                <w:p w14:paraId="228EC961" w14:textId="77777777" w:rsidR="00B104B2" w:rsidRDefault="00B104B2">
                                  <w:pPr>
                                    <w:rPr>
                                      <w:rFonts w:ascii="ＭＳ 明朝" w:eastAsia="ＭＳ 明朝" w:hAnsi="ＭＳ 明朝"/>
                                    </w:rPr>
                                  </w:pPr>
                                  <w:r>
                                    <w:rPr>
                                      <w:rFonts w:ascii="ＭＳ 明朝" w:eastAsia="ＭＳ 明朝" w:hAnsi="ＭＳ 明朝" w:hint="eastAsia"/>
                                    </w:rPr>
                                    <w:t>建物の改造等工事の請負費</w:t>
                                  </w:r>
                                </w:p>
                              </w:tc>
                            </w:tr>
                            <w:tr w:rsidR="00B104B2" w14:paraId="2CBB29A8" w14:textId="77777777">
                              <w:tc>
                                <w:tcPr>
                                  <w:tcW w:w="849" w:type="dxa"/>
                                  <w:shd w:val="clear" w:color="auto" w:fill="auto"/>
                                </w:tcPr>
                                <w:p w14:paraId="06193141" w14:textId="77777777" w:rsidR="00B104B2" w:rsidRDefault="00B104B2">
                                  <w:pPr>
                                    <w:ind w:leftChars="-53" w:left="-114"/>
                                    <w:jc w:val="center"/>
                                    <w:rPr>
                                      <w:rFonts w:ascii="ＭＳ 明朝" w:eastAsia="ＭＳ 明朝" w:hAnsi="ＭＳ 明朝"/>
                                      <w:spacing w:val="16"/>
                                    </w:rPr>
                                  </w:pPr>
                                  <w:r>
                                    <w:rPr>
                                      <w:rFonts w:ascii="ＭＳ 明朝" w:eastAsia="ＭＳ 明朝" w:hAnsi="ＭＳ 明朝" w:hint="eastAsia"/>
                                    </w:rPr>
                                    <w:t>1</w:t>
                                  </w:r>
                                  <w:r>
                                    <w:rPr>
                                      <w:rFonts w:ascii="ＭＳ 明朝" w:eastAsia="ＭＳ 明朝" w:hAnsi="ＭＳ 明朝"/>
                                    </w:rPr>
                                    <w:t>5</w:t>
                                  </w:r>
                                  <w:r>
                                    <w:rPr>
                                      <w:rFonts w:ascii="ＭＳ 明朝" w:eastAsia="ＭＳ 明朝" w:hAnsi="ＭＳ 明朝" w:hint="eastAsia"/>
                                    </w:rPr>
                                    <w:t>節</w:t>
                                  </w:r>
                                </w:p>
                              </w:tc>
                              <w:tc>
                                <w:tcPr>
                                  <w:tcW w:w="2380" w:type="dxa"/>
                                  <w:shd w:val="clear" w:color="auto" w:fill="auto"/>
                                </w:tcPr>
                                <w:p w14:paraId="0F834523" w14:textId="77777777" w:rsidR="00B104B2" w:rsidRDefault="00B104B2">
                                  <w:pPr>
                                    <w:rPr>
                                      <w:rFonts w:ascii="ＭＳ 明朝" w:eastAsia="ＭＳ 明朝" w:hAnsi="ＭＳ 明朝"/>
                                      <w:spacing w:val="16"/>
                                    </w:rPr>
                                  </w:pPr>
                                  <w:r>
                                    <w:rPr>
                                      <w:rFonts w:ascii="ＭＳ 明朝" w:eastAsia="ＭＳ 明朝" w:hAnsi="ＭＳ 明朝" w:hint="eastAsia"/>
                                    </w:rPr>
                                    <w:t>原材料費</w:t>
                                  </w:r>
                                </w:p>
                              </w:tc>
                              <w:tc>
                                <w:tcPr>
                                  <w:tcW w:w="5408" w:type="dxa"/>
                                  <w:shd w:val="clear" w:color="auto" w:fill="auto"/>
                                </w:tcPr>
                                <w:p w14:paraId="39FFFDDF" w14:textId="77777777" w:rsidR="00B104B2" w:rsidRDefault="00B104B2">
                                  <w:pPr>
                                    <w:rPr>
                                      <w:rFonts w:ascii="ＭＳ 明朝" w:eastAsia="ＭＳ 明朝" w:hAnsi="ＭＳ 明朝"/>
                                    </w:rPr>
                                  </w:pPr>
                                  <w:r>
                                    <w:rPr>
                                      <w:rFonts w:ascii="ＭＳ 明朝" w:eastAsia="ＭＳ 明朝" w:hAnsi="ＭＳ 明朝" w:hint="eastAsia"/>
                                    </w:rPr>
                                    <w:t>工事・改造用の原料・材料（セメント・木材等）</w:t>
                                  </w:r>
                                </w:p>
                              </w:tc>
                            </w:tr>
                            <w:tr w:rsidR="00B104B2" w14:paraId="19A85703" w14:textId="77777777">
                              <w:tc>
                                <w:tcPr>
                                  <w:tcW w:w="849" w:type="dxa"/>
                                  <w:shd w:val="clear" w:color="auto" w:fill="auto"/>
                                </w:tcPr>
                                <w:p w14:paraId="2339DD1D" w14:textId="77777777" w:rsidR="00B104B2" w:rsidRDefault="00B104B2">
                                  <w:pPr>
                                    <w:ind w:leftChars="-53" w:left="-114"/>
                                    <w:jc w:val="center"/>
                                    <w:rPr>
                                      <w:rFonts w:ascii="ＭＳ 明朝" w:eastAsia="ＭＳ 明朝" w:hAnsi="ＭＳ 明朝"/>
                                      <w:spacing w:val="16"/>
                                    </w:rPr>
                                  </w:pPr>
                                  <w:r>
                                    <w:rPr>
                                      <w:rFonts w:ascii="ＭＳ 明朝" w:eastAsia="ＭＳ 明朝" w:hAnsi="ＭＳ 明朝" w:hint="eastAsia"/>
                                      <w:spacing w:val="6"/>
                                    </w:rPr>
                                    <w:t>1</w:t>
                                  </w:r>
                                  <w:r>
                                    <w:rPr>
                                      <w:rFonts w:ascii="ＭＳ 明朝" w:eastAsia="ＭＳ 明朝" w:hAnsi="ＭＳ 明朝"/>
                                      <w:spacing w:val="6"/>
                                    </w:rPr>
                                    <w:t>6</w:t>
                                  </w:r>
                                  <w:r>
                                    <w:rPr>
                                      <w:rFonts w:ascii="ＭＳ 明朝" w:eastAsia="ＭＳ 明朝" w:hAnsi="ＭＳ 明朝" w:hint="eastAsia"/>
                                      <w:spacing w:val="6"/>
                                    </w:rPr>
                                    <w:t>節</w:t>
                                  </w:r>
                                </w:p>
                              </w:tc>
                              <w:tc>
                                <w:tcPr>
                                  <w:tcW w:w="2380" w:type="dxa"/>
                                  <w:shd w:val="clear" w:color="auto" w:fill="auto"/>
                                </w:tcPr>
                                <w:p w14:paraId="7DE45528" w14:textId="77777777" w:rsidR="00B104B2" w:rsidRDefault="00B104B2">
                                  <w:pPr>
                                    <w:rPr>
                                      <w:rFonts w:ascii="ＭＳ 明朝" w:eastAsia="ＭＳ 明朝" w:hAnsi="ＭＳ 明朝"/>
                                      <w:spacing w:val="16"/>
                                    </w:rPr>
                                  </w:pPr>
                                  <w:r>
                                    <w:rPr>
                                      <w:rFonts w:ascii="ＭＳ 明朝" w:eastAsia="ＭＳ 明朝" w:hAnsi="ＭＳ 明朝" w:hint="eastAsia"/>
                                    </w:rPr>
                                    <w:t>公有財産購入費</w:t>
                                  </w:r>
                                </w:p>
                              </w:tc>
                              <w:tc>
                                <w:tcPr>
                                  <w:tcW w:w="5408" w:type="dxa"/>
                                  <w:shd w:val="clear" w:color="auto" w:fill="auto"/>
                                </w:tcPr>
                                <w:p w14:paraId="3BA3E581" w14:textId="77777777" w:rsidR="00B104B2" w:rsidRDefault="00B104B2">
                                  <w:pPr>
                                    <w:rPr>
                                      <w:rFonts w:ascii="ＭＳ 明朝" w:eastAsia="ＭＳ 明朝" w:hAnsi="ＭＳ 明朝"/>
                                    </w:rPr>
                                  </w:pPr>
                                  <w:r>
                                    <w:rPr>
                                      <w:rFonts w:ascii="ＭＳ 明朝" w:eastAsia="ＭＳ 明朝" w:hAnsi="ＭＳ 明朝" w:hint="eastAsia"/>
                                    </w:rPr>
                                    <w:t>土地・家屋等の購入，借地権購入</w:t>
                                  </w:r>
                                </w:p>
                              </w:tc>
                            </w:tr>
                            <w:tr w:rsidR="00B104B2" w14:paraId="00EA45DA" w14:textId="77777777">
                              <w:tc>
                                <w:tcPr>
                                  <w:tcW w:w="849" w:type="dxa"/>
                                  <w:shd w:val="clear" w:color="auto" w:fill="auto"/>
                                </w:tcPr>
                                <w:p w14:paraId="6A1EDD10" w14:textId="77777777" w:rsidR="00B104B2" w:rsidRDefault="00B104B2">
                                  <w:pPr>
                                    <w:ind w:leftChars="-53" w:left="-114"/>
                                    <w:jc w:val="center"/>
                                    <w:rPr>
                                      <w:rFonts w:ascii="ＭＳ 明朝" w:eastAsia="ＭＳ 明朝" w:hAnsi="ＭＳ 明朝"/>
                                      <w:spacing w:val="6"/>
                                    </w:rPr>
                                  </w:pPr>
                                  <w:r>
                                    <w:rPr>
                                      <w:rFonts w:ascii="ＭＳ 明朝" w:eastAsia="ＭＳ 明朝" w:hAnsi="ＭＳ 明朝" w:hint="eastAsia"/>
                                      <w:spacing w:val="6"/>
                                    </w:rPr>
                                    <w:t>1</w:t>
                                  </w:r>
                                  <w:r>
                                    <w:rPr>
                                      <w:rFonts w:ascii="ＭＳ 明朝" w:eastAsia="ＭＳ 明朝" w:hAnsi="ＭＳ 明朝"/>
                                      <w:spacing w:val="6"/>
                                    </w:rPr>
                                    <w:t>7</w:t>
                                  </w:r>
                                  <w:r>
                                    <w:rPr>
                                      <w:rFonts w:ascii="ＭＳ 明朝" w:eastAsia="ＭＳ 明朝" w:hAnsi="ＭＳ 明朝" w:hint="eastAsia"/>
                                      <w:spacing w:val="6"/>
                                    </w:rPr>
                                    <w:t>節</w:t>
                                  </w:r>
                                </w:p>
                              </w:tc>
                              <w:tc>
                                <w:tcPr>
                                  <w:tcW w:w="2380" w:type="dxa"/>
                                  <w:shd w:val="clear" w:color="auto" w:fill="auto"/>
                                </w:tcPr>
                                <w:p w14:paraId="3D1399E3" w14:textId="77777777" w:rsidR="00B104B2" w:rsidRDefault="00B104B2">
                                  <w:pPr>
                                    <w:rPr>
                                      <w:rFonts w:ascii="ＭＳ 明朝" w:eastAsia="ＭＳ 明朝" w:hAnsi="ＭＳ 明朝"/>
                                      <w:spacing w:val="16"/>
                                    </w:rPr>
                                  </w:pPr>
                                  <w:r>
                                    <w:rPr>
                                      <w:rFonts w:ascii="ＭＳ 明朝" w:eastAsia="ＭＳ 明朝" w:hAnsi="ＭＳ 明朝" w:hint="eastAsia"/>
                                    </w:rPr>
                                    <w:t>備品購入費</w:t>
                                  </w:r>
                                </w:p>
                              </w:tc>
                              <w:tc>
                                <w:tcPr>
                                  <w:tcW w:w="5408" w:type="dxa"/>
                                  <w:shd w:val="clear" w:color="auto" w:fill="auto"/>
                                </w:tcPr>
                                <w:p w14:paraId="34036299" w14:textId="77777777" w:rsidR="00B104B2" w:rsidRDefault="00B104B2">
                                  <w:pPr>
                                    <w:rPr>
                                      <w:rFonts w:ascii="ＭＳ 明朝" w:eastAsia="ＭＳ 明朝" w:hAnsi="ＭＳ 明朝"/>
                                    </w:rPr>
                                  </w:pPr>
                                  <w:r>
                                    <w:rPr>
                                      <w:rFonts w:ascii="ＭＳ 明朝" w:eastAsia="ＭＳ 明朝" w:hAnsi="ＭＳ 明朝" w:hint="eastAsia"/>
                                    </w:rPr>
                                    <w:t>比較的長期の使用に耐える物品（図書を含む）</w:t>
                                  </w:r>
                                </w:p>
                              </w:tc>
                            </w:tr>
                            <w:tr w:rsidR="00B104B2" w14:paraId="2AE2804B" w14:textId="77777777">
                              <w:tc>
                                <w:tcPr>
                                  <w:tcW w:w="849" w:type="dxa"/>
                                  <w:shd w:val="clear" w:color="auto" w:fill="auto"/>
                                </w:tcPr>
                                <w:p w14:paraId="36866D80" w14:textId="77777777" w:rsidR="00B104B2" w:rsidRDefault="00B104B2">
                                  <w:pPr>
                                    <w:ind w:leftChars="-53" w:left="-114"/>
                                    <w:jc w:val="center"/>
                                    <w:rPr>
                                      <w:rFonts w:ascii="ＭＳ 明朝" w:eastAsia="ＭＳ 明朝" w:hAnsi="ＭＳ 明朝"/>
                                      <w:spacing w:val="6"/>
                                    </w:rPr>
                                  </w:pPr>
                                  <w:r>
                                    <w:rPr>
                                      <w:rFonts w:ascii="ＭＳ 明朝" w:eastAsia="ＭＳ 明朝" w:hAnsi="ＭＳ 明朝" w:hint="eastAsia"/>
                                      <w:spacing w:val="6"/>
                                    </w:rPr>
                                    <w:t>1</w:t>
                                  </w:r>
                                  <w:r>
                                    <w:rPr>
                                      <w:rFonts w:ascii="ＭＳ 明朝" w:eastAsia="ＭＳ 明朝" w:hAnsi="ＭＳ 明朝"/>
                                      <w:spacing w:val="6"/>
                                    </w:rPr>
                                    <w:t>8</w:t>
                                  </w:r>
                                  <w:r>
                                    <w:rPr>
                                      <w:rFonts w:ascii="ＭＳ 明朝" w:eastAsia="ＭＳ 明朝" w:hAnsi="ＭＳ 明朝" w:hint="eastAsia"/>
                                      <w:spacing w:val="6"/>
                                    </w:rPr>
                                    <w:t>節</w:t>
                                  </w:r>
                                </w:p>
                              </w:tc>
                              <w:tc>
                                <w:tcPr>
                                  <w:tcW w:w="2380" w:type="dxa"/>
                                  <w:shd w:val="clear" w:color="auto" w:fill="auto"/>
                                </w:tcPr>
                                <w:p w14:paraId="5E238EE8" w14:textId="77777777" w:rsidR="00B104B2" w:rsidRDefault="00B104B2">
                                  <w:pPr>
                                    <w:rPr>
                                      <w:rFonts w:ascii="ＭＳ 明朝" w:eastAsia="ＭＳ 明朝" w:hAnsi="ＭＳ 明朝"/>
                                      <w:spacing w:val="16"/>
                                    </w:rPr>
                                  </w:pPr>
                                  <w:r>
                                    <w:rPr>
                                      <w:rFonts w:ascii="ＭＳ 明朝" w:eastAsia="ＭＳ 明朝" w:hAnsi="ＭＳ 明朝" w:hint="eastAsia"/>
                                      <w:spacing w:val="-6"/>
                                    </w:rPr>
                                    <w:t>負担金，補助及び交付金</w:t>
                                  </w:r>
                                </w:p>
                              </w:tc>
                              <w:tc>
                                <w:tcPr>
                                  <w:tcW w:w="5408" w:type="dxa"/>
                                  <w:shd w:val="clear" w:color="auto" w:fill="auto"/>
                                </w:tcPr>
                                <w:p w14:paraId="152E438F" w14:textId="77777777" w:rsidR="00B104B2" w:rsidRDefault="00B104B2">
                                  <w:pPr>
                                    <w:rPr>
                                      <w:rFonts w:ascii="ＭＳ 明朝" w:eastAsia="ＭＳ 明朝" w:hAnsi="ＭＳ 明朝"/>
                                    </w:rPr>
                                  </w:pPr>
                                  <w:r>
                                    <w:rPr>
                                      <w:rFonts w:ascii="ＭＳ 明朝" w:eastAsia="ＭＳ 明朝" w:hAnsi="ＭＳ 明朝" w:hint="eastAsia"/>
                                    </w:rPr>
                                    <w:t>各種協議会等の分担金・会費等</w:t>
                                  </w:r>
                                </w:p>
                              </w:tc>
                            </w:tr>
                            <w:tr w:rsidR="00B104B2" w14:paraId="75C4D06D" w14:textId="77777777">
                              <w:tc>
                                <w:tcPr>
                                  <w:tcW w:w="849" w:type="dxa"/>
                                  <w:shd w:val="clear" w:color="auto" w:fill="auto"/>
                                </w:tcPr>
                                <w:p w14:paraId="4E6091B1" w14:textId="77777777" w:rsidR="00B104B2" w:rsidRDefault="00B104B2">
                                  <w:pPr>
                                    <w:ind w:leftChars="-53" w:left="-114"/>
                                    <w:jc w:val="center"/>
                                    <w:rPr>
                                      <w:rFonts w:ascii="ＭＳ 明朝" w:eastAsia="ＭＳ 明朝" w:hAnsi="ＭＳ 明朝"/>
                                      <w:spacing w:val="6"/>
                                    </w:rPr>
                                  </w:pPr>
                                  <w:r>
                                    <w:rPr>
                                      <w:rFonts w:ascii="ＭＳ 明朝" w:eastAsia="ＭＳ 明朝" w:hAnsi="ＭＳ 明朝" w:hint="eastAsia"/>
                                      <w:spacing w:val="6"/>
                                    </w:rPr>
                                    <w:t>1</w:t>
                                  </w:r>
                                  <w:r>
                                    <w:rPr>
                                      <w:rFonts w:ascii="ＭＳ 明朝" w:eastAsia="ＭＳ 明朝" w:hAnsi="ＭＳ 明朝"/>
                                      <w:spacing w:val="6"/>
                                    </w:rPr>
                                    <w:t>9</w:t>
                                  </w:r>
                                  <w:r>
                                    <w:rPr>
                                      <w:rFonts w:ascii="ＭＳ 明朝" w:eastAsia="ＭＳ 明朝" w:hAnsi="ＭＳ 明朝" w:hint="eastAsia"/>
                                      <w:spacing w:val="6"/>
                                    </w:rPr>
                                    <w:t>節</w:t>
                                  </w:r>
                                </w:p>
                              </w:tc>
                              <w:tc>
                                <w:tcPr>
                                  <w:tcW w:w="2380" w:type="dxa"/>
                                  <w:shd w:val="clear" w:color="auto" w:fill="auto"/>
                                </w:tcPr>
                                <w:p w14:paraId="69C201F9" w14:textId="77777777" w:rsidR="00B104B2" w:rsidRDefault="00B104B2">
                                  <w:pPr>
                                    <w:rPr>
                                      <w:rFonts w:ascii="ＭＳ 明朝" w:eastAsia="ＭＳ 明朝" w:hAnsi="ＭＳ 明朝"/>
                                      <w:spacing w:val="16"/>
                                    </w:rPr>
                                  </w:pPr>
                                  <w:r>
                                    <w:rPr>
                                      <w:rFonts w:ascii="ＭＳ 明朝" w:eastAsia="ＭＳ 明朝" w:hAnsi="ＭＳ 明朝" w:hint="eastAsia"/>
                                    </w:rPr>
                                    <w:t>扶助費</w:t>
                                  </w:r>
                                </w:p>
                              </w:tc>
                              <w:tc>
                                <w:tcPr>
                                  <w:tcW w:w="5408" w:type="dxa"/>
                                  <w:shd w:val="clear" w:color="auto" w:fill="auto"/>
                                </w:tcPr>
                                <w:p w14:paraId="52D2A305" w14:textId="77777777" w:rsidR="00B104B2" w:rsidRDefault="00B104B2">
                                  <w:pPr>
                                    <w:rPr>
                                      <w:rFonts w:ascii="ＭＳ 明朝" w:eastAsia="ＭＳ 明朝" w:hAnsi="ＭＳ 明朝"/>
                                      <w:spacing w:val="16"/>
                                    </w:rPr>
                                  </w:pPr>
                                  <w:r>
                                    <w:rPr>
                                      <w:rFonts w:ascii="ＭＳ 明朝" w:eastAsia="ＭＳ 明朝" w:hAnsi="ＭＳ 明朝" w:hint="eastAsia"/>
                                      <w:spacing w:val="-6"/>
                                    </w:rPr>
                                    <w:t>準要保護児童・生徒の保護者等に対する援助費</w:t>
                                  </w:r>
                                </w:p>
                              </w:tc>
                            </w:tr>
                            <w:tr w:rsidR="00B104B2" w14:paraId="795A23A2" w14:textId="77777777">
                              <w:tc>
                                <w:tcPr>
                                  <w:tcW w:w="849" w:type="dxa"/>
                                  <w:shd w:val="clear" w:color="auto" w:fill="auto"/>
                                </w:tcPr>
                                <w:p w14:paraId="1A7CEF18" w14:textId="77777777" w:rsidR="00B104B2" w:rsidRDefault="00B104B2">
                                  <w:pPr>
                                    <w:ind w:leftChars="-53" w:left="-114"/>
                                    <w:jc w:val="center"/>
                                    <w:rPr>
                                      <w:rFonts w:ascii="ＭＳ 明朝" w:eastAsia="ＭＳ 明朝" w:hAnsi="ＭＳ 明朝"/>
                                      <w:spacing w:val="6"/>
                                    </w:rPr>
                                  </w:pPr>
                                  <w:r>
                                    <w:rPr>
                                      <w:rFonts w:ascii="ＭＳ 明朝" w:eastAsia="ＭＳ 明朝" w:hAnsi="ＭＳ 明朝" w:hint="eastAsia"/>
                                      <w:spacing w:val="6"/>
                                    </w:rPr>
                                    <w:t>2</w:t>
                                  </w:r>
                                  <w:r>
                                    <w:rPr>
                                      <w:rFonts w:ascii="ＭＳ 明朝" w:eastAsia="ＭＳ 明朝" w:hAnsi="ＭＳ 明朝"/>
                                      <w:spacing w:val="6"/>
                                    </w:rPr>
                                    <w:t>6</w:t>
                                  </w:r>
                                  <w:r>
                                    <w:rPr>
                                      <w:rFonts w:ascii="ＭＳ 明朝" w:eastAsia="ＭＳ 明朝" w:hAnsi="ＭＳ 明朝" w:hint="eastAsia"/>
                                      <w:spacing w:val="6"/>
                                    </w:rPr>
                                    <w:t>節</w:t>
                                  </w:r>
                                </w:p>
                              </w:tc>
                              <w:tc>
                                <w:tcPr>
                                  <w:tcW w:w="2380" w:type="dxa"/>
                                  <w:shd w:val="clear" w:color="auto" w:fill="auto"/>
                                </w:tcPr>
                                <w:p w14:paraId="45ED2B2F" w14:textId="77777777" w:rsidR="00B104B2" w:rsidRDefault="00B104B2">
                                  <w:pPr>
                                    <w:rPr>
                                      <w:rFonts w:ascii="ＭＳ 明朝" w:eastAsia="ＭＳ 明朝" w:hAnsi="ＭＳ 明朝"/>
                                      <w:spacing w:val="16"/>
                                    </w:rPr>
                                  </w:pPr>
                                  <w:r>
                                    <w:rPr>
                                      <w:rFonts w:ascii="ＭＳ 明朝" w:eastAsia="ＭＳ 明朝" w:hAnsi="ＭＳ 明朝" w:hint="eastAsia"/>
                                    </w:rPr>
                                    <w:t>公課費</w:t>
                                  </w:r>
                                </w:p>
                              </w:tc>
                              <w:tc>
                                <w:tcPr>
                                  <w:tcW w:w="5408" w:type="dxa"/>
                                  <w:shd w:val="clear" w:color="auto" w:fill="auto"/>
                                </w:tcPr>
                                <w:p w14:paraId="369E7E25" w14:textId="77777777" w:rsidR="00B104B2" w:rsidRDefault="00B104B2">
                                  <w:pPr>
                                    <w:rPr>
                                      <w:rFonts w:ascii="ＭＳ 明朝" w:eastAsia="ＭＳ 明朝" w:hAnsi="ＭＳ 明朝"/>
                                      <w:b/>
                                      <w:spacing w:val="16"/>
                                    </w:rPr>
                                  </w:pPr>
                                  <w:r>
                                    <w:rPr>
                                      <w:rFonts w:ascii="ＭＳ 明朝" w:eastAsia="ＭＳ 明朝" w:hAnsi="ＭＳ 明朝" w:hint="eastAsia"/>
                                    </w:rPr>
                                    <w:t>各種登録税・自動車重量税等</w:t>
                                  </w:r>
                                </w:p>
                              </w:tc>
                            </w:tr>
                          </w:tbl>
                          <w:p w14:paraId="12160806" w14:textId="77777777" w:rsidR="00B104B2" w:rsidRDefault="00B104B2">
                            <w:pPr>
                              <w:rPr>
                                <w:rFonts w:ascii="ＭＳ 明朝" w:eastAsia="ＭＳ 明朝" w:hAnsi="ＭＳ 明朝"/>
                              </w:rPr>
                            </w:pPr>
                          </w:p>
                        </w:txbxContent>
                      </wps:txbx>
                      <wps:bodyPr rot="0" vertOverflow="overflow" horzOverflow="overflow" wrap="square" lIns="74295" tIns="8890" rIns="74295" bIns="8890" anchor="t" anchorCtr="0" upright="1"/>
                    </wps:wsp>
                  </a:graphicData>
                </a:graphic>
              </wp:anchor>
            </w:drawing>
          </mc:Choice>
          <mc:Fallback>
            <w:pict>
              <v:rect w14:anchorId="01BBD1B8" id="Rectangle 149" o:spid="_x0000_s1078" style="position:absolute;left:0;text-align:left;margin-left:24pt;margin-top:7.45pt;width:444.05pt;height:291.95pt;z-index:5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" stroked="f">
                <v:textbox inset="5.85pt,.7pt,5.85pt,.7pt">
                  <w:txbxContent>
                    <w:p w14:paraId="4FCCC543" w14:textId="77777777" w:rsidR="00B104B2" w:rsidRDefault="00B104B2">
                      <w:pPr>
                        <w:rPr>
                          <w:rFonts w:ascii="ＭＳ 明朝" w:eastAsia="ＭＳ 明朝" w:hAnsi="ＭＳ 明朝"/>
                          <w:spacing w:val="4"/>
                        </w:rPr>
                      </w:pPr>
                      <w:r>
                        <w:rPr>
                          <w:rFonts w:ascii="ＭＳ 明朝" w:eastAsia="ＭＳ 明朝" w:hAnsi="ＭＳ 明朝" w:hint="eastAsia"/>
                        </w:rPr>
                        <w:t>節別内容（抜粋）</w:t>
                      </w:r>
                    </w:p>
                    <w:tbl>
                      <w:tblPr>
                        <w:tblW w:w="8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49"/>
                        <w:gridCol w:w="2380"/>
                        <w:gridCol w:w="5408"/>
                      </w:tblGrid>
                      <w:tr w:rsidR="00B104B2" w14:paraId="44131E9B" w14:textId="77777777">
                        <w:tc>
                          <w:tcPr>
                            <w:tcW w:w="849" w:type="dxa"/>
                            <w:shd w:val="clear" w:color="auto" w:fill="auto"/>
                          </w:tcPr>
                          <w:p w14:paraId="7DB88476" w14:textId="77777777" w:rsidR="00B104B2" w:rsidRDefault="00B104B2">
                            <w:pPr>
                              <w:ind w:leftChars="-53" w:left="-114"/>
                              <w:jc w:val="center"/>
                              <w:rPr>
                                <w:rFonts w:ascii="ＭＳ 明朝" w:eastAsia="ＭＳ 明朝" w:hAnsi="ＭＳ 明朝"/>
                                <w:spacing w:val="16"/>
                              </w:rPr>
                            </w:pPr>
                            <w:r>
                              <w:rPr>
                                <w:rFonts w:ascii="ＭＳ 明朝" w:eastAsia="ＭＳ 明朝" w:hAnsi="ＭＳ 明朝" w:hint="eastAsia"/>
                                <w:spacing w:val="16"/>
                              </w:rPr>
                              <w:t>４節</w:t>
                            </w:r>
                          </w:p>
                        </w:tc>
                        <w:tc>
                          <w:tcPr>
                            <w:tcW w:w="2380" w:type="dxa"/>
                            <w:shd w:val="clear" w:color="auto" w:fill="auto"/>
                          </w:tcPr>
                          <w:p w14:paraId="2ABE9D00" w14:textId="77777777" w:rsidR="00B104B2" w:rsidRDefault="00B104B2">
                            <w:pPr>
                              <w:rPr>
                                <w:rFonts w:ascii="ＭＳ 明朝" w:eastAsia="ＭＳ 明朝" w:hAnsi="ＭＳ 明朝"/>
                                <w:spacing w:val="16"/>
                              </w:rPr>
                            </w:pPr>
                            <w:r>
                              <w:rPr>
                                <w:rFonts w:ascii="ＭＳ 明朝" w:eastAsia="ＭＳ 明朝" w:hAnsi="ＭＳ 明朝" w:hint="eastAsia"/>
                              </w:rPr>
                              <w:t>共済費</w:t>
                            </w:r>
                          </w:p>
                        </w:tc>
                        <w:tc>
                          <w:tcPr>
                            <w:tcW w:w="5408" w:type="dxa"/>
                            <w:shd w:val="clear" w:color="auto" w:fill="auto"/>
                          </w:tcPr>
                          <w:p w14:paraId="6D99E5D5" w14:textId="77777777" w:rsidR="00B104B2" w:rsidRDefault="00B104B2">
                            <w:pPr>
                              <w:rPr>
                                <w:rFonts w:ascii="ＭＳ 明朝" w:eastAsia="ＭＳ 明朝" w:hAnsi="ＭＳ 明朝"/>
                              </w:rPr>
                            </w:pPr>
                            <w:r>
                              <w:rPr>
                                <w:rFonts w:ascii="ＭＳ 明朝" w:eastAsia="ＭＳ 明朝" w:hAnsi="ＭＳ 明朝" w:hint="eastAsia"/>
                              </w:rPr>
                              <w:t>地方公務員共済組合法による事業主負担金</w:t>
                            </w:r>
                          </w:p>
                        </w:tc>
                      </w:tr>
                      <w:tr w:rsidR="00B104B2" w14:paraId="731DEEB5" w14:textId="77777777">
                        <w:tc>
                          <w:tcPr>
                            <w:tcW w:w="849" w:type="dxa"/>
                            <w:shd w:val="clear" w:color="auto" w:fill="auto"/>
                          </w:tcPr>
                          <w:p w14:paraId="2C89EE76" w14:textId="77777777" w:rsidR="00B104B2" w:rsidRDefault="00B104B2">
                            <w:pPr>
                              <w:ind w:leftChars="-53" w:left="-114"/>
                              <w:jc w:val="center"/>
                              <w:rPr>
                                <w:rFonts w:ascii="ＭＳ 明朝" w:eastAsia="ＭＳ 明朝" w:hAnsi="ＭＳ 明朝"/>
                                <w:spacing w:val="16"/>
                              </w:rPr>
                            </w:pPr>
                            <w:r>
                              <w:rPr>
                                <w:rFonts w:ascii="ＭＳ 明朝" w:eastAsia="ＭＳ 明朝" w:hAnsi="ＭＳ 明朝" w:hint="eastAsia"/>
                                <w:spacing w:val="6"/>
                              </w:rPr>
                              <w:t>７節</w:t>
                            </w:r>
                          </w:p>
                        </w:tc>
                        <w:tc>
                          <w:tcPr>
                            <w:tcW w:w="2380" w:type="dxa"/>
                            <w:shd w:val="clear" w:color="auto" w:fill="auto"/>
                          </w:tcPr>
                          <w:p w14:paraId="428DE9A7" w14:textId="77777777" w:rsidR="00B104B2" w:rsidRDefault="00B104B2">
                            <w:pPr>
                              <w:rPr>
                                <w:rFonts w:ascii="ＭＳ 明朝" w:eastAsia="ＭＳ 明朝" w:hAnsi="ＭＳ 明朝"/>
                                <w:spacing w:val="16"/>
                              </w:rPr>
                            </w:pPr>
                            <w:r>
                              <w:rPr>
                                <w:rFonts w:ascii="ＭＳ 明朝" w:eastAsia="ＭＳ 明朝" w:hAnsi="ＭＳ 明朝" w:hint="eastAsia"/>
                              </w:rPr>
                              <w:t>報償費</w:t>
                            </w:r>
                          </w:p>
                        </w:tc>
                        <w:tc>
                          <w:tcPr>
                            <w:tcW w:w="5408" w:type="dxa"/>
                            <w:shd w:val="clear" w:color="auto" w:fill="auto"/>
                          </w:tcPr>
                          <w:p w14:paraId="59497BC4" w14:textId="77777777" w:rsidR="00B104B2" w:rsidRDefault="00B104B2">
                            <w:pPr>
                              <w:rPr>
                                <w:rFonts w:ascii="ＭＳ 明朝" w:eastAsia="ＭＳ 明朝" w:hAnsi="ＭＳ 明朝"/>
                              </w:rPr>
                            </w:pPr>
                            <w:r>
                              <w:rPr>
                                <w:rFonts w:ascii="ＭＳ 明朝" w:eastAsia="ＭＳ 明朝" w:hAnsi="ＭＳ 明朝" w:hint="eastAsia"/>
                              </w:rPr>
                              <w:t>講師謝礼等</w:t>
                            </w:r>
                          </w:p>
                        </w:tc>
                      </w:tr>
                      <w:tr w:rsidR="00B104B2" w14:paraId="6F2C768F" w14:textId="77777777">
                        <w:tc>
                          <w:tcPr>
                            <w:tcW w:w="849" w:type="dxa"/>
                            <w:shd w:val="clear" w:color="auto" w:fill="auto"/>
                          </w:tcPr>
                          <w:p w14:paraId="5E5B9428" w14:textId="77777777" w:rsidR="00B104B2" w:rsidRDefault="00B104B2">
                            <w:pPr>
                              <w:ind w:leftChars="-53" w:left="-114"/>
                              <w:jc w:val="center"/>
                              <w:rPr>
                                <w:rFonts w:ascii="ＭＳ 明朝" w:eastAsia="ＭＳ 明朝" w:hAnsi="ＭＳ 明朝"/>
                                <w:spacing w:val="16"/>
                              </w:rPr>
                            </w:pPr>
                            <w:r>
                              <w:rPr>
                                <w:rFonts w:ascii="ＭＳ 明朝" w:eastAsia="ＭＳ 明朝" w:hAnsi="ＭＳ 明朝" w:hint="eastAsia"/>
                                <w:spacing w:val="6"/>
                              </w:rPr>
                              <w:t>８節</w:t>
                            </w:r>
                          </w:p>
                        </w:tc>
                        <w:tc>
                          <w:tcPr>
                            <w:tcW w:w="2380" w:type="dxa"/>
                            <w:shd w:val="clear" w:color="auto" w:fill="auto"/>
                          </w:tcPr>
                          <w:p w14:paraId="7A4FACDA" w14:textId="77777777" w:rsidR="00B104B2" w:rsidRDefault="00B104B2">
                            <w:pPr>
                              <w:rPr>
                                <w:rFonts w:ascii="ＭＳ 明朝" w:eastAsia="ＭＳ 明朝" w:hAnsi="ＭＳ 明朝"/>
                                <w:spacing w:val="16"/>
                              </w:rPr>
                            </w:pPr>
                            <w:r>
                              <w:rPr>
                                <w:rFonts w:ascii="ＭＳ 明朝" w:eastAsia="ＭＳ 明朝" w:hAnsi="ＭＳ 明朝" w:hint="eastAsia"/>
                              </w:rPr>
                              <w:t>旅費</w:t>
                            </w:r>
                          </w:p>
                        </w:tc>
                        <w:tc>
                          <w:tcPr>
                            <w:tcW w:w="5408" w:type="dxa"/>
                            <w:shd w:val="clear" w:color="auto" w:fill="auto"/>
                          </w:tcPr>
                          <w:p w14:paraId="5DA71DBB" w14:textId="77777777" w:rsidR="00B104B2" w:rsidRDefault="00B104B2">
                            <w:pPr>
                              <w:rPr>
                                <w:rFonts w:ascii="ＭＳ 明朝" w:eastAsia="ＭＳ 明朝" w:hAnsi="ＭＳ 明朝"/>
                                <w:b/>
                              </w:rPr>
                            </w:pPr>
                            <w:r>
                              <w:rPr>
                                <w:rFonts w:ascii="ＭＳ 明朝" w:eastAsia="ＭＳ 明朝" w:hAnsi="ＭＳ 明朝" w:hint="eastAsia"/>
                              </w:rPr>
                              <w:t>市町職員の出張にかかる旅費</w:t>
                            </w:r>
                          </w:p>
                        </w:tc>
                      </w:tr>
                      <w:tr w:rsidR="00B104B2" w14:paraId="6DA52205" w14:textId="77777777">
                        <w:tc>
                          <w:tcPr>
                            <w:tcW w:w="849" w:type="dxa"/>
                            <w:shd w:val="clear" w:color="auto" w:fill="auto"/>
                          </w:tcPr>
                          <w:p w14:paraId="17CD2DCF" w14:textId="77777777" w:rsidR="00B104B2" w:rsidRDefault="00B104B2">
                            <w:pPr>
                              <w:ind w:leftChars="-53" w:left="-114"/>
                              <w:jc w:val="center"/>
                              <w:rPr>
                                <w:rFonts w:ascii="ＭＳ 明朝" w:eastAsia="ＭＳ 明朝" w:hAnsi="ＭＳ 明朝"/>
                                <w:spacing w:val="16"/>
                              </w:rPr>
                            </w:pPr>
                            <w:r>
                              <w:rPr>
                                <w:rFonts w:ascii="ＭＳ 明朝" w:eastAsia="ＭＳ 明朝" w:hAnsi="ＭＳ 明朝" w:hint="eastAsia"/>
                                <w:spacing w:val="2"/>
                              </w:rPr>
                              <w:t>９節</w:t>
                            </w:r>
                          </w:p>
                        </w:tc>
                        <w:tc>
                          <w:tcPr>
                            <w:tcW w:w="2380" w:type="dxa"/>
                            <w:shd w:val="clear" w:color="auto" w:fill="auto"/>
                          </w:tcPr>
                          <w:p w14:paraId="35631A5E" w14:textId="77777777" w:rsidR="00B104B2" w:rsidRDefault="00B104B2">
                            <w:pPr>
                              <w:rPr>
                                <w:rFonts w:ascii="ＭＳ 明朝" w:eastAsia="ＭＳ 明朝" w:hAnsi="ＭＳ 明朝"/>
                                <w:spacing w:val="16"/>
                              </w:rPr>
                            </w:pPr>
                            <w:r>
                              <w:rPr>
                                <w:rFonts w:ascii="ＭＳ 明朝" w:eastAsia="ＭＳ 明朝" w:hAnsi="ＭＳ 明朝" w:hint="eastAsia"/>
                              </w:rPr>
                              <w:t>交際費</w:t>
                            </w:r>
                          </w:p>
                        </w:tc>
                        <w:tc>
                          <w:tcPr>
                            <w:tcW w:w="5408" w:type="dxa"/>
                            <w:shd w:val="clear" w:color="auto" w:fill="auto"/>
                          </w:tcPr>
                          <w:p w14:paraId="35F75C85" w14:textId="77777777" w:rsidR="00B104B2" w:rsidRDefault="00B104B2">
                            <w:pPr>
                              <w:rPr>
                                <w:rFonts w:ascii="ＭＳ 明朝" w:eastAsia="ＭＳ 明朝" w:hAnsi="ＭＳ 明朝"/>
                                <w:b/>
                              </w:rPr>
                            </w:pPr>
                            <w:r>
                              <w:rPr>
                                <w:rFonts w:ascii="ＭＳ 明朝" w:eastAsia="ＭＳ 明朝" w:hAnsi="ＭＳ 明朝" w:hint="eastAsia"/>
                              </w:rPr>
                              <w:t>行政の円滑な運営を図るための交渉の経費</w:t>
                            </w:r>
                          </w:p>
                        </w:tc>
                      </w:tr>
                      <w:tr w:rsidR="00B104B2" w14:paraId="312743EE" w14:textId="77777777">
                        <w:tc>
                          <w:tcPr>
                            <w:tcW w:w="849" w:type="dxa"/>
                            <w:shd w:val="clear" w:color="auto" w:fill="auto"/>
                          </w:tcPr>
                          <w:p w14:paraId="7317137F" w14:textId="77777777" w:rsidR="00B104B2" w:rsidRDefault="00B104B2">
                            <w:pPr>
                              <w:ind w:leftChars="-53" w:left="-114"/>
                              <w:jc w:val="center"/>
                              <w:rPr>
                                <w:rFonts w:ascii="ＭＳ 明朝" w:eastAsia="ＭＳ 明朝" w:hAnsi="ＭＳ 明朝"/>
                                <w:spacing w:val="16"/>
                              </w:rPr>
                            </w:pPr>
                            <w:r>
                              <w:rPr>
                                <w:rFonts w:ascii="ＭＳ 明朝" w:eastAsia="ＭＳ 明朝" w:hAnsi="ＭＳ 明朝" w:hint="eastAsia"/>
                              </w:rPr>
                              <w:t>1</w:t>
                            </w:r>
                            <w:r>
                              <w:rPr>
                                <w:rFonts w:ascii="ＭＳ 明朝" w:eastAsia="ＭＳ 明朝" w:hAnsi="ＭＳ 明朝"/>
                              </w:rPr>
                              <w:t>0</w:t>
                            </w:r>
                            <w:r>
                              <w:rPr>
                                <w:rFonts w:ascii="ＭＳ 明朝" w:eastAsia="ＭＳ 明朝" w:hAnsi="ＭＳ 明朝" w:hint="eastAsia"/>
                              </w:rPr>
                              <w:t>節</w:t>
                            </w:r>
                          </w:p>
                        </w:tc>
                        <w:tc>
                          <w:tcPr>
                            <w:tcW w:w="2380" w:type="dxa"/>
                            <w:shd w:val="clear" w:color="auto" w:fill="auto"/>
                          </w:tcPr>
                          <w:p w14:paraId="5753EEBD" w14:textId="77777777" w:rsidR="00B104B2" w:rsidRDefault="00B104B2">
                            <w:pPr>
                              <w:rPr>
                                <w:rFonts w:ascii="ＭＳ 明朝" w:eastAsia="ＭＳ 明朝" w:hAnsi="ＭＳ 明朝"/>
                                <w:spacing w:val="16"/>
                              </w:rPr>
                            </w:pPr>
                            <w:r>
                              <w:rPr>
                                <w:rFonts w:ascii="ＭＳ 明朝" w:eastAsia="ＭＳ 明朝" w:hAnsi="ＭＳ 明朝" w:hint="eastAsia"/>
                              </w:rPr>
                              <w:t>需用費</w:t>
                            </w:r>
                          </w:p>
                        </w:tc>
                        <w:tc>
                          <w:tcPr>
                            <w:tcW w:w="5408" w:type="dxa"/>
                            <w:shd w:val="clear" w:color="auto" w:fill="auto"/>
                          </w:tcPr>
                          <w:p w14:paraId="49FAAF63" w14:textId="77777777" w:rsidR="00B104B2" w:rsidRDefault="00B104B2">
                            <w:pPr>
                              <w:rPr>
                                <w:rFonts w:ascii="ＭＳ 明朝" w:eastAsia="ＭＳ 明朝" w:hAnsi="ＭＳ 明朝"/>
                              </w:rPr>
                            </w:pPr>
                            <w:r>
                              <w:rPr>
                                <w:rFonts w:ascii="ＭＳ 明朝" w:eastAsia="ＭＳ 明朝" w:hAnsi="ＭＳ 明朝" w:hint="eastAsia"/>
                              </w:rPr>
                              <w:t>使用することにより消耗される物品，印刷製本，修繕</w:t>
                            </w:r>
                          </w:p>
                        </w:tc>
                      </w:tr>
                      <w:tr w:rsidR="00B104B2" w14:paraId="016F596B" w14:textId="77777777">
                        <w:tc>
                          <w:tcPr>
                            <w:tcW w:w="849" w:type="dxa"/>
                            <w:shd w:val="clear" w:color="auto" w:fill="auto"/>
                          </w:tcPr>
                          <w:p w14:paraId="4A65C891" w14:textId="77777777" w:rsidR="00B104B2" w:rsidRDefault="00B104B2">
                            <w:pPr>
                              <w:ind w:leftChars="-53" w:left="-114"/>
                              <w:jc w:val="center"/>
                              <w:rPr>
                                <w:rFonts w:ascii="ＭＳ 明朝" w:eastAsia="ＭＳ 明朝" w:hAnsi="ＭＳ 明朝"/>
                                <w:spacing w:val="16"/>
                              </w:rPr>
                            </w:pPr>
                            <w:r>
                              <w:rPr>
                                <w:rFonts w:ascii="ＭＳ 明朝" w:eastAsia="ＭＳ 明朝" w:hAnsi="ＭＳ 明朝" w:hint="eastAsia"/>
                              </w:rPr>
                              <w:t>1</w:t>
                            </w:r>
                            <w:r>
                              <w:rPr>
                                <w:rFonts w:ascii="ＭＳ 明朝" w:eastAsia="ＭＳ 明朝" w:hAnsi="ＭＳ 明朝"/>
                              </w:rPr>
                              <w:t>1</w:t>
                            </w:r>
                            <w:r>
                              <w:rPr>
                                <w:rFonts w:ascii="ＭＳ 明朝" w:eastAsia="ＭＳ 明朝" w:hAnsi="ＭＳ 明朝" w:hint="eastAsia"/>
                              </w:rPr>
                              <w:t>節</w:t>
                            </w:r>
                          </w:p>
                        </w:tc>
                        <w:tc>
                          <w:tcPr>
                            <w:tcW w:w="2380" w:type="dxa"/>
                            <w:shd w:val="clear" w:color="auto" w:fill="auto"/>
                          </w:tcPr>
                          <w:p w14:paraId="3DCC4AFA" w14:textId="77777777" w:rsidR="00B104B2" w:rsidRDefault="00B104B2">
                            <w:pPr>
                              <w:rPr>
                                <w:rFonts w:ascii="ＭＳ 明朝" w:eastAsia="ＭＳ 明朝" w:hAnsi="ＭＳ 明朝"/>
                                <w:spacing w:val="16"/>
                              </w:rPr>
                            </w:pPr>
                            <w:r>
                              <w:rPr>
                                <w:rFonts w:ascii="ＭＳ 明朝" w:eastAsia="ＭＳ 明朝" w:hAnsi="ＭＳ 明朝" w:hint="eastAsia"/>
                              </w:rPr>
                              <w:t>役務費</w:t>
                            </w:r>
                          </w:p>
                        </w:tc>
                        <w:tc>
                          <w:tcPr>
                            <w:tcW w:w="5408" w:type="dxa"/>
                            <w:shd w:val="clear" w:color="auto" w:fill="auto"/>
                          </w:tcPr>
                          <w:p w14:paraId="61652CAA" w14:textId="77777777" w:rsidR="00B104B2" w:rsidRDefault="00B104B2">
                            <w:pPr>
                              <w:rPr>
                                <w:rFonts w:ascii="ＭＳ 明朝" w:eastAsia="ＭＳ 明朝" w:hAnsi="ＭＳ 明朝"/>
                              </w:rPr>
                            </w:pPr>
                            <w:r>
                              <w:rPr>
                                <w:rFonts w:ascii="ＭＳ 明朝" w:eastAsia="ＭＳ 明朝" w:hAnsi="ＭＳ 明朝" w:hint="eastAsia"/>
                              </w:rPr>
                              <w:t>郵便料，手数料（クリーニング・ピアノ調律等）</w:t>
                            </w:r>
                          </w:p>
                        </w:tc>
                      </w:tr>
                      <w:tr w:rsidR="00B104B2" w14:paraId="12E24B36" w14:textId="77777777">
                        <w:tc>
                          <w:tcPr>
                            <w:tcW w:w="849" w:type="dxa"/>
                            <w:shd w:val="clear" w:color="auto" w:fill="auto"/>
                          </w:tcPr>
                          <w:p w14:paraId="27C60150" w14:textId="77777777" w:rsidR="00B104B2" w:rsidRDefault="00B104B2">
                            <w:pPr>
                              <w:ind w:leftChars="-53" w:left="-114"/>
                              <w:jc w:val="center"/>
                              <w:rPr>
                                <w:rFonts w:ascii="ＭＳ 明朝" w:eastAsia="ＭＳ 明朝" w:hAnsi="ＭＳ 明朝"/>
                                <w:spacing w:val="16"/>
                              </w:rPr>
                            </w:pPr>
                            <w:r>
                              <w:rPr>
                                <w:rFonts w:ascii="ＭＳ 明朝" w:eastAsia="ＭＳ 明朝" w:hAnsi="ＭＳ 明朝" w:hint="eastAsia"/>
                              </w:rPr>
                              <w:t>1</w:t>
                            </w:r>
                            <w:r>
                              <w:rPr>
                                <w:rFonts w:ascii="ＭＳ 明朝" w:eastAsia="ＭＳ 明朝" w:hAnsi="ＭＳ 明朝"/>
                              </w:rPr>
                              <w:t>2</w:t>
                            </w:r>
                            <w:r>
                              <w:rPr>
                                <w:rFonts w:ascii="ＭＳ 明朝" w:eastAsia="ＭＳ 明朝" w:hAnsi="ＭＳ 明朝" w:hint="eastAsia"/>
                              </w:rPr>
                              <w:t>節</w:t>
                            </w:r>
                          </w:p>
                        </w:tc>
                        <w:tc>
                          <w:tcPr>
                            <w:tcW w:w="2380" w:type="dxa"/>
                            <w:shd w:val="clear" w:color="auto" w:fill="auto"/>
                          </w:tcPr>
                          <w:p w14:paraId="722D30AE" w14:textId="77777777" w:rsidR="00B104B2" w:rsidRDefault="00B104B2">
                            <w:pPr>
                              <w:rPr>
                                <w:rFonts w:ascii="ＭＳ 明朝" w:eastAsia="ＭＳ 明朝" w:hAnsi="ＭＳ 明朝"/>
                                <w:spacing w:val="16"/>
                              </w:rPr>
                            </w:pPr>
                            <w:r>
                              <w:rPr>
                                <w:rFonts w:ascii="ＭＳ 明朝" w:eastAsia="ＭＳ 明朝" w:hAnsi="ＭＳ 明朝" w:hint="eastAsia"/>
                              </w:rPr>
                              <w:t>委託料</w:t>
                            </w:r>
                          </w:p>
                        </w:tc>
                        <w:tc>
                          <w:tcPr>
                            <w:tcW w:w="5408" w:type="dxa"/>
                            <w:shd w:val="clear" w:color="auto" w:fill="auto"/>
                          </w:tcPr>
                          <w:p w14:paraId="4AB167A7" w14:textId="77777777" w:rsidR="00B104B2" w:rsidRDefault="00B104B2">
                            <w:pPr>
                              <w:rPr>
                                <w:rFonts w:ascii="ＭＳ 明朝" w:eastAsia="ＭＳ 明朝" w:hAnsi="ＭＳ 明朝"/>
                              </w:rPr>
                            </w:pPr>
                            <w:r>
                              <w:rPr>
                                <w:rFonts w:ascii="ＭＳ 明朝" w:eastAsia="ＭＳ 明朝" w:hAnsi="ＭＳ 明朝" w:hint="eastAsia"/>
                              </w:rPr>
                              <w:t>建物管理保守のための委託，警備委託等</w:t>
                            </w:r>
                          </w:p>
                        </w:tc>
                      </w:tr>
                      <w:tr w:rsidR="00B104B2" w14:paraId="5E31E45A" w14:textId="77777777">
                        <w:tc>
                          <w:tcPr>
                            <w:tcW w:w="849" w:type="dxa"/>
                            <w:shd w:val="clear" w:color="auto" w:fill="auto"/>
                          </w:tcPr>
                          <w:p w14:paraId="0E6C0C6B" w14:textId="77777777" w:rsidR="00B104B2" w:rsidRDefault="00B104B2">
                            <w:pPr>
                              <w:ind w:leftChars="-53" w:left="-114"/>
                              <w:jc w:val="center"/>
                              <w:rPr>
                                <w:rFonts w:ascii="ＭＳ 明朝" w:eastAsia="ＭＳ 明朝" w:hAnsi="ＭＳ 明朝"/>
                                <w:spacing w:val="16"/>
                              </w:rPr>
                            </w:pPr>
                            <w:r>
                              <w:rPr>
                                <w:rFonts w:ascii="ＭＳ 明朝" w:eastAsia="ＭＳ 明朝" w:hAnsi="ＭＳ 明朝" w:hint="eastAsia"/>
                              </w:rPr>
                              <w:t>1</w:t>
                            </w:r>
                            <w:r>
                              <w:rPr>
                                <w:rFonts w:ascii="ＭＳ 明朝" w:eastAsia="ＭＳ 明朝" w:hAnsi="ＭＳ 明朝"/>
                              </w:rPr>
                              <w:t>3</w:t>
                            </w:r>
                            <w:r>
                              <w:rPr>
                                <w:rFonts w:ascii="ＭＳ 明朝" w:eastAsia="ＭＳ 明朝" w:hAnsi="ＭＳ 明朝" w:hint="eastAsia"/>
                              </w:rPr>
                              <w:t>節</w:t>
                            </w:r>
                          </w:p>
                        </w:tc>
                        <w:tc>
                          <w:tcPr>
                            <w:tcW w:w="2380" w:type="dxa"/>
                            <w:shd w:val="clear" w:color="auto" w:fill="auto"/>
                          </w:tcPr>
                          <w:p w14:paraId="62252861" w14:textId="77777777" w:rsidR="00B104B2" w:rsidRDefault="00B104B2">
                            <w:pPr>
                              <w:rPr>
                                <w:rFonts w:ascii="ＭＳ 明朝" w:eastAsia="ＭＳ 明朝" w:hAnsi="ＭＳ 明朝"/>
                                <w:spacing w:val="16"/>
                              </w:rPr>
                            </w:pPr>
                            <w:r>
                              <w:rPr>
                                <w:rFonts w:ascii="ＭＳ 明朝" w:eastAsia="ＭＳ 明朝" w:hAnsi="ＭＳ 明朝" w:hint="eastAsia"/>
                              </w:rPr>
                              <w:t>使用料及び賃借料</w:t>
                            </w:r>
                          </w:p>
                        </w:tc>
                        <w:tc>
                          <w:tcPr>
                            <w:tcW w:w="5408" w:type="dxa"/>
                            <w:shd w:val="clear" w:color="auto" w:fill="auto"/>
                          </w:tcPr>
                          <w:p w14:paraId="468B0454" w14:textId="77777777" w:rsidR="00B104B2" w:rsidRDefault="00B104B2">
                            <w:pPr>
                              <w:rPr>
                                <w:rFonts w:ascii="ＭＳ 明朝" w:eastAsia="ＭＳ 明朝" w:hAnsi="ＭＳ 明朝"/>
                              </w:rPr>
                            </w:pPr>
                            <w:r>
                              <w:rPr>
                                <w:rFonts w:ascii="ＭＳ 明朝" w:eastAsia="ＭＳ 明朝" w:hAnsi="ＭＳ 明朝" w:hint="eastAsia"/>
                              </w:rPr>
                              <w:t>電子複写機・盆栽の借上等</w:t>
                            </w:r>
                          </w:p>
                        </w:tc>
                      </w:tr>
                      <w:tr w:rsidR="00B104B2" w14:paraId="5AD059FD" w14:textId="77777777">
                        <w:tc>
                          <w:tcPr>
                            <w:tcW w:w="849" w:type="dxa"/>
                            <w:shd w:val="clear" w:color="auto" w:fill="auto"/>
                          </w:tcPr>
                          <w:p w14:paraId="3B1248BB" w14:textId="77777777" w:rsidR="00B104B2" w:rsidRDefault="00B104B2">
                            <w:pPr>
                              <w:ind w:leftChars="-53" w:left="-114"/>
                              <w:jc w:val="center"/>
                              <w:rPr>
                                <w:rFonts w:ascii="ＭＳ 明朝" w:eastAsia="ＭＳ 明朝" w:hAnsi="ＭＳ 明朝"/>
                                <w:spacing w:val="16"/>
                              </w:rPr>
                            </w:pPr>
                            <w:r>
                              <w:rPr>
                                <w:rFonts w:ascii="ＭＳ 明朝" w:eastAsia="ＭＳ 明朝" w:hAnsi="ＭＳ 明朝" w:hint="eastAsia"/>
                              </w:rPr>
                              <w:t>1</w:t>
                            </w:r>
                            <w:r>
                              <w:rPr>
                                <w:rFonts w:ascii="ＭＳ 明朝" w:eastAsia="ＭＳ 明朝" w:hAnsi="ＭＳ 明朝"/>
                              </w:rPr>
                              <w:t>4</w:t>
                            </w:r>
                            <w:r>
                              <w:rPr>
                                <w:rFonts w:ascii="ＭＳ 明朝" w:eastAsia="ＭＳ 明朝" w:hAnsi="ＭＳ 明朝" w:hint="eastAsia"/>
                              </w:rPr>
                              <w:t>節</w:t>
                            </w:r>
                          </w:p>
                        </w:tc>
                        <w:tc>
                          <w:tcPr>
                            <w:tcW w:w="2380" w:type="dxa"/>
                            <w:shd w:val="clear" w:color="auto" w:fill="auto"/>
                          </w:tcPr>
                          <w:p w14:paraId="477D0753" w14:textId="77777777" w:rsidR="00B104B2" w:rsidRDefault="00B104B2">
                            <w:pPr>
                              <w:rPr>
                                <w:rFonts w:ascii="ＭＳ 明朝" w:eastAsia="ＭＳ 明朝" w:hAnsi="ＭＳ 明朝"/>
                                <w:spacing w:val="16"/>
                              </w:rPr>
                            </w:pPr>
                            <w:r>
                              <w:rPr>
                                <w:rFonts w:ascii="ＭＳ 明朝" w:eastAsia="ＭＳ 明朝" w:hAnsi="ＭＳ 明朝" w:hint="eastAsia"/>
                              </w:rPr>
                              <w:t>工事請負費</w:t>
                            </w:r>
                          </w:p>
                        </w:tc>
                        <w:tc>
                          <w:tcPr>
                            <w:tcW w:w="5408" w:type="dxa"/>
                            <w:shd w:val="clear" w:color="auto" w:fill="auto"/>
                          </w:tcPr>
                          <w:p w14:paraId="228EC961" w14:textId="77777777" w:rsidR="00B104B2" w:rsidRDefault="00B104B2">
                            <w:pPr>
                              <w:rPr>
                                <w:rFonts w:ascii="ＭＳ 明朝" w:eastAsia="ＭＳ 明朝" w:hAnsi="ＭＳ 明朝"/>
                              </w:rPr>
                            </w:pPr>
                            <w:r>
                              <w:rPr>
                                <w:rFonts w:ascii="ＭＳ 明朝" w:eastAsia="ＭＳ 明朝" w:hAnsi="ＭＳ 明朝" w:hint="eastAsia"/>
                              </w:rPr>
                              <w:t>建物の改造等工事の請負費</w:t>
                            </w:r>
                          </w:p>
                        </w:tc>
                      </w:tr>
                      <w:tr w:rsidR="00B104B2" w14:paraId="2CBB29A8" w14:textId="77777777">
                        <w:tc>
                          <w:tcPr>
                            <w:tcW w:w="849" w:type="dxa"/>
                            <w:shd w:val="clear" w:color="auto" w:fill="auto"/>
                          </w:tcPr>
                          <w:p w14:paraId="06193141" w14:textId="77777777" w:rsidR="00B104B2" w:rsidRDefault="00B104B2">
                            <w:pPr>
                              <w:ind w:leftChars="-53" w:left="-114"/>
                              <w:jc w:val="center"/>
                              <w:rPr>
                                <w:rFonts w:ascii="ＭＳ 明朝" w:eastAsia="ＭＳ 明朝" w:hAnsi="ＭＳ 明朝"/>
                                <w:spacing w:val="16"/>
                              </w:rPr>
                            </w:pPr>
                            <w:r>
                              <w:rPr>
                                <w:rFonts w:ascii="ＭＳ 明朝" w:eastAsia="ＭＳ 明朝" w:hAnsi="ＭＳ 明朝" w:hint="eastAsia"/>
                              </w:rPr>
                              <w:t>1</w:t>
                            </w:r>
                            <w:r>
                              <w:rPr>
                                <w:rFonts w:ascii="ＭＳ 明朝" w:eastAsia="ＭＳ 明朝" w:hAnsi="ＭＳ 明朝"/>
                              </w:rPr>
                              <w:t>5</w:t>
                            </w:r>
                            <w:r>
                              <w:rPr>
                                <w:rFonts w:ascii="ＭＳ 明朝" w:eastAsia="ＭＳ 明朝" w:hAnsi="ＭＳ 明朝" w:hint="eastAsia"/>
                              </w:rPr>
                              <w:t>節</w:t>
                            </w:r>
                          </w:p>
                        </w:tc>
                        <w:tc>
                          <w:tcPr>
                            <w:tcW w:w="2380" w:type="dxa"/>
                            <w:shd w:val="clear" w:color="auto" w:fill="auto"/>
                          </w:tcPr>
                          <w:p w14:paraId="0F834523" w14:textId="77777777" w:rsidR="00B104B2" w:rsidRDefault="00B104B2">
                            <w:pPr>
                              <w:rPr>
                                <w:rFonts w:ascii="ＭＳ 明朝" w:eastAsia="ＭＳ 明朝" w:hAnsi="ＭＳ 明朝"/>
                                <w:spacing w:val="16"/>
                              </w:rPr>
                            </w:pPr>
                            <w:r>
                              <w:rPr>
                                <w:rFonts w:ascii="ＭＳ 明朝" w:eastAsia="ＭＳ 明朝" w:hAnsi="ＭＳ 明朝" w:hint="eastAsia"/>
                              </w:rPr>
                              <w:t>原材料費</w:t>
                            </w:r>
                          </w:p>
                        </w:tc>
                        <w:tc>
                          <w:tcPr>
                            <w:tcW w:w="5408" w:type="dxa"/>
                            <w:shd w:val="clear" w:color="auto" w:fill="auto"/>
                          </w:tcPr>
                          <w:p w14:paraId="39FFFDDF" w14:textId="77777777" w:rsidR="00B104B2" w:rsidRDefault="00B104B2">
                            <w:pPr>
                              <w:rPr>
                                <w:rFonts w:ascii="ＭＳ 明朝" w:eastAsia="ＭＳ 明朝" w:hAnsi="ＭＳ 明朝"/>
                              </w:rPr>
                            </w:pPr>
                            <w:r>
                              <w:rPr>
                                <w:rFonts w:ascii="ＭＳ 明朝" w:eastAsia="ＭＳ 明朝" w:hAnsi="ＭＳ 明朝" w:hint="eastAsia"/>
                              </w:rPr>
                              <w:t>工事・改造用の原料・材料（セメント・木材等）</w:t>
                            </w:r>
                          </w:p>
                        </w:tc>
                      </w:tr>
                      <w:tr w:rsidR="00B104B2" w14:paraId="19A85703" w14:textId="77777777">
                        <w:tc>
                          <w:tcPr>
                            <w:tcW w:w="849" w:type="dxa"/>
                            <w:shd w:val="clear" w:color="auto" w:fill="auto"/>
                          </w:tcPr>
                          <w:p w14:paraId="2339DD1D" w14:textId="77777777" w:rsidR="00B104B2" w:rsidRDefault="00B104B2">
                            <w:pPr>
                              <w:ind w:leftChars="-53" w:left="-114"/>
                              <w:jc w:val="center"/>
                              <w:rPr>
                                <w:rFonts w:ascii="ＭＳ 明朝" w:eastAsia="ＭＳ 明朝" w:hAnsi="ＭＳ 明朝"/>
                                <w:spacing w:val="16"/>
                              </w:rPr>
                            </w:pPr>
                            <w:r>
                              <w:rPr>
                                <w:rFonts w:ascii="ＭＳ 明朝" w:eastAsia="ＭＳ 明朝" w:hAnsi="ＭＳ 明朝" w:hint="eastAsia"/>
                                <w:spacing w:val="6"/>
                              </w:rPr>
                              <w:t>1</w:t>
                            </w:r>
                            <w:r>
                              <w:rPr>
                                <w:rFonts w:ascii="ＭＳ 明朝" w:eastAsia="ＭＳ 明朝" w:hAnsi="ＭＳ 明朝"/>
                                <w:spacing w:val="6"/>
                              </w:rPr>
                              <w:t>6</w:t>
                            </w:r>
                            <w:r>
                              <w:rPr>
                                <w:rFonts w:ascii="ＭＳ 明朝" w:eastAsia="ＭＳ 明朝" w:hAnsi="ＭＳ 明朝" w:hint="eastAsia"/>
                                <w:spacing w:val="6"/>
                              </w:rPr>
                              <w:t>節</w:t>
                            </w:r>
                          </w:p>
                        </w:tc>
                        <w:tc>
                          <w:tcPr>
                            <w:tcW w:w="2380" w:type="dxa"/>
                            <w:shd w:val="clear" w:color="auto" w:fill="auto"/>
                          </w:tcPr>
                          <w:p w14:paraId="7DE45528" w14:textId="77777777" w:rsidR="00B104B2" w:rsidRDefault="00B104B2">
                            <w:pPr>
                              <w:rPr>
                                <w:rFonts w:ascii="ＭＳ 明朝" w:eastAsia="ＭＳ 明朝" w:hAnsi="ＭＳ 明朝"/>
                                <w:spacing w:val="16"/>
                              </w:rPr>
                            </w:pPr>
                            <w:r>
                              <w:rPr>
                                <w:rFonts w:ascii="ＭＳ 明朝" w:eastAsia="ＭＳ 明朝" w:hAnsi="ＭＳ 明朝" w:hint="eastAsia"/>
                              </w:rPr>
                              <w:t>公有財産購入費</w:t>
                            </w:r>
                          </w:p>
                        </w:tc>
                        <w:tc>
                          <w:tcPr>
                            <w:tcW w:w="5408" w:type="dxa"/>
                            <w:shd w:val="clear" w:color="auto" w:fill="auto"/>
                          </w:tcPr>
                          <w:p w14:paraId="3BA3E581" w14:textId="77777777" w:rsidR="00B104B2" w:rsidRDefault="00B104B2">
                            <w:pPr>
                              <w:rPr>
                                <w:rFonts w:ascii="ＭＳ 明朝" w:eastAsia="ＭＳ 明朝" w:hAnsi="ＭＳ 明朝"/>
                              </w:rPr>
                            </w:pPr>
                            <w:r>
                              <w:rPr>
                                <w:rFonts w:ascii="ＭＳ 明朝" w:eastAsia="ＭＳ 明朝" w:hAnsi="ＭＳ 明朝" w:hint="eastAsia"/>
                              </w:rPr>
                              <w:t>土地・家屋等の購入，借地権購入</w:t>
                            </w:r>
                          </w:p>
                        </w:tc>
                      </w:tr>
                      <w:tr w:rsidR="00B104B2" w14:paraId="00EA45DA" w14:textId="77777777">
                        <w:tc>
                          <w:tcPr>
                            <w:tcW w:w="849" w:type="dxa"/>
                            <w:shd w:val="clear" w:color="auto" w:fill="auto"/>
                          </w:tcPr>
                          <w:p w14:paraId="6A1EDD10" w14:textId="77777777" w:rsidR="00B104B2" w:rsidRDefault="00B104B2">
                            <w:pPr>
                              <w:ind w:leftChars="-53" w:left="-114"/>
                              <w:jc w:val="center"/>
                              <w:rPr>
                                <w:rFonts w:ascii="ＭＳ 明朝" w:eastAsia="ＭＳ 明朝" w:hAnsi="ＭＳ 明朝"/>
                                <w:spacing w:val="6"/>
                              </w:rPr>
                            </w:pPr>
                            <w:r>
                              <w:rPr>
                                <w:rFonts w:ascii="ＭＳ 明朝" w:eastAsia="ＭＳ 明朝" w:hAnsi="ＭＳ 明朝" w:hint="eastAsia"/>
                                <w:spacing w:val="6"/>
                              </w:rPr>
                              <w:t>1</w:t>
                            </w:r>
                            <w:r>
                              <w:rPr>
                                <w:rFonts w:ascii="ＭＳ 明朝" w:eastAsia="ＭＳ 明朝" w:hAnsi="ＭＳ 明朝"/>
                                <w:spacing w:val="6"/>
                              </w:rPr>
                              <w:t>7</w:t>
                            </w:r>
                            <w:r>
                              <w:rPr>
                                <w:rFonts w:ascii="ＭＳ 明朝" w:eastAsia="ＭＳ 明朝" w:hAnsi="ＭＳ 明朝" w:hint="eastAsia"/>
                                <w:spacing w:val="6"/>
                              </w:rPr>
                              <w:t>節</w:t>
                            </w:r>
                          </w:p>
                        </w:tc>
                        <w:tc>
                          <w:tcPr>
                            <w:tcW w:w="2380" w:type="dxa"/>
                            <w:shd w:val="clear" w:color="auto" w:fill="auto"/>
                          </w:tcPr>
                          <w:p w14:paraId="3D1399E3" w14:textId="77777777" w:rsidR="00B104B2" w:rsidRDefault="00B104B2">
                            <w:pPr>
                              <w:rPr>
                                <w:rFonts w:ascii="ＭＳ 明朝" w:eastAsia="ＭＳ 明朝" w:hAnsi="ＭＳ 明朝"/>
                                <w:spacing w:val="16"/>
                              </w:rPr>
                            </w:pPr>
                            <w:r>
                              <w:rPr>
                                <w:rFonts w:ascii="ＭＳ 明朝" w:eastAsia="ＭＳ 明朝" w:hAnsi="ＭＳ 明朝" w:hint="eastAsia"/>
                              </w:rPr>
                              <w:t>備品購入費</w:t>
                            </w:r>
                          </w:p>
                        </w:tc>
                        <w:tc>
                          <w:tcPr>
                            <w:tcW w:w="5408" w:type="dxa"/>
                            <w:shd w:val="clear" w:color="auto" w:fill="auto"/>
                          </w:tcPr>
                          <w:p w14:paraId="34036299" w14:textId="77777777" w:rsidR="00B104B2" w:rsidRDefault="00B104B2">
                            <w:pPr>
                              <w:rPr>
                                <w:rFonts w:ascii="ＭＳ 明朝" w:eastAsia="ＭＳ 明朝" w:hAnsi="ＭＳ 明朝"/>
                              </w:rPr>
                            </w:pPr>
                            <w:r>
                              <w:rPr>
                                <w:rFonts w:ascii="ＭＳ 明朝" w:eastAsia="ＭＳ 明朝" w:hAnsi="ＭＳ 明朝" w:hint="eastAsia"/>
                              </w:rPr>
                              <w:t>比較的長期の使用に耐える物品（図書を含む）</w:t>
                            </w:r>
                          </w:p>
                        </w:tc>
                      </w:tr>
                      <w:tr w:rsidR="00B104B2" w14:paraId="2AE2804B" w14:textId="77777777">
                        <w:tc>
                          <w:tcPr>
                            <w:tcW w:w="849" w:type="dxa"/>
                            <w:shd w:val="clear" w:color="auto" w:fill="auto"/>
                          </w:tcPr>
                          <w:p w14:paraId="36866D80" w14:textId="77777777" w:rsidR="00B104B2" w:rsidRDefault="00B104B2">
                            <w:pPr>
                              <w:ind w:leftChars="-53" w:left="-114"/>
                              <w:jc w:val="center"/>
                              <w:rPr>
                                <w:rFonts w:ascii="ＭＳ 明朝" w:eastAsia="ＭＳ 明朝" w:hAnsi="ＭＳ 明朝"/>
                                <w:spacing w:val="6"/>
                              </w:rPr>
                            </w:pPr>
                            <w:r>
                              <w:rPr>
                                <w:rFonts w:ascii="ＭＳ 明朝" w:eastAsia="ＭＳ 明朝" w:hAnsi="ＭＳ 明朝" w:hint="eastAsia"/>
                                <w:spacing w:val="6"/>
                              </w:rPr>
                              <w:t>1</w:t>
                            </w:r>
                            <w:r>
                              <w:rPr>
                                <w:rFonts w:ascii="ＭＳ 明朝" w:eastAsia="ＭＳ 明朝" w:hAnsi="ＭＳ 明朝"/>
                                <w:spacing w:val="6"/>
                              </w:rPr>
                              <w:t>8</w:t>
                            </w:r>
                            <w:r>
                              <w:rPr>
                                <w:rFonts w:ascii="ＭＳ 明朝" w:eastAsia="ＭＳ 明朝" w:hAnsi="ＭＳ 明朝" w:hint="eastAsia"/>
                                <w:spacing w:val="6"/>
                              </w:rPr>
                              <w:t>節</w:t>
                            </w:r>
                          </w:p>
                        </w:tc>
                        <w:tc>
                          <w:tcPr>
                            <w:tcW w:w="2380" w:type="dxa"/>
                            <w:shd w:val="clear" w:color="auto" w:fill="auto"/>
                          </w:tcPr>
                          <w:p w14:paraId="5E238EE8" w14:textId="77777777" w:rsidR="00B104B2" w:rsidRDefault="00B104B2">
                            <w:pPr>
                              <w:rPr>
                                <w:rFonts w:ascii="ＭＳ 明朝" w:eastAsia="ＭＳ 明朝" w:hAnsi="ＭＳ 明朝"/>
                                <w:spacing w:val="16"/>
                              </w:rPr>
                            </w:pPr>
                            <w:r>
                              <w:rPr>
                                <w:rFonts w:ascii="ＭＳ 明朝" w:eastAsia="ＭＳ 明朝" w:hAnsi="ＭＳ 明朝" w:hint="eastAsia"/>
                                <w:spacing w:val="-6"/>
                              </w:rPr>
                              <w:t>負担金，補助及び交付金</w:t>
                            </w:r>
                          </w:p>
                        </w:tc>
                        <w:tc>
                          <w:tcPr>
                            <w:tcW w:w="5408" w:type="dxa"/>
                            <w:shd w:val="clear" w:color="auto" w:fill="auto"/>
                          </w:tcPr>
                          <w:p w14:paraId="152E438F" w14:textId="77777777" w:rsidR="00B104B2" w:rsidRDefault="00B104B2">
                            <w:pPr>
                              <w:rPr>
                                <w:rFonts w:ascii="ＭＳ 明朝" w:eastAsia="ＭＳ 明朝" w:hAnsi="ＭＳ 明朝"/>
                              </w:rPr>
                            </w:pPr>
                            <w:r>
                              <w:rPr>
                                <w:rFonts w:ascii="ＭＳ 明朝" w:eastAsia="ＭＳ 明朝" w:hAnsi="ＭＳ 明朝" w:hint="eastAsia"/>
                              </w:rPr>
                              <w:t>各種協議会等の分担金・会費等</w:t>
                            </w:r>
                          </w:p>
                        </w:tc>
                      </w:tr>
                      <w:tr w:rsidR="00B104B2" w14:paraId="75C4D06D" w14:textId="77777777">
                        <w:tc>
                          <w:tcPr>
                            <w:tcW w:w="849" w:type="dxa"/>
                            <w:shd w:val="clear" w:color="auto" w:fill="auto"/>
                          </w:tcPr>
                          <w:p w14:paraId="4E6091B1" w14:textId="77777777" w:rsidR="00B104B2" w:rsidRDefault="00B104B2">
                            <w:pPr>
                              <w:ind w:leftChars="-53" w:left="-114"/>
                              <w:jc w:val="center"/>
                              <w:rPr>
                                <w:rFonts w:ascii="ＭＳ 明朝" w:eastAsia="ＭＳ 明朝" w:hAnsi="ＭＳ 明朝"/>
                                <w:spacing w:val="6"/>
                              </w:rPr>
                            </w:pPr>
                            <w:r>
                              <w:rPr>
                                <w:rFonts w:ascii="ＭＳ 明朝" w:eastAsia="ＭＳ 明朝" w:hAnsi="ＭＳ 明朝" w:hint="eastAsia"/>
                                <w:spacing w:val="6"/>
                              </w:rPr>
                              <w:t>1</w:t>
                            </w:r>
                            <w:r>
                              <w:rPr>
                                <w:rFonts w:ascii="ＭＳ 明朝" w:eastAsia="ＭＳ 明朝" w:hAnsi="ＭＳ 明朝"/>
                                <w:spacing w:val="6"/>
                              </w:rPr>
                              <w:t>9</w:t>
                            </w:r>
                            <w:r>
                              <w:rPr>
                                <w:rFonts w:ascii="ＭＳ 明朝" w:eastAsia="ＭＳ 明朝" w:hAnsi="ＭＳ 明朝" w:hint="eastAsia"/>
                                <w:spacing w:val="6"/>
                              </w:rPr>
                              <w:t>節</w:t>
                            </w:r>
                          </w:p>
                        </w:tc>
                        <w:tc>
                          <w:tcPr>
                            <w:tcW w:w="2380" w:type="dxa"/>
                            <w:shd w:val="clear" w:color="auto" w:fill="auto"/>
                          </w:tcPr>
                          <w:p w14:paraId="69C201F9" w14:textId="77777777" w:rsidR="00B104B2" w:rsidRDefault="00B104B2">
                            <w:pPr>
                              <w:rPr>
                                <w:rFonts w:ascii="ＭＳ 明朝" w:eastAsia="ＭＳ 明朝" w:hAnsi="ＭＳ 明朝"/>
                                <w:spacing w:val="16"/>
                              </w:rPr>
                            </w:pPr>
                            <w:r>
                              <w:rPr>
                                <w:rFonts w:ascii="ＭＳ 明朝" w:eastAsia="ＭＳ 明朝" w:hAnsi="ＭＳ 明朝" w:hint="eastAsia"/>
                              </w:rPr>
                              <w:t>扶助費</w:t>
                            </w:r>
                          </w:p>
                        </w:tc>
                        <w:tc>
                          <w:tcPr>
                            <w:tcW w:w="5408" w:type="dxa"/>
                            <w:shd w:val="clear" w:color="auto" w:fill="auto"/>
                          </w:tcPr>
                          <w:p w14:paraId="52D2A305" w14:textId="77777777" w:rsidR="00B104B2" w:rsidRDefault="00B104B2">
                            <w:pPr>
                              <w:rPr>
                                <w:rFonts w:ascii="ＭＳ 明朝" w:eastAsia="ＭＳ 明朝" w:hAnsi="ＭＳ 明朝"/>
                                <w:spacing w:val="16"/>
                              </w:rPr>
                            </w:pPr>
                            <w:r>
                              <w:rPr>
                                <w:rFonts w:ascii="ＭＳ 明朝" w:eastAsia="ＭＳ 明朝" w:hAnsi="ＭＳ 明朝" w:hint="eastAsia"/>
                                <w:spacing w:val="-6"/>
                              </w:rPr>
                              <w:t>準要保護児童・生徒の保護者等に対する援助費</w:t>
                            </w:r>
                          </w:p>
                        </w:tc>
                      </w:tr>
                      <w:tr w:rsidR="00B104B2" w14:paraId="795A23A2" w14:textId="77777777">
                        <w:tc>
                          <w:tcPr>
                            <w:tcW w:w="849" w:type="dxa"/>
                            <w:shd w:val="clear" w:color="auto" w:fill="auto"/>
                          </w:tcPr>
                          <w:p w14:paraId="1A7CEF18" w14:textId="77777777" w:rsidR="00B104B2" w:rsidRDefault="00B104B2">
                            <w:pPr>
                              <w:ind w:leftChars="-53" w:left="-114"/>
                              <w:jc w:val="center"/>
                              <w:rPr>
                                <w:rFonts w:ascii="ＭＳ 明朝" w:eastAsia="ＭＳ 明朝" w:hAnsi="ＭＳ 明朝"/>
                                <w:spacing w:val="6"/>
                              </w:rPr>
                            </w:pPr>
                            <w:r>
                              <w:rPr>
                                <w:rFonts w:ascii="ＭＳ 明朝" w:eastAsia="ＭＳ 明朝" w:hAnsi="ＭＳ 明朝" w:hint="eastAsia"/>
                                <w:spacing w:val="6"/>
                              </w:rPr>
                              <w:t>2</w:t>
                            </w:r>
                            <w:r>
                              <w:rPr>
                                <w:rFonts w:ascii="ＭＳ 明朝" w:eastAsia="ＭＳ 明朝" w:hAnsi="ＭＳ 明朝"/>
                                <w:spacing w:val="6"/>
                              </w:rPr>
                              <w:t>6</w:t>
                            </w:r>
                            <w:r>
                              <w:rPr>
                                <w:rFonts w:ascii="ＭＳ 明朝" w:eastAsia="ＭＳ 明朝" w:hAnsi="ＭＳ 明朝" w:hint="eastAsia"/>
                                <w:spacing w:val="6"/>
                              </w:rPr>
                              <w:t>節</w:t>
                            </w:r>
                          </w:p>
                        </w:tc>
                        <w:tc>
                          <w:tcPr>
                            <w:tcW w:w="2380" w:type="dxa"/>
                            <w:shd w:val="clear" w:color="auto" w:fill="auto"/>
                          </w:tcPr>
                          <w:p w14:paraId="45ED2B2F" w14:textId="77777777" w:rsidR="00B104B2" w:rsidRDefault="00B104B2">
                            <w:pPr>
                              <w:rPr>
                                <w:rFonts w:ascii="ＭＳ 明朝" w:eastAsia="ＭＳ 明朝" w:hAnsi="ＭＳ 明朝"/>
                                <w:spacing w:val="16"/>
                              </w:rPr>
                            </w:pPr>
                            <w:r>
                              <w:rPr>
                                <w:rFonts w:ascii="ＭＳ 明朝" w:eastAsia="ＭＳ 明朝" w:hAnsi="ＭＳ 明朝" w:hint="eastAsia"/>
                              </w:rPr>
                              <w:t>公課費</w:t>
                            </w:r>
                          </w:p>
                        </w:tc>
                        <w:tc>
                          <w:tcPr>
                            <w:tcW w:w="5408" w:type="dxa"/>
                            <w:shd w:val="clear" w:color="auto" w:fill="auto"/>
                          </w:tcPr>
                          <w:p w14:paraId="369E7E25" w14:textId="77777777" w:rsidR="00B104B2" w:rsidRDefault="00B104B2">
                            <w:pPr>
                              <w:rPr>
                                <w:rFonts w:ascii="ＭＳ 明朝" w:eastAsia="ＭＳ 明朝" w:hAnsi="ＭＳ 明朝"/>
                                <w:b/>
                                <w:spacing w:val="16"/>
                              </w:rPr>
                            </w:pPr>
                            <w:r>
                              <w:rPr>
                                <w:rFonts w:ascii="ＭＳ 明朝" w:eastAsia="ＭＳ 明朝" w:hAnsi="ＭＳ 明朝" w:hint="eastAsia"/>
                              </w:rPr>
                              <w:t>各種登録税・自動車重量税等</w:t>
                            </w:r>
                          </w:p>
                        </w:tc>
                      </w:tr>
                    </w:tbl>
                    <w:p w14:paraId="12160806" w14:textId="77777777" w:rsidR="00B104B2" w:rsidRDefault="00B104B2">
                      <w:pPr>
                        <w:rPr>
                          <w:rFonts w:ascii="ＭＳ 明朝" w:eastAsia="ＭＳ 明朝" w:hAnsi="ＭＳ 明朝"/>
                        </w:rPr>
                      </w:pPr>
                    </w:p>
                  </w:txbxContent>
                </v:textbox>
              </v:rect>
            </w:pict>
          </mc:Fallback>
        </mc:AlternateContent>
      </w:r>
    </w:p>
    <w:p w14:paraId="66B1795B" w14:textId="77777777" w:rsidR="004C3865" w:rsidRDefault="004C3865">
      <w:pPr>
        <w:rPr>
          <w:rFonts w:ascii="ＭＳ 明朝" w:eastAsia="ＭＳ 明朝" w:hAnsi="ＭＳ 明朝"/>
        </w:rPr>
      </w:pPr>
    </w:p>
    <w:p w14:paraId="418983BB" w14:textId="77777777" w:rsidR="004C3865" w:rsidRDefault="004C3865">
      <w:pPr>
        <w:rPr>
          <w:rFonts w:ascii="ＭＳ 明朝" w:eastAsia="ＭＳ 明朝" w:hAnsi="ＭＳ 明朝"/>
        </w:rPr>
      </w:pPr>
    </w:p>
    <w:p w14:paraId="538F7772" w14:textId="77777777" w:rsidR="004C3865" w:rsidRDefault="004C3865">
      <w:pPr>
        <w:rPr>
          <w:rFonts w:ascii="ＭＳ 明朝" w:eastAsia="ＭＳ 明朝" w:hAnsi="ＭＳ 明朝"/>
        </w:rPr>
      </w:pPr>
    </w:p>
    <w:p w14:paraId="41E63A70" w14:textId="77777777" w:rsidR="004C3865" w:rsidRDefault="004C3865">
      <w:pPr>
        <w:rPr>
          <w:rFonts w:ascii="ＭＳ 明朝" w:eastAsia="ＭＳ 明朝" w:hAnsi="ＭＳ 明朝"/>
        </w:rPr>
      </w:pPr>
    </w:p>
    <w:p w14:paraId="385CB55A" w14:textId="77777777" w:rsidR="004C3865" w:rsidRDefault="004C3865">
      <w:pPr>
        <w:rPr>
          <w:rFonts w:ascii="ＭＳ 明朝" w:eastAsia="ＭＳ 明朝" w:hAnsi="ＭＳ 明朝"/>
        </w:rPr>
      </w:pPr>
    </w:p>
    <w:p w14:paraId="57A60F4B" w14:textId="77777777" w:rsidR="004C3865" w:rsidRDefault="004C3865">
      <w:pPr>
        <w:rPr>
          <w:rFonts w:ascii="ＭＳ 明朝" w:eastAsia="ＭＳ 明朝" w:hAnsi="ＭＳ 明朝"/>
        </w:rPr>
      </w:pPr>
    </w:p>
    <w:p w14:paraId="18A582AC" w14:textId="77777777" w:rsidR="004C3865" w:rsidRDefault="004C3865">
      <w:pPr>
        <w:rPr>
          <w:rFonts w:ascii="ＭＳ 明朝" w:eastAsia="ＭＳ 明朝" w:hAnsi="ＭＳ 明朝"/>
        </w:rPr>
      </w:pPr>
    </w:p>
    <w:p w14:paraId="2092AC78" w14:textId="77777777" w:rsidR="004C3865" w:rsidRDefault="004C3865">
      <w:pPr>
        <w:rPr>
          <w:rFonts w:ascii="ＭＳ 明朝" w:eastAsia="ＭＳ 明朝" w:hAnsi="ＭＳ 明朝"/>
        </w:rPr>
      </w:pPr>
    </w:p>
    <w:p w14:paraId="35EF42F9" w14:textId="77777777" w:rsidR="004C3865" w:rsidRDefault="004C3865">
      <w:pPr>
        <w:rPr>
          <w:rFonts w:ascii="ＭＳ 明朝" w:eastAsia="ＭＳ 明朝" w:hAnsi="ＭＳ 明朝"/>
        </w:rPr>
      </w:pPr>
    </w:p>
    <w:p w14:paraId="36E919F5" w14:textId="77777777" w:rsidR="004C3865" w:rsidRDefault="004C3865">
      <w:pPr>
        <w:rPr>
          <w:rFonts w:ascii="ＭＳ 明朝" w:eastAsia="ＭＳ 明朝" w:hAnsi="ＭＳ 明朝"/>
        </w:rPr>
      </w:pPr>
    </w:p>
    <w:p w14:paraId="27959B21" w14:textId="77777777" w:rsidR="004C3865" w:rsidRDefault="004C3865">
      <w:pPr>
        <w:rPr>
          <w:rFonts w:ascii="ＭＳ 明朝" w:eastAsia="ＭＳ 明朝" w:hAnsi="ＭＳ 明朝"/>
        </w:rPr>
      </w:pPr>
    </w:p>
    <w:p w14:paraId="316D13A3" w14:textId="77777777" w:rsidR="004C3865" w:rsidRDefault="004C3865">
      <w:pPr>
        <w:rPr>
          <w:rFonts w:ascii="ＭＳ 明朝" w:eastAsia="ＭＳ 明朝" w:hAnsi="ＭＳ 明朝"/>
        </w:rPr>
      </w:pPr>
    </w:p>
    <w:p w14:paraId="4097151A" w14:textId="77777777" w:rsidR="004C3865" w:rsidRDefault="004C3865">
      <w:pPr>
        <w:rPr>
          <w:rFonts w:ascii="ＭＳ 明朝" w:eastAsia="ＭＳ 明朝" w:hAnsi="ＭＳ 明朝"/>
        </w:rPr>
      </w:pPr>
    </w:p>
    <w:p w14:paraId="7F116BD2" w14:textId="77777777" w:rsidR="004C3865" w:rsidRDefault="004C3865">
      <w:pPr>
        <w:rPr>
          <w:rFonts w:ascii="ＭＳ 明朝" w:eastAsia="ＭＳ 明朝" w:hAnsi="ＭＳ 明朝"/>
        </w:rPr>
      </w:pPr>
    </w:p>
    <w:p w14:paraId="5A624E46" w14:textId="77777777" w:rsidR="004C3865" w:rsidRDefault="004C3865">
      <w:pPr>
        <w:rPr>
          <w:rFonts w:ascii="ＭＳ 明朝" w:eastAsia="ＭＳ 明朝" w:hAnsi="ＭＳ 明朝"/>
        </w:rPr>
      </w:pPr>
    </w:p>
    <w:p w14:paraId="0861BE5B" w14:textId="77777777" w:rsidR="004C3865" w:rsidRDefault="004C3865">
      <w:pPr>
        <w:rPr>
          <w:rFonts w:ascii="ＭＳ 明朝" w:eastAsia="ＭＳ 明朝" w:hAnsi="ＭＳ 明朝"/>
        </w:rPr>
      </w:pPr>
    </w:p>
    <w:p w14:paraId="28D06441" w14:textId="77777777" w:rsidR="004C3865" w:rsidRDefault="002B6B15" w:rsidP="002B6B15">
      <w:pPr>
        <w:ind w:rightChars="900" w:right="1928"/>
        <w:rPr>
          <w:rFonts w:ascii="ＭＳ ゴシック" w:eastAsia="ＭＳ ゴシック" w:hAnsi="ＭＳ ゴシック"/>
        </w:rPr>
      </w:pPr>
      <w:r>
        <w:rPr>
          <w:rFonts w:hint="eastAsia"/>
          <w:noProof/>
        </w:rPr>
        <mc:AlternateContent>
          <mc:Choice Requires="wps">
            <w:drawing>
              <wp:anchor distT="0" distB="0" distL="114300" distR="114300" simplePos="0" relativeHeight="94" behindDoc="0" locked="0" layoutInCell="1" hidden="0" allowOverlap="1" wp14:anchorId="65226225" wp14:editId="731C220B">
                <wp:simplePos x="0" y="0"/>
                <wp:positionH relativeFrom="margin">
                  <wp:posOffset>4968875</wp:posOffset>
                </wp:positionH>
                <wp:positionV relativeFrom="paragraph">
                  <wp:posOffset>175895</wp:posOffset>
                </wp:positionV>
                <wp:extent cx="1151890" cy="609600"/>
                <wp:effectExtent l="0" t="0" r="635" b="635"/>
                <wp:wrapNone/>
                <wp:docPr id="1086" name="テキスト ボックス 25"/>
                <wp:cNvGraphicFramePr/>
                <a:graphic xmlns:a="http://schemas.openxmlformats.org/drawingml/2006/main">
                  <a:graphicData uri="http://schemas.microsoft.com/office/word/2010/wordprocessingShape">
                    <wps:wsp>
                      <wps:cNvSpPr txBox="1"/>
                      <wps:spPr>
                        <a:xfrm>
                          <a:off x="0" y="0"/>
                          <a:ext cx="1151890" cy="609600"/>
                        </a:xfrm>
                        <a:prstGeom prst="rect">
                          <a:avLst/>
                        </a:prstGeom>
                        <a:noFill/>
                        <a:ln w="6350">
                          <a:noFill/>
                        </a:ln>
                      </wps:spPr>
                      <wps:txbx>
                        <w:txbxContent>
                          <w:p w14:paraId="62B05F53" w14:textId="77777777" w:rsidR="00B104B2" w:rsidRDefault="00B104B2">
                            <w:pPr>
                              <w:rPr>
                                <w:rFonts w:ascii="ＭＳ 明朝" w:eastAsia="ＭＳ 明朝" w:hAnsi="ＭＳ 明朝"/>
                              </w:rPr>
                            </w:pPr>
                            <w:r>
                              <w:rPr>
                                <w:rFonts w:ascii="ＭＳ 明朝" w:eastAsia="ＭＳ 明朝" w:hAnsi="ＭＳ 明朝" w:hint="eastAsia"/>
                              </w:rPr>
                              <w:t>地方自治法</w:t>
                            </w:r>
                          </w:p>
                          <w:p w14:paraId="2345CCFE" w14:textId="77777777" w:rsidR="00B104B2" w:rsidRDefault="00B104B2">
                            <w:pPr>
                              <w:jc w:val="right"/>
                              <w:rPr>
                                <w:rFonts w:ascii="ＭＳ 明朝" w:eastAsia="ＭＳ 明朝" w:hAnsi="ＭＳ 明朝"/>
                              </w:rPr>
                            </w:pPr>
                            <w:r>
                              <w:rPr>
                                <w:rFonts w:ascii="ＭＳ 明朝" w:eastAsia="ＭＳ 明朝" w:hAnsi="ＭＳ 明朝" w:hint="eastAsia"/>
                              </w:rPr>
                              <w:t>第2条_14</w:t>
                            </w:r>
                          </w:p>
                          <w:p w14:paraId="47D5FDF2" w14:textId="77777777" w:rsidR="00B104B2" w:rsidRDefault="00B104B2">
                            <w:pPr>
                              <w:jc w:val="right"/>
                              <w:rPr>
                                <w:rFonts w:ascii="ＭＳ 明朝" w:eastAsia="ＭＳ 明朝" w:hAnsi="ＭＳ 明朝"/>
                              </w:rPr>
                            </w:pPr>
                          </w:p>
                        </w:txbxContent>
                      </wps:txbx>
                      <wps:bodyPr rot="0" vertOverflow="overflow" horzOverflow="overflow" wrap="square" lIns="36000" rIns="0" numCol="1" spcCol="0" rtlCol="0" fromWordArt="0" anchor="t" anchorCtr="0" forceAA="0" compatLnSpc="1"/>
                    </wps:wsp>
                  </a:graphicData>
                </a:graphic>
              </wp:anchor>
            </w:drawing>
          </mc:Choice>
          <mc:Fallback>
            <w:pict>
              <v:shape w14:anchorId="65226225" id="テキスト ボックス 25" o:spid="_x0000_s1079" type="#_x0000_t202" style="position:absolute;left:0;text-align:left;margin-left:391.25pt;margin-top:13.85pt;width:90.7pt;height:48pt;z-index:94;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" filled="f" stroked="f" strokeweight=".5pt">
                <v:textbox inset="1mm,,0">
                  <w:txbxContent>
                    <w:p w14:paraId="62B05F53" w14:textId="77777777" w:rsidR="00B104B2" w:rsidRDefault="00B104B2">
                      <w:pPr>
                        <w:rPr>
                          <w:rFonts w:ascii="ＭＳ 明朝" w:eastAsia="ＭＳ 明朝" w:hAnsi="ＭＳ 明朝"/>
                        </w:rPr>
                      </w:pPr>
                      <w:r>
                        <w:rPr>
                          <w:rFonts w:ascii="ＭＳ 明朝" w:eastAsia="ＭＳ 明朝" w:hAnsi="ＭＳ 明朝" w:hint="eastAsia"/>
                        </w:rPr>
                        <w:t>地方自治法</w:t>
                      </w:r>
                    </w:p>
                    <w:p w14:paraId="2345CCFE" w14:textId="77777777" w:rsidR="00B104B2" w:rsidRDefault="00B104B2">
                      <w:pPr>
                        <w:jc w:val="right"/>
                        <w:rPr>
                          <w:rFonts w:ascii="ＭＳ 明朝" w:eastAsia="ＭＳ 明朝" w:hAnsi="ＭＳ 明朝"/>
                        </w:rPr>
                      </w:pPr>
                      <w:r>
                        <w:rPr>
                          <w:rFonts w:ascii="ＭＳ 明朝" w:eastAsia="ＭＳ 明朝" w:hAnsi="ＭＳ 明朝" w:hint="eastAsia"/>
                        </w:rPr>
                        <w:t>第2条_14</w:t>
                      </w:r>
                    </w:p>
                    <w:p w14:paraId="47D5FDF2" w14:textId="77777777" w:rsidR="00B104B2" w:rsidRDefault="00B104B2">
                      <w:pPr>
                        <w:jc w:val="right"/>
                        <w:rPr>
                          <w:rFonts w:ascii="ＭＳ 明朝" w:eastAsia="ＭＳ 明朝" w:hAnsi="ＭＳ 明朝"/>
                        </w:rPr>
                      </w:pPr>
                    </w:p>
                  </w:txbxContent>
                </v:textbox>
                <w10:wrap anchorx="margin"/>
              </v:shape>
            </w:pict>
          </mc:Fallback>
        </mc:AlternateContent>
      </w:r>
      <w:r>
        <w:rPr>
          <w:rFonts w:ascii="ＭＳ ゴシック" w:eastAsia="ＭＳ ゴシック" w:hAnsi="ＭＳ ゴシック" w:hint="eastAsia"/>
        </w:rPr>
        <w:t>(5) 予算執行計画</w:t>
      </w:r>
    </w:p>
    <w:p w14:paraId="5DA2D81F" w14:textId="77777777" w:rsidR="004C3865" w:rsidRDefault="002B6B15" w:rsidP="002B6B15">
      <w:pPr>
        <w:ind w:leftChars="100" w:left="214" w:rightChars="900" w:right="1928"/>
        <w:rPr>
          <w:rFonts w:ascii="ＭＳ 明朝" w:eastAsia="ＭＳ 明朝" w:hAnsi="ＭＳ 明朝"/>
        </w:rPr>
      </w:pPr>
      <w:r>
        <w:rPr>
          <w:rFonts w:ascii="ＭＳ 明朝" w:eastAsia="ＭＳ 明朝" w:hAnsi="ＭＳ 明朝" w:hint="eastAsia"/>
        </w:rPr>
        <w:t xml:space="preserve">　予算執行において最も大切なことは，「最小の経費で最大の効果」をあげることである。限られた予算を効率よく使うためには，執行計画を立て重点を絞り込んで使うことが必要である。また，全職員に学校配当予算の内容の周知徹底を</w:t>
      </w:r>
      <w:r w:rsidR="00F13F7C">
        <w:rPr>
          <w:rFonts w:ascii="ＭＳ 明朝" w:eastAsia="ＭＳ 明朝" w:hAnsi="ＭＳ 明朝" w:hint="eastAsia"/>
        </w:rPr>
        <w:t>図り</w:t>
      </w:r>
      <w:r>
        <w:rPr>
          <w:rFonts w:ascii="ＭＳ 明朝" w:eastAsia="ＭＳ 明朝" w:hAnsi="ＭＳ 明朝" w:hint="eastAsia"/>
        </w:rPr>
        <w:t>，全職員が参加して検討した予算執行計画を作ることが必要であり，各教科等の予算を調整することも重要なことといえる。</w:t>
      </w:r>
    </w:p>
    <w:p w14:paraId="4B49F42E" w14:textId="77777777" w:rsidR="004C3865" w:rsidRDefault="002B6B15" w:rsidP="002B6B15">
      <w:pPr>
        <w:ind w:leftChars="100" w:left="214" w:rightChars="900" w:right="1928"/>
        <w:rPr>
          <w:rFonts w:ascii="ＭＳ 明朝" w:eastAsia="ＭＳ 明朝" w:hAnsi="ＭＳ 明朝"/>
        </w:rPr>
      </w:pPr>
      <w:r>
        <w:rPr>
          <w:rFonts w:ascii="ＭＳ 明朝" w:eastAsia="ＭＳ 明朝" w:hAnsi="ＭＳ 明朝" w:hint="eastAsia"/>
        </w:rPr>
        <w:t xml:space="preserve">　予算執行計画の作成にあたっての留意事項については以下のとおりである。</w:t>
      </w:r>
    </w:p>
    <w:p w14:paraId="6F295729" w14:textId="77777777" w:rsidR="004C3865" w:rsidRDefault="002B6B15" w:rsidP="002B6B15">
      <w:pPr>
        <w:ind w:leftChars="100" w:left="214" w:rightChars="900" w:right="1928"/>
        <w:rPr>
          <w:rFonts w:ascii="ＭＳ 明朝" w:eastAsia="ＭＳ 明朝" w:hAnsi="ＭＳ 明朝"/>
        </w:rPr>
      </w:pPr>
      <w:r>
        <w:rPr>
          <w:rFonts w:ascii="ＭＳ 明朝" w:eastAsia="ＭＳ 明朝" w:hAnsi="ＭＳ 明朝" w:hint="eastAsia"/>
        </w:rPr>
        <w:lastRenderedPageBreak/>
        <w:t xml:space="preserve">　ア　学校目標や重点研究の内容と予算執行の重点を明らかにする。</w:t>
      </w:r>
      <w:r>
        <w:rPr>
          <w:rFonts w:ascii="ＭＳ 明朝" w:eastAsia="ＭＳ ゴシック" w:hAnsi="ＭＳ 明朝" w:hint="eastAsia"/>
          <w:noProof/>
          <w:spacing w:val="2"/>
          <w:kern w:val="0"/>
          <w:sz w:val="36"/>
        </w:rPr>
        <mc:AlternateContent>
          <mc:Choice Requires="wps">
            <w:drawing>
              <wp:anchor distT="0" distB="0" distL="114300" distR="114300" simplePos="0" relativeHeight="5" behindDoc="1" locked="0" layoutInCell="1" hidden="0" allowOverlap="1" wp14:anchorId="195302D3" wp14:editId="20A011D3">
                <wp:simplePos x="0" y="0"/>
                <wp:positionH relativeFrom="margin">
                  <wp:posOffset>4968875</wp:posOffset>
                </wp:positionH>
                <wp:positionV relativeFrom="margin">
                  <wp:align>center</wp:align>
                </wp:positionV>
                <wp:extent cx="0" cy="8891905"/>
                <wp:effectExtent l="635" t="0" r="29845" b="10160"/>
                <wp:wrapNone/>
                <wp:docPr id="1087" name="直線コネクタ 8"/>
                <wp:cNvGraphicFramePr/>
                <a:graphic xmlns:a="http://schemas.openxmlformats.org/drawingml/2006/main">
                  <a:graphicData uri="http://schemas.microsoft.com/office/word/2010/wordprocessingShape">
                    <wps:wsp>
                      <wps:cNvCnPr/>
                      <wps:spPr>
                        <a:xfrm>
                          <a:off x="0" y="0"/>
                          <a:ext cx="0" cy="889190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729EAF52" id="直線コネクタ 8" o:spid="_x0000_s1026" style="position:absolute;left:0;text-align:left;z-index:-503316475;visibility:visible;mso-wrap-style:square;mso-wrap-distance-left:9pt;mso-wrap-distance-top:0;mso-wrap-distance-right:9pt;mso-wrap-distance-bottom:0;mso-position-horizontal:absolute;mso-position-horizontal-relative:margin;mso-position-vertical:center;mso-position-vertical-relative:margin" from="391.25pt,0" to="391.25pt,70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" strokecolor="black [3200]" strokeweight=".5pt">
                <v:stroke joinstyle="miter"/>
                <w10:wrap anchorx="margin" anchory="margin"/>
              </v:line>
            </w:pict>
          </mc:Fallback>
        </mc:AlternateContent>
      </w:r>
    </w:p>
    <w:p w14:paraId="2001A08E" w14:textId="77777777" w:rsidR="004C3865" w:rsidRDefault="002B6B15" w:rsidP="002B6B15">
      <w:pPr>
        <w:ind w:leftChars="100" w:left="214" w:rightChars="900" w:right="1928"/>
        <w:rPr>
          <w:rFonts w:ascii="ＭＳ 明朝" w:eastAsia="ＭＳ 明朝" w:hAnsi="ＭＳ 明朝"/>
        </w:rPr>
      </w:pPr>
      <w:r>
        <w:rPr>
          <w:rFonts w:ascii="ＭＳ 明朝" w:eastAsia="ＭＳ 明朝" w:hAnsi="ＭＳ 明朝" w:hint="eastAsia"/>
        </w:rPr>
        <w:t xml:space="preserve">　イ　学校運営に</w:t>
      </w:r>
      <w:r w:rsidR="00520D38">
        <w:rPr>
          <w:rFonts w:ascii="ＭＳ 明朝" w:eastAsia="ＭＳ 明朝" w:hAnsi="ＭＳ 明朝" w:hint="eastAsia"/>
        </w:rPr>
        <w:t>係る</w:t>
      </w:r>
      <w:r>
        <w:rPr>
          <w:rFonts w:ascii="ＭＳ 明朝" w:eastAsia="ＭＳ 明朝" w:hAnsi="ＭＳ 明朝" w:hint="eastAsia"/>
        </w:rPr>
        <w:t>費用についての考え方を明らかにする。</w:t>
      </w:r>
    </w:p>
    <w:p w14:paraId="79792759" w14:textId="77777777" w:rsidR="004C3865" w:rsidRDefault="002B6B15" w:rsidP="002B6B15">
      <w:pPr>
        <w:ind w:leftChars="100" w:left="214" w:rightChars="900" w:right="1928"/>
        <w:rPr>
          <w:rFonts w:ascii="ＭＳ 明朝" w:eastAsia="ＭＳ 明朝" w:hAnsi="ＭＳ 明朝"/>
        </w:rPr>
      </w:pPr>
      <w:r>
        <w:rPr>
          <w:rFonts w:ascii="ＭＳ 明朝" w:eastAsia="ＭＳ 明朝" w:hAnsi="ＭＳ 明朝" w:hint="eastAsia"/>
        </w:rPr>
        <w:t xml:space="preserve">　ウ　前年度の予算執行の反省・課題となっている事柄を提示する。</w:t>
      </w:r>
    </w:p>
    <w:p w14:paraId="37E77147" w14:textId="77777777" w:rsidR="004C3865" w:rsidRDefault="002B6B15" w:rsidP="002B6B15">
      <w:pPr>
        <w:ind w:leftChars="100" w:left="779" w:rightChars="900" w:right="1928" w:hangingChars="264" w:hanging="565"/>
        <w:rPr>
          <w:rFonts w:ascii="ＭＳ 明朝" w:eastAsia="ＭＳ 明朝" w:hAnsi="ＭＳ 明朝"/>
        </w:rPr>
      </w:pPr>
      <w:r>
        <w:rPr>
          <w:rFonts w:ascii="ＭＳ 明朝" w:eastAsia="ＭＳ 明朝" w:hAnsi="ＭＳ 明朝" w:hint="eastAsia"/>
        </w:rPr>
        <w:t xml:space="preserve">　エ　教材教具の購入にあたってどこにポイントをおくのかを明らかにする。　（品質・規格・頻度等）</w:t>
      </w:r>
    </w:p>
    <w:p w14:paraId="44F172A8" w14:textId="77777777" w:rsidR="004C3865" w:rsidRDefault="002B6B15" w:rsidP="002B6B15">
      <w:pPr>
        <w:ind w:leftChars="100" w:left="214"/>
        <w:rPr>
          <w:rFonts w:ascii="ＭＳ 明朝" w:eastAsia="ＭＳ 明朝" w:hAnsi="ＭＳ 明朝"/>
        </w:rPr>
      </w:pPr>
      <w:r>
        <w:rPr>
          <w:rFonts w:ascii="ＭＳ 明朝" w:eastAsia="ＭＳ 明朝" w:hAnsi="ＭＳ 明朝" w:hint="eastAsia"/>
        </w:rPr>
        <w:t xml:space="preserve">　オ　財源はすべて公開し，不足分の補填の仕方・考え方を明確にする。</w:t>
      </w:r>
    </w:p>
    <w:p w14:paraId="7DC863E7" w14:textId="77777777" w:rsidR="004C3865" w:rsidRDefault="002B6B15" w:rsidP="002B6B15">
      <w:pPr>
        <w:ind w:leftChars="100" w:left="214"/>
        <w:rPr>
          <w:rFonts w:ascii="ＭＳ 明朝" w:eastAsia="ＭＳ 明朝" w:hAnsi="ＭＳ 明朝"/>
        </w:rPr>
      </w:pPr>
      <w:r>
        <w:rPr>
          <w:rFonts w:ascii="ＭＳ 明朝" w:eastAsia="ＭＳ 明朝" w:hAnsi="ＭＳ 明朝" w:hint="eastAsia"/>
        </w:rPr>
        <w:t xml:space="preserve">　カ　予算執行の手順と日程を明示する。</w:t>
      </w:r>
    </w:p>
    <w:p w14:paraId="0BADA30F" w14:textId="77777777" w:rsidR="004C3865" w:rsidRDefault="002B6B15">
      <w:pPr>
        <w:rPr>
          <w:rFonts w:ascii="ＭＳ ゴシック" w:eastAsia="ＭＳ ゴシック" w:hAnsi="ＭＳ ゴシック"/>
        </w:rPr>
      </w:pPr>
      <w:r>
        <w:rPr>
          <w:rFonts w:ascii="ＭＳ ゴシック" w:eastAsia="ＭＳ ゴシック" w:hAnsi="ＭＳ ゴシック"/>
        </w:rPr>
        <w:t xml:space="preserve">(6) </w:t>
      </w:r>
      <w:r>
        <w:rPr>
          <w:rFonts w:ascii="ＭＳ ゴシック" w:eastAsia="ＭＳ ゴシック" w:hAnsi="ＭＳ ゴシック" w:hint="eastAsia"/>
        </w:rPr>
        <w:t>物品購入</w:t>
      </w:r>
    </w:p>
    <w:p w14:paraId="1F553FF5" w14:textId="77777777" w:rsidR="004C3865" w:rsidRDefault="002B6B15" w:rsidP="002B6B15">
      <w:pPr>
        <w:ind w:leftChars="100" w:left="214" w:rightChars="900" w:right="1928"/>
        <w:rPr>
          <w:rFonts w:ascii="ＭＳ 明朝" w:eastAsia="ＭＳ 明朝" w:hAnsi="ＭＳ 明朝"/>
        </w:rPr>
      </w:pPr>
      <w:r>
        <w:rPr>
          <w:rFonts w:ascii="ＭＳ 明朝" w:eastAsia="ＭＳ 明朝" w:hAnsi="ＭＳ 明朝" w:hint="eastAsia"/>
        </w:rPr>
        <w:t xml:space="preserve">　学校における物品購入に際しての発注から支払いまでの手順については，校務分掌に即して一定の方針を定めておくとよい。</w:t>
      </w:r>
    </w:p>
    <w:p w14:paraId="248354C0" w14:textId="77777777" w:rsidR="004C3865" w:rsidRDefault="002B6B15">
      <w:pPr>
        <w:ind w:rightChars="900" w:right="1928"/>
        <w:rPr>
          <w:rFonts w:ascii="ＭＳ ゴシック" w:eastAsia="ＭＳ ゴシック" w:hAnsi="ＭＳ ゴシック"/>
        </w:rPr>
      </w:pPr>
      <w:r>
        <w:rPr>
          <w:rFonts w:ascii="ＭＳ ゴシック" w:eastAsia="ＭＳ ゴシック" w:hAnsi="ＭＳ ゴシック" w:hint="eastAsia"/>
        </w:rPr>
        <w:t>(7)</w:t>
      </w:r>
      <w:r>
        <w:rPr>
          <w:rFonts w:ascii="ＭＳ ゴシック" w:eastAsia="ＭＳ ゴシック" w:hAnsi="ＭＳ ゴシック"/>
        </w:rPr>
        <w:t xml:space="preserve"> </w:t>
      </w:r>
      <w:r>
        <w:rPr>
          <w:rFonts w:ascii="ＭＳ ゴシック" w:eastAsia="ＭＳ ゴシック" w:hAnsi="ＭＳ ゴシック" w:hint="eastAsia"/>
        </w:rPr>
        <w:t>契約事務</w:t>
      </w:r>
    </w:p>
    <w:p w14:paraId="5D570CCF" w14:textId="77777777" w:rsidR="004C3865" w:rsidRDefault="002B6B15" w:rsidP="002B6B15">
      <w:pPr>
        <w:suppressAutoHyphens/>
        <w:wordWrap w:val="0"/>
        <w:ind w:leftChars="100" w:left="214" w:rightChars="900" w:right="1928" w:firstLineChars="100" w:firstLine="214"/>
        <w:jc w:val="left"/>
        <w:textAlignment w:val="baseline"/>
        <w:rPr>
          <w:rFonts w:ascii="ＭＳ 明朝" w:eastAsia="ＭＳ 明朝" w:hAnsi="ＭＳ 明朝"/>
          <w:spacing w:val="4"/>
          <w:kern w:val="0"/>
        </w:rPr>
      </w:pPr>
      <w:r>
        <w:rPr>
          <w:rFonts w:ascii="ＭＳ 明朝" w:eastAsia="ＭＳ 明朝" w:hAnsi="ＭＳ 明朝" w:hint="eastAsia"/>
          <w:kern w:val="0"/>
        </w:rPr>
        <w:t>学校では「物品購入・工事・小修繕請負」等の契約を結んでいる。この契約は一般的な契約と同じく，民法の適用を受ける。</w:t>
      </w:r>
    </w:p>
    <w:p w14:paraId="6F9350D7" w14:textId="77777777" w:rsidR="004C3865" w:rsidRDefault="002B6B15" w:rsidP="002B6B15">
      <w:pPr>
        <w:suppressAutoHyphens/>
        <w:wordWrap w:val="0"/>
        <w:ind w:leftChars="100" w:left="214" w:rightChars="900" w:right="1928" w:firstLineChars="100" w:firstLine="214"/>
        <w:jc w:val="left"/>
        <w:textAlignment w:val="baseline"/>
        <w:rPr>
          <w:rFonts w:ascii="ＭＳ 明朝" w:eastAsia="ＭＳ 明朝" w:hAnsi="ＭＳ 明朝"/>
          <w:spacing w:val="4"/>
          <w:kern w:val="0"/>
        </w:rPr>
      </w:pPr>
      <w:r>
        <w:rPr>
          <w:rFonts w:ascii="ＭＳ 明朝" w:eastAsia="ＭＳ 明朝" w:hAnsi="ＭＳ 明朝" w:hint="eastAsia"/>
          <w:kern w:val="0"/>
        </w:rPr>
        <w:t>地方公共団体の結ぶ契約は地方公共団体の利益や公共の福祉を守るための手段であり，公平・公正・確実さが要求される。</w:t>
      </w:r>
    </w:p>
    <w:p w14:paraId="01913AAD" w14:textId="77777777" w:rsidR="004C3865" w:rsidRDefault="002B6B15" w:rsidP="002B6B15">
      <w:pPr>
        <w:ind w:leftChars="100" w:left="214" w:rightChars="900" w:right="1928"/>
        <w:rPr>
          <w:rFonts w:ascii="ＭＳ 明朝" w:eastAsia="ＭＳ 明朝" w:hAnsi="ＭＳ 明朝"/>
        </w:rPr>
      </w:pPr>
      <w:r>
        <w:rPr>
          <w:rFonts w:ascii="ＭＳ 明朝" w:eastAsia="ＭＳ 明朝" w:hAnsi="ＭＳ 明朝" w:hint="eastAsia"/>
        </w:rPr>
        <w:t>ア　契約の範囲額</w:t>
      </w:r>
    </w:p>
    <w:p w14:paraId="3B84A7FC" w14:textId="77777777" w:rsidR="004C3865" w:rsidRDefault="002B6B15" w:rsidP="002B6B15">
      <w:pPr>
        <w:ind w:leftChars="200" w:left="428" w:rightChars="900" w:right="1928" w:firstLineChars="100" w:firstLine="214"/>
        <w:rPr>
          <w:rFonts w:ascii="ＭＳ 明朝" w:eastAsia="ＭＳ 明朝" w:hAnsi="ＭＳ 明朝"/>
        </w:rPr>
      </w:pPr>
      <w:r>
        <w:rPr>
          <w:rFonts w:ascii="ＭＳ 明朝" w:eastAsia="ＭＳ 明朝" w:hAnsi="ＭＳ 明朝" w:hint="eastAsia"/>
        </w:rPr>
        <w:t>校長が専決できる契約の範囲額については市町によって違いがあり，具体的に確認しておく必要がある。</w:t>
      </w:r>
    </w:p>
    <w:p w14:paraId="6B2D3DAC" w14:textId="77777777" w:rsidR="004C3865" w:rsidRDefault="002B6B15" w:rsidP="002B6B15">
      <w:pPr>
        <w:ind w:leftChars="100" w:left="214" w:rightChars="900" w:right="1928"/>
        <w:rPr>
          <w:rFonts w:ascii="ＭＳ 明朝" w:eastAsia="ＭＳ 明朝" w:hAnsi="ＭＳ 明朝"/>
        </w:rPr>
      </w:pPr>
      <w:r>
        <w:rPr>
          <w:rFonts w:hint="eastAsia"/>
          <w:noProof/>
        </w:rPr>
        <mc:AlternateContent>
          <mc:Choice Requires="wps">
            <w:drawing>
              <wp:anchor distT="0" distB="0" distL="114300" distR="114300" simplePos="0" relativeHeight="95" behindDoc="0" locked="0" layoutInCell="1" hidden="0" allowOverlap="1" wp14:anchorId="37D895D5" wp14:editId="0AF8DF7A">
                <wp:simplePos x="0" y="0"/>
                <wp:positionH relativeFrom="margin">
                  <wp:posOffset>4968875</wp:posOffset>
                </wp:positionH>
                <wp:positionV relativeFrom="paragraph">
                  <wp:posOffset>175895</wp:posOffset>
                </wp:positionV>
                <wp:extent cx="1151890" cy="588645"/>
                <wp:effectExtent l="0" t="0" r="635" b="635"/>
                <wp:wrapNone/>
                <wp:docPr id="1088" name="テキスト ボックス 26"/>
                <wp:cNvGraphicFramePr/>
                <a:graphic xmlns:a="http://schemas.openxmlformats.org/drawingml/2006/main">
                  <a:graphicData uri="http://schemas.microsoft.com/office/word/2010/wordprocessingShape">
                    <wps:wsp>
                      <wps:cNvSpPr txBox="1"/>
                      <wps:spPr>
                        <a:xfrm>
                          <a:off x="0" y="0"/>
                          <a:ext cx="1151890" cy="588645"/>
                        </a:xfrm>
                        <a:prstGeom prst="rect">
                          <a:avLst/>
                        </a:prstGeom>
                        <a:noFill/>
                        <a:ln w="6350">
                          <a:noFill/>
                        </a:ln>
                      </wps:spPr>
                      <wps:txbx>
                        <w:txbxContent>
                          <w:p w14:paraId="6C0AAC8F" w14:textId="77777777" w:rsidR="00B104B2" w:rsidRDefault="00B104B2">
                            <w:pPr>
                              <w:rPr>
                                <w:rFonts w:ascii="ＭＳ 明朝" w:eastAsia="ＭＳ 明朝" w:hAnsi="ＭＳ 明朝"/>
                              </w:rPr>
                            </w:pPr>
                            <w:r>
                              <w:rPr>
                                <w:rFonts w:ascii="ＭＳ 明朝" w:eastAsia="ＭＳ 明朝" w:hAnsi="ＭＳ 明朝" w:hint="eastAsia"/>
                              </w:rPr>
                              <w:t>地方自治法</w:t>
                            </w:r>
                          </w:p>
                          <w:p w14:paraId="708ADC10" w14:textId="77777777" w:rsidR="00B104B2" w:rsidRDefault="00B104B2">
                            <w:pPr>
                              <w:jc w:val="right"/>
                              <w:rPr>
                                <w:rFonts w:ascii="ＭＳ 明朝" w:eastAsia="ＭＳ 明朝" w:hAnsi="ＭＳ 明朝"/>
                              </w:rPr>
                            </w:pPr>
                            <w:r>
                              <w:rPr>
                                <w:rFonts w:ascii="ＭＳ 明朝" w:eastAsia="ＭＳ 明朝" w:hAnsi="ＭＳ 明朝" w:hint="eastAsia"/>
                              </w:rPr>
                              <w:t>第234条</w:t>
                            </w:r>
                          </w:p>
                          <w:p w14:paraId="1A29443B" w14:textId="77777777" w:rsidR="00B104B2" w:rsidRDefault="00B104B2">
                            <w:pPr>
                              <w:jc w:val="right"/>
                              <w:rPr>
                                <w:rFonts w:ascii="ＭＳ 明朝" w:eastAsia="ＭＳ 明朝" w:hAnsi="ＭＳ 明朝"/>
                              </w:rPr>
                            </w:pPr>
                          </w:p>
                        </w:txbxContent>
                      </wps:txbx>
                      <wps:bodyPr rot="0" vertOverflow="overflow" horzOverflow="overflow" wrap="square" lIns="36000" rIns="0" numCol="1" spcCol="0" rtlCol="0" fromWordArt="0" anchor="t" anchorCtr="0" forceAA="0" compatLnSpc="1"/>
                    </wps:wsp>
                  </a:graphicData>
                </a:graphic>
              </wp:anchor>
            </w:drawing>
          </mc:Choice>
          <mc:Fallback>
            <w:pict>
              <v:shape w14:anchorId="37D895D5" id="テキスト ボックス 26" o:spid="_x0000_s1080" type="#_x0000_t202" style="position:absolute;left:0;text-align:left;margin-left:391.25pt;margin-top:13.85pt;width:90.7pt;height:46.35pt;z-index:95;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" filled="f" stroked="f" strokeweight=".5pt">
                <v:textbox inset="1mm,,0">
                  <w:txbxContent>
                    <w:p w14:paraId="6C0AAC8F" w14:textId="77777777" w:rsidR="00B104B2" w:rsidRDefault="00B104B2">
                      <w:pPr>
                        <w:rPr>
                          <w:rFonts w:ascii="ＭＳ 明朝" w:eastAsia="ＭＳ 明朝" w:hAnsi="ＭＳ 明朝"/>
                        </w:rPr>
                      </w:pPr>
                      <w:r>
                        <w:rPr>
                          <w:rFonts w:ascii="ＭＳ 明朝" w:eastAsia="ＭＳ 明朝" w:hAnsi="ＭＳ 明朝" w:hint="eastAsia"/>
                        </w:rPr>
                        <w:t>地方自治法</w:t>
                      </w:r>
                    </w:p>
                    <w:p w14:paraId="708ADC10" w14:textId="77777777" w:rsidR="00B104B2" w:rsidRDefault="00B104B2">
                      <w:pPr>
                        <w:jc w:val="right"/>
                        <w:rPr>
                          <w:rFonts w:ascii="ＭＳ 明朝" w:eastAsia="ＭＳ 明朝" w:hAnsi="ＭＳ 明朝"/>
                        </w:rPr>
                      </w:pPr>
                      <w:r>
                        <w:rPr>
                          <w:rFonts w:ascii="ＭＳ 明朝" w:eastAsia="ＭＳ 明朝" w:hAnsi="ＭＳ 明朝" w:hint="eastAsia"/>
                        </w:rPr>
                        <w:t>第234条</w:t>
                      </w:r>
                    </w:p>
                    <w:p w14:paraId="1A29443B" w14:textId="77777777" w:rsidR="00B104B2" w:rsidRDefault="00B104B2">
                      <w:pPr>
                        <w:jc w:val="right"/>
                        <w:rPr>
                          <w:rFonts w:ascii="ＭＳ 明朝" w:eastAsia="ＭＳ 明朝" w:hAnsi="ＭＳ 明朝"/>
                        </w:rPr>
                      </w:pPr>
                    </w:p>
                  </w:txbxContent>
                </v:textbox>
                <w10:wrap anchorx="margin"/>
              </v:shape>
            </w:pict>
          </mc:Fallback>
        </mc:AlternateContent>
      </w:r>
      <w:r>
        <w:rPr>
          <w:rFonts w:ascii="ＭＳ 明朝" w:eastAsia="ＭＳ 明朝" w:hAnsi="ＭＳ 明朝" w:hint="eastAsia"/>
        </w:rPr>
        <w:t>イ　契約の方法</w:t>
      </w:r>
    </w:p>
    <w:p w14:paraId="41A3CD98" w14:textId="77777777" w:rsidR="004C3865" w:rsidRDefault="002B6B15" w:rsidP="002B6B15">
      <w:pPr>
        <w:ind w:leftChars="200" w:left="428" w:rightChars="900" w:right="1928" w:firstLineChars="100" w:firstLine="214"/>
        <w:rPr>
          <w:rFonts w:ascii="ＭＳ 明朝" w:eastAsia="ＭＳ 明朝" w:hAnsi="ＭＳ 明朝"/>
        </w:rPr>
      </w:pPr>
      <w:r>
        <w:rPr>
          <w:rFonts w:ascii="ＭＳ 明朝" w:eastAsia="ＭＳ 明朝" w:hAnsi="ＭＳ 明朝" w:hint="eastAsia"/>
        </w:rPr>
        <w:t>地方公共団体の契約方法は，契約の性格に応じて法令上の制限が加えられており，一般競争入札・指名競争入札・随意契約・せり売りの４つの方法によることとされている。</w:t>
      </w:r>
    </w:p>
    <w:p w14:paraId="44131F74" w14:textId="77777777" w:rsidR="004C3865" w:rsidRDefault="002B6B15" w:rsidP="002B6B15">
      <w:pPr>
        <w:ind w:leftChars="200" w:left="428" w:rightChars="900" w:right="1928" w:firstLineChars="100" w:firstLine="214"/>
        <w:rPr>
          <w:rFonts w:ascii="ＭＳ 明朝" w:eastAsia="ＭＳ 明朝" w:hAnsi="ＭＳ 明朝"/>
        </w:rPr>
      </w:pPr>
      <w:r>
        <w:rPr>
          <w:rFonts w:ascii="ＭＳ 明朝" w:eastAsia="ＭＳ 明朝" w:hAnsi="ＭＳ 明朝" w:hint="eastAsia"/>
        </w:rPr>
        <w:t>入札とは，競争者が互いの競争者の内容を知ることなく，自分の契約内容（通常は金額）を書面に記載し，提示することをいう。</w:t>
      </w:r>
    </w:p>
    <w:tbl>
      <w:tblPr>
        <w:tblW w:w="8642" w:type="dxa"/>
        <w:tblInd w:w="4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55"/>
        <w:gridCol w:w="7087"/>
      </w:tblGrid>
      <w:tr w:rsidR="004C3865" w14:paraId="32BC047E" w14:textId="77777777">
        <w:tc>
          <w:tcPr>
            <w:tcW w:w="1555" w:type="dxa"/>
            <w:shd w:val="clear" w:color="auto" w:fill="FFFFFF" w:themeFill="background1"/>
            <w:vAlign w:val="center"/>
          </w:tcPr>
          <w:p w14:paraId="2CAA79D0" w14:textId="77777777" w:rsidR="004C3865" w:rsidRDefault="002B6B15">
            <w:pPr>
              <w:suppressAutoHyphens/>
              <w:wordWrap w:val="0"/>
              <w:adjustRightInd w:val="0"/>
              <w:jc w:val="center"/>
              <w:textAlignment w:val="baseline"/>
              <w:rPr>
                <w:rFonts w:ascii="ＭＳ 明朝" w:eastAsia="ＭＳ 明朝" w:hAnsi="ＭＳ 明朝"/>
                <w:kern w:val="0"/>
              </w:rPr>
            </w:pPr>
            <w:r>
              <w:rPr>
                <w:rFonts w:ascii="ＭＳ 明朝" w:eastAsia="ＭＳ 明朝" w:hAnsi="ＭＳ 明朝" w:hint="eastAsia"/>
                <w:kern w:val="0"/>
              </w:rPr>
              <w:t>一般競争入札</w:t>
            </w:r>
          </w:p>
        </w:tc>
        <w:tc>
          <w:tcPr>
            <w:tcW w:w="7087" w:type="dxa"/>
            <w:shd w:val="clear" w:color="auto" w:fill="FFFFFF" w:themeFill="background1"/>
          </w:tcPr>
          <w:p w14:paraId="230FDDC8" w14:textId="77777777" w:rsidR="004C3865" w:rsidRDefault="002B6B15">
            <w:pPr>
              <w:suppressAutoHyphens/>
              <w:wordWrap w:val="0"/>
              <w:adjustRightInd w:val="0"/>
              <w:jc w:val="left"/>
              <w:textAlignment w:val="baseline"/>
              <w:rPr>
                <w:rFonts w:ascii="ＭＳ 明朝" w:eastAsia="ＭＳ 明朝" w:hAnsi="ＭＳ 明朝"/>
                <w:kern w:val="0"/>
              </w:rPr>
            </w:pPr>
            <w:r>
              <w:rPr>
                <w:rFonts w:ascii="ＭＳ 明朝" w:eastAsia="ＭＳ 明朝" w:hAnsi="ＭＳ 明朝" w:hint="eastAsia"/>
                <w:kern w:val="0"/>
              </w:rPr>
              <w:t>入札物件や入札に参加できる者の資格などを公告し，不特定多数の者を募集し入札によって競争させ，最も有利な条件で申し込みをした者と契約を締結する方法</w:t>
            </w:r>
          </w:p>
        </w:tc>
      </w:tr>
      <w:tr w:rsidR="004C3865" w14:paraId="727DCEFA" w14:textId="77777777">
        <w:tc>
          <w:tcPr>
            <w:tcW w:w="1555" w:type="dxa"/>
            <w:shd w:val="clear" w:color="auto" w:fill="FFFFFF" w:themeFill="background1"/>
            <w:vAlign w:val="center"/>
          </w:tcPr>
          <w:p w14:paraId="72053082" w14:textId="77777777" w:rsidR="004C3865" w:rsidRDefault="002B6B15">
            <w:pPr>
              <w:suppressAutoHyphens/>
              <w:wordWrap w:val="0"/>
              <w:adjustRightInd w:val="0"/>
              <w:jc w:val="center"/>
              <w:textAlignment w:val="baseline"/>
              <w:rPr>
                <w:rFonts w:ascii="ＭＳ 明朝" w:eastAsia="ＭＳ 明朝" w:hAnsi="ＭＳ 明朝"/>
                <w:kern w:val="0"/>
              </w:rPr>
            </w:pPr>
            <w:r>
              <w:rPr>
                <w:rFonts w:ascii="ＭＳ 明朝" w:eastAsia="ＭＳ 明朝" w:hAnsi="ＭＳ 明朝" w:hint="eastAsia"/>
                <w:kern w:val="0"/>
              </w:rPr>
              <w:t>指名競争入札</w:t>
            </w:r>
          </w:p>
        </w:tc>
        <w:tc>
          <w:tcPr>
            <w:tcW w:w="7087" w:type="dxa"/>
            <w:shd w:val="clear" w:color="auto" w:fill="FFFFFF" w:themeFill="background1"/>
          </w:tcPr>
          <w:p w14:paraId="4C22EA28" w14:textId="77777777" w:rsidR="004C3865" w:rsidRDefault="002B6B15">
            <w:pPr>
              <w:suppressAutoHyphens/>
              <w:wordWrap w:val="0"/>
              <w:adjustRightInd w:val="0"/>
              <w:jc w:val="left"/>
              <w:textAlignment w:val="baseline"/>
              <w:rPr>
                <w:rFonts w:ascii="ＭＳ 明朝" w:eastAsia="ＭＳ 明朝" w:hAnsi="ＭＳ 明朝"/>
                <w:kern w:val="0"/>
              </w:rPr>
            </w:pPr>
            <w:r>
              <w:rPr>
                <w:rFonts w:ascii="ＭＳ 明朝" w:eastAsia="ＭＳ 明朝" w:hAnsi="ＭＳ 明朝" w:hint="eastAsia"/>
                <w:kern w:val="0"/>
              </w:rPr>
              <w:t>資力・信用その他について適切と認める者を指名し，その特定の参加者に競争入札させて契約の相手方を決める方法</w:t>
            </w:r>
          </w:p>
        </w:tc>
      </w:tr>
      <w:tr w:rsidR="004C3865" w14:paraId="603FD860" w14:textId="77777777">
        <w:tc>
          <w:tcPr>
            <w:tcW w:w="1555" w:type="dxa"/>
            <w:shd w:val="clear" w:color="auto" w:fill="FFFFFF" w:themeFill="background1"/>
            <w:vAlign w:val="center"/>
          </w:tcPr>
          <w:p w14:paraId="5F7A53D7" w14:textId="77777777" w:rsidR="004C3865" w:rsidRDefault="002B6B15">
            <w:pPr>
              <w:suppressAutoHyphens/>
              <w:wordWrap w:val="0"/>
              <w:adjustRightInd w:val="0"/>
              <w:jc w:val="center"/>
              <w:textAlignment w:val="baseline"/>
              <w:rPr>
                <w:rFonts w:ascii="ＭＳ 明朝" w:eastAsia="ＭＳ 明朝" w:hAnsi="ＭＳ 明朝"/>
                <w:kern w:val="0"/>
              </w:rPr>
            </w:pPr>
            <w:r>
              <w:rPr>
                <w:rFonts w:ascii="ＭＳ 明朝" w:eastAsia="ＭＳ 明朝" w:hAnsi="ＭＳ 明朝" w:hint="eastAsia"/>
                <w:kern w:val="0"/>
              </w:rPr>
              <w:t>随意契約</w:t>
            </w:r>
          </w:p>
        </w:tc>
        <w:tc>
          <w:tcPr>
            <w:tcW w:w="7087" w:type="dxa"/>
            <w:shd w:val="clear" w:color="auto" w:fill="FFFFFF" w:themeFill="background1"/>
          </w:tcPr>
          <w:p w14:paraId="72EF453B" w14:textId="77777777" w:rsidR="004C3865" w:rsidRDefault="002B6B15">
            <w:pPr>
              <w:suppressAutoHyphens/>
              <w:wordWrap w:val="0"/>
              <w:adjustRightInd w:val="0"/>
              <w:jc w:val="left"/>
              <w:textAlignment w:val="baseline"/>
              <w:rPr>
                <w:rFonts w:ascii="ＭＳ 明朝" w:eastAsia="ＭＳ 明朝" w:hAnsi="ＭＳ 明朝"/>
                <w:kern w:val="0"/>
              </w:rPr>
            </w:pPr>
            <w:r>
              <w:rPr>
                <w:rFonts w:ascii="ＭＳ 明朝" w:eastAsia="ＭＳ 明朝" w:hAnsi="ＭＳ 明朝" w:hint="eastAsia"/>
                <w:kern w:val="0"/>
              </w:rPr>
              <w:t>競争の方法によらないで任意に特定の者を選定し，その者と契約を締結する方法</w:t>
            </w:r>
          </w:p>
        </w:tc>
      </w:tr>
      <w:tr w:rsidR="004C3865" w14:paraId="1861F691" w14:textId="77777777">
        <w:tc>
          <w:tcPr>
            <w:tcW w:w="1555" w:type="dxa"/>
            <w:shd w:val="clear" w:color="auto" w:fill="FFFFFF" w:themeFill="background1"/>
            <w:vAlign w:val="center"/>
          </w:tcPr>
          <w:p w14:paraId="0C5CC31B" w14:textId="77777777" w:rsidR="004C3865" w:rsidRDefault="002B6B15">
            <w:pPr>
              <w:suppressAutoHyphens/>
              <w:wordWrap w:val="0"/>
              <w:adjustRightInd w:val="0"/>
              <w:jc w:val="center"/>
              <w:textAlignment w:val="baseline"/>
              <w:rPr>
                <w:rFonts w:ascii="ＭＳ 明朝" w:eastAsia="ＭＳ 明朝" w:hAnsi="ＭＳ 明朝"/>
                <w:kern w:val="0"/>
              </w:rPr>
            </w:pPr>
            <w:r>
              <w:rPr>
                <w:rFonts w:ascii="ＭＳ 明朝" w:eastAsia="ＭＳ 明朝" w:hAnsi="ＭＳ 明朝" w:hint="eastAsia"/>
                <w:kern w:val="0"/>
              </w:rPr>
              <w:t>せり売り</w:t>
            </w:r>
          </w:p>
        </w:tc>
        <w:tc>
          <w:tcPr>
            <w:tcW w:w="7087" w:type="dxa"/>
            <w:shd w:val="clear" w:color="auto" w:fill="FFFFFF" w:themeFill="background1"/>
          </w:tcPr>
          <w:p w14:paraId="5DB58952" w14:textId="77777777" w:rsidR="004C3865" w:rsidRDefault="002B6B15">
            <w:pPr>
              <w:suppressAutoHyphens/>
              <w:wordWrap w:val="0"/>
              <w:adjustRightInd w:val="0"/>
              <w:jc w:val="left"/>
              <w:textAlignment w:val="baseline"/>
              <w:rPr>
                <w:rFonts w:ascii="ＭＳ 明朝" w:eastAsia="ＭＳ 明朝" w:hAnsi="ＭＳ 明朝"/>
                <w:kern w:val="0"/>
              </w:rPr>
            </w:pPr>
            <w:r>
              <w:rPr>
                <w:rFonts w:ascii="ＭＳ 明朝" w:eastAsia="ＭＳ 明朝" w:hAnsi="ＭＳ 明朝" w:hint="eastAsia"/>
                <w:kern w:val="0"/>
              </w:rPr>
              <w:t>公告して不特定多数の者を募り，競争を行う場所において口頭で競争させ，最も有利な条件を申し出た者との間に契約を締結する方法</w:t>
            </w:r>
          </w:p>
        </w:tc>
      </w:tr>
    </w:tbl>
    <w:p w14:paraId="013CE21C" w14:textId="670DBC90" w:rsidR="004C3865" w:rsidRDefault="002B6B15" w:rsidP="002B6B15">
      <w:pPr>
        <w:suppressAutoHyphens/>
        <w:wordWrap w:val="0"/>
        <w:ind w:leftChars="200" w:left="428" w:rightChars="900" w:right="1928" w:firstLineChars="100" w:firstLine="214"/>
        <w:jc w:val="left"/>
        <w:textAlignment w:val="baseline"/>
        <w:rPr>
          <w:rFonts w:ascii="ＭＳ 明朝" w:eastAsia="ＭＳ 明朝" w:hAnsi="ＭＳ 明朝"/>
          <w:kern w:val="0"/>
        </w:rPr>
      </w:pPr>
      <w:r>
        <w:rPr>
          <w:rFonts w:ascii="ＭＳ 明朝" w:eastAsia="ＭＳ 明朝" w:hAnsi="ＭＳ 明朝" w:hint="eastAsia"/>
          <w:kern w:val="0"/>
        </w:rPr>
        <w:t>学校での物品購入・工事請負契約は主に随意契約で行う。学校において随意契約を行うのは，契約件数が多く，多品種にわたり，小額の金額も多く，迅速性が必要な実態に適しているからである。随意契約では担当者の主観が入りやすくなるため，契約事務担当者は常に自戒の気持ちをもちながら事務を行うことが必要である。</w:t>
      </w:r>
    </w:p>
    <w:p w14:paraId="1507CB63" w14:textId="77777777" w:rsidR="005F7338" w:rsidRDefault="005F7338" w:rsidP="002B6B15">
      <w:pPr>
        <w:suppressAutoHyphens/>
        <w:wordWrap w:val="0"/>
        <w:ind w:leftChars="200" w:left="428" w:rightChars="900" w:right="1928" w:firstLineChars="100" w:firstLine="222"/>
        <w:jc w:val="left"/>
        <w:textAlignment w:val="baseline"/>
        <w:rPr>
          <w:rFonts w:ascii="ＭＳ 明朝" w:eastAsia="ＭＳ 明朝" w:hAnsi="ＭＳ 明朝"/>
          <w:spacing w:val="4"/>
          <w:kern w:val="0"/>
        </w:rPr>
      </w:pPr>
    </w:p>
    <w:p w14:paraId="0098B040" w14:textId="7CAE2764" w:rsidR="005F7338" w:rsidRDefault="002B6B15" w:rsidP="005F7338">
      <w:pPr>
        <w:ind w:leftChars="100" w:left="214" w:rightChars="900" w:right="1928"/>
        <w:rPr>
          <w:rFonts w:ascii="ＭＳ 明朝" w:eastAsia="ＭＳ 明朝" w:hAnsi="ＭＳ 明朝"/>
        </w:rPr>
      </w:pPr>
      <w:r>
        <w:rPr>
          <w:rFonts w:ascii="ＭＳ 明朝" w:eastAsia="ＭＳ 明朝" w:hAnsi="ＭＳ 明朝" w:hint="eastAsia"/>
        </w:rPr>
        <w:lastRenderedPageBreak/>
        <w:t>ウ　契約締結時の留意事項</w:t>
      </w:r>
    </w:p>
    <w:p w14:paraId="7BF9D475" w14:textId="77777777" w:rsidR="004C3865" w:rsidRDefault="002B6B15" w:rsidP="002F7C8D">
      <w:pPr>
        <w:ind w:leftChars="200" w:left="642" w:rightChars="900" w:right="1928" w:hangingChars="100" w:hanging="214"/>
        <w:rPr>
          <w:rFonts w:ascii="ＭＳ 明朝" w:eastAsia="ＭＳ 明朝" w:hAnsi="ＭＳ 明朝"/>
        </w:rPr>
      </w:pPr>
      <w:r>
        <w:rPr>
          <w:rFonts w:ascii="ＭＳ 明朝" w:eastAsia="ＭＳ 明朝" w:hAnsi="ＭＳ 明朝" w:hint="eastAsia"/>
        </w:rPr>
        <w:t>(ｱ)</w:t>
      </w:r>
      <w:r>
        <w:rPr>
          <w:rFonts w:ascii="ＭＳ 明朝" w:eastAsia="ＭＳ 明朝" w:hAnsi="ＭＳ 明朝"/>
        </w:rPr>
        <w:t xml:space="preserve"> </w:t>
      </w:r>
      <w:r>
        <w:rPr>
          <w:rFonts w:ascii="ＭＳ 明朝" w:eastAsia="ＭＳ 明朝" w:hAnsi="ＭＳ 明朝" w:hint="eastAsia"/>
        </w:rPr>
        <w:t>納入期限を</w:t>
      </w:r>
      <w:r>
        <w:rPr>
          <w:rFonts w:ascii="ＭＳ 明朝" w:eastAsia="ＭＳ 明朝" w:hAnsi="ＭＳ 明朝"/>
        </w:rPr>
        <w:t>定める。</w:t>
      </w:r>
    </w:p>
    <w:p w14:paraId="3A588746" w14:textId="77777777" w:rsidR="004C3865" w:rsidRDefault="002B6B15" w:rsidP="002F7C8D">
      <w:pPr>
        <w:ind w:leftChars="200" w:left="642" w:rightChars="900" w:right="1928" w:hangingChars="100" w:hanging="214"/>
        <w:rPr>
          <w:rFonts w:ascii="ＭＳ 明朝" w:eastAsia="ＭＳ 明朝" w:hAnsi="ＭＳ 明朝"/>
        </w:rPr>
      </w:pPr>
      <w:r>
        <w:rPr>
          <w:rFonts w:ascii="ＭＳ 明朝" w:eastAsia="ＭＳ 明朝" w:hAnsi="ＭＳ 明朝"/>
        </w:rPr>
        <w:t xml:space="preserve">(ｲ) </w:t>
      </w:r>
      <w:r>
        <w:rPr>
          <w:rFonts w:ascii="ＭＳ 明朝" w:eastAsia="ＭＳ 明朝" w:hAnsi="ＭＳ 明朝" w:hint="eastAsia"/>
        </w:rPr>
        <w:t>納入方法について</w:t>
      </w:r>
      <w:r>
        <w:rPr>
          <w:rFonts w:ascii="ＭＳ 明朝" w:eastAsia="ＭＳ 明朝" w:hAnsi="ＭＳ 明朝"/>
        </w:rPr>
        <w:t>定める。（</w:t>
      </w:r>
      <w:r>
        <w:rPr>
          <w:rFonts w:ascii="ＭＳ 明朝" w:eastAsia="ＭＳ 明朝" w:hAnsi="ＭＳ 明朝" w:hint="eastAsia"/>
        </w:rPr>
        <w:t>特に納入時における</w:t>
      </w:r>
      <w:r>
        <w:rPr>
          <w:rFonts w:ascii="ＭＳ 明朝" w:eastAsia="ＭＳ 明朝" w:hAnsi="ＭＳ 明朝"/>
        </w:rPr>
        <w:t>児童・生徒の安全性確保，設置費用，</w:t>
      </w:r>
      <w:r>
        <w:rPr>
          <w:rFonts w:ascii="ＭＳ 明朝" w:eastAsia="ＭＳ 明朝" w:hAnsi="ＭＳ 明朝" w:hint="eastAsia"/>
        </w:rPr>
        <w:t>設置に</w:t>
      </w:r>
      <w:r>
        <w:rPr>
          <w:rFonts w:ascii="ＭＳ 明朝" w:eastAsia="ＭＳ 明朝" w:hAnsi="ＭＳ 明朝"/>
        </w:rPr>
        <w:t>係る電気工事費用，買</w:t>
      </w:r>
      <w:r>
        <w:rPr>
          <w:rFonts w:ascii="ＭＳ 明朝" w:eastAsia="ＭＳ 明朝" w:hAnsi="ＭＳ 明朝" w:hint="eastAsia"/>
        </w:rPr>
        <w:t>替時</w:t>
      </w:r>
      <w:r>
        <w:rPr>
          <w:rFonts w:ascii="ＭＳ 明朝" w:eastAsia="ＭＳ 明朝" w:hAnsi="ＭＳ 明朝"/>
        </w:rPr>
        <w:t>の引取費用</w:t>
      </w:r>
      <w:r>
        <w:rPr>
          <w:rFonts w:ascii="ＭＳ 明朝" w:eastAsia="ＭＳ 明朝" w:hAnsi="ＭＳ 明朝" w:hint="eastAsia"/>
        </w:rPr>
        <w:t>等</w:t>
      </w:r>
      <w:r>
        <w:rPr>
          <w:rFonts w:ascii="ＭＳ 明朝" w:eastAsia="ＭＳ 明朝" w:hAnsi="ＭＳ 明朝"/>
        </w:rPr>
        <w:t>）</w:t>
      </w:r>
    </w:p>
    <w:p w14:paraId="714A66E9" w14:textId="77777777" w:rsidR="004C3865" w:rsidRDefault="002B6B15" w:rsidP="002F7C8D">
      <w:pPr>
        <w:ind w:leftChars="200" w:left="642" w:rightChars="900" w:right="1928" w:hangingChars="100" w:hanging="214"/>
        <w:rPr>
          <w:rFonts w:ascii="ＭＳ 明朝" w:eastAsia="ＭＳ 明朝" w:hAnsi="ＭＳ 明朝"/>
        </w:rPr>
      </w:pPr>
      <w:r>
        <w:rPr>
          <w:rFonts w:ascii="ＭＳ 明朝" w:eastAsia="ＭＳ 明朝" w:hAnsi="ＭＳ 明朝"/>
        </w:rPr>
        <w:t xml:space="preserve">(ｳ) </w:t>
      </w:r>
      <w:r>
        <w:rPr>
          <w:rFonts w:ascii="ＭＳ 明朝" w:eastAsia="ＭＳ 明朝" w:hAnsi="ＭＳ 明朝" w:hint="eastAsia"/>
        </w:rPr>
        <w:t>具体的に納入場所を</w:t>
      </w:r>
      <w:r>
        <w:rPr>
          <w:rFonts w:ascii="ＭＳ 明朝" w:eastAsia="ＭＳ 明朝" w:hAnsi="ＭＳ 明朝"/>
        </w:rPr>
        <w:t>定める。</w:t>
      </w:r>
      <w:r>
        <w:rPr>
          <w:rFonts w:ascii="ＭＳ 明朝" w:eastAsia="ＭＳ ゴシック" w:hAnsi="ＭＳ 明朝" w:hint="eastAsia"/>
          <w:noProof/>
          <w:spacing w:val="2"/>
          <w:kern w:val="0"/>
          <w:sz w:val="36"/>
        </w:rPr>
        <mc:AlternateContent>
          <mc:Choice Requires="wps">
            <w:drawing>
              <wp:anchor distT="0" distB="0" distL="114300" distR="114300" simplePos="0" relativeHeight="80" behindDoc="0" locked="0" layoutInCell="1" hidden="0" allowOverlap="1" wp14:anchorId="08A20FA9" wp14:editId="4C3F6CAF">
                <wp:simplePos x="0" y="0"/>
                <wp:positionH relativeFrom="margin">
                  <wp:posOffset>4968875</wp:posOffset>
                </wp:positionH>
                <wp:positionV relativeFrom="margin">
                  <wp:align>center</wp:align>
                </wp:positionV>
                <wp:extent cx="0" cy="8891905"/>
                <wp:effectExtent l="635" t="0" r="29845" b="10160"/>
                <wp:wrapNone/>
                <wp:docPr id="1089" name="直線コネクタ 9"/>
                <wp:cNvGraphicFramePr/>
                <a:graphic xmlns:a="http://schemas.openxmlformats.org/drawingml/2006/main">
                  <a:graphicData uri="http://schemas.microsoft.com/office/word/2010/wordprocessingShape">
                    <wps:wsp>
                      <wps:cNvCnPr/>
                      <wps:spPr>
                        <a:xfrm>
                          <a:off x="0" y="0"/>
                          <a:ext cx="0" cy="889190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0E96F825" id="直線コネクタ 9" o:spid="_x0000_s1026" style="position:absolute;left:0;text-align:left;z-index:80;visibility:visible;mso-wrap-style:square;mso-wrap-distance-left:9pt;mso-wrap-distance-top:0;mso-wrap-distance-right:9pt;mso-wrap-distance-bottom:0;mso-position-horizontal:absolute;mso-position-horizontal-relative:margin;mso-position-vertical:center;mso-position-vertical-relative:margin" from="391.25pt,0" to="391.25pt,70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" strokecolor="black [3200]" strokeweight=".5pt">
                <v:stroke joinstyle="miter"/>
                <w10:wrap anchorx="margin" anchory="margin"/>
              </v:line>
            </w:pict>
          </mc:Fallback>
        </mc:AlternateContent>
      </w:r>
    </w:p>
    <w:p w14:paraId="4E5AFAB8" w14:textId="77777777" w:rsidR="004C3865" w:rsidRDefault="002B6B15" w:rsidP="002F7C8D">
      <w:pPr>
        <w:ind w:leftChars="200" w:left="642" w:rightChars="900" w:right="1928" w:hangingChars="100" w:hanging="214"/>
        <w:rPr>
          <w:rFonts w:ascii="ＭＳ 明朝" w:eastAsia="ＭＳ 明朝" w:hAnsi="ＭＳ 明朝"/>
        </w:rPr>
      </w:pPr>
      <w:r>
        <w:rPr>
          <w:rFonts w:ascii="ＭＳ 明朝" w:eastAsia="ＭＳ 明朝" w:hAnsi="ＭＳ 明朝"/>
        </w:rPr>
        <w:t xml:space="preserve">(ｴ) </w:t>
      </w:r>
      <w:r>
        <w:rPr>
          <w:rFonts w:ascii="ＭＳ 明朝" w:eastAsia="ＭＳ 明朝" w:hAnsi="ＭＳ 明朝" w:hint="eastAsia"/>
        </w:rPr>
        <w:t>工事・修繕については</w:t>
      </w:r>
      <w:r>
        <w:rPr>
          <w:rFonts w:ascii="ＭＳ 明朝" w:eastAsia="ＭＳ 明朝" w:hAnsi="ＭＳ 明朝"/>
        </w:rPr>
        <w:t>，破損部品の処理・梱包用材の引</w:t>
      </w:r>
      <w:r>
        <w:rPr>
          <w:rFonts w:ascii="ＭＳ 明朝" w:eastAsia="ＭＳ 明朝" w:hAnsi="ＭＳ 明朝" w:hint="eastAsia"/>
        </w:rPr>
        <w:t>き</w:t>
      </w:r>
      <w:r>
        <w:rPr>
          <w:rFonts w:ascii="ＭＳ 明朝" w:eastAsia="ＭＳ 明朝" w:hAnsi="ＭＳ 明朝"/>
        </w:rPr>
        <w:t>取</w:t>
      </w:r>
      <w:r>
        <w:rPr>
          <w:rFonts w:ascii="ＭＳ 明朝" w:eastAsia="ＭＳ 明朝" w:hAnsi="ＭＳ 明朝" w:hint="eastAsia"/>
        </w:rPr>
        <w:t>り</w:t>
      </w:r>
      <w:r>
        <w:rPr>
          <w:rFonts w:ascii="ＭＳ 明朝" w:eastAsia="ＭＳ 明朝" w:hAnsi="ＭＳ 明朝"/>
        </w:rPr>
        <w:t>等を</w:t>
      </w:r>
      <w:r>
        <w:rPr>
          <w:rFonts w:ascii="ＭＳ 明朝" w:eastAsia="ＭＳ 明朝" w:hAnsi="ＭＳ 明朝" w:hint="eastAsia"/>
        </w:rPr>
        <w:t>定める</w:t>
      </w:r>
      <w:r>
        <w:rPr>
          <w:rFonts w:ascii="ＭＳ 明朝" w:eastAsia="ＭＳ 明朝" w:hAnsi="ＭＳ 明朝"/>
        </w:rPr>
        <w:t>。</w:t>
      </w:r>
    </w:p>
    <w:p w14:paraId="13514B46" w14:textId="77777777" w:rsidR="004C3865" w:rsidRDefault="002B6B15" w:rsidP="002F7C8D">
      <w:pPr>
        <w:ind w:leftChars="200" w:left="642" w:rightChars="900" w:right="1928" w:hangingChars="100" w:hanging="214"/>
        <w:rPr>
          <w:rFonts w:ascii="ＭＳ 明朝" w:eastAsia="ＭＳ 明朝" w:hAnsi="ＭＳ 明朝"/>
        </w:rPr>
      </w:pPr>
      <w:r>
        <w:rPr>
          <w:rFonts w:ascii="ＭＳ 明朝" w:eastAsia="ＭＳ 明朝" w:hAnsi="ＭＳ 明朝"/>
        </w:rPr>
        <w:t xml:space="preserve">(ｵ) </w:t>
      </w:r>
      <w:r>
        <w:rPr>
          <w:rFonts w:ascii="ＭＳ 明朝" w:eastAsia="ＭＳ 明朝" w:hAnsi="ＭＳ 明朝" w:hint="eastAsia"/>
        </w:rPr>
        <w:t>アフターサービス</w:t>
      </w:r>
      <w:r>
        <w:rPr>
          <w:rFonts w:ascii="ＭＳ 明朝" w:eastAsia="ＭＳ 明朝" w:hAnsi="ＭＳ 明朝"/>
        </w:rPr>
        <w:t>の確認をする。</w:t>
      </w:r>
    </w:p>
    <w:p w14:paraId="30C17B85" w14:textId="77777777" w:rsidR="004C3865" w:rsidRDefault="002B6B15" w:rsidP="002F7C8D">
      <w:pPr>
        <w:ind w:leftChars="100" w:left="214" w:rightChars="900" w:right="1928"/>
        <w:rPr>
          <w:rFonts w:ascii="ＭＳ 明朝" w:eastAsia="ＭＳ 明朝" w:hAnsi="ＭＳ 明朝"/>
        </w:rPr>
      </w:pPr>
      <w:r>
        <w:rPr>
          <w:rFonts w:ascii="ＭＳ 明朝" w:eastAsia="ＭＳ 明朝" w:hAnsi="ＭＳ 明朝"/>
        </w:rPr>
        <w:t>エ　検査</w:t>
      </w:r>
    </w:p>
    <w:p w14:paraId="09AC74E9" w14:textId="77777777" w:rsidR="004C3865" w:rsidRDefault="002B6B15" w:rsidP="002F7C8D">
      <w:pPr>
        <w:ind w:leftChars="200" w:left="428" w:rightChars="900" w:right="1928" w:firstLineChars="100" w:firstLine="214"/>
        <w:rPr>
          <w:rFonts w:ascii="ＭＳ 明朝" w:eastAsia="ＭＳ 明朝" w:hAnsi="ＭＳ 明朝"/>
        </w:rPr>
      </w:pPr>
      <w:r>
        <w:rPr>
          <w:rFonts w:ascii="ＭＳ 明朝" w:eastAsia="ＭＳ 明朝" w:hAnsi="ＭＳ 明朝" w:hint="eastAsia"/>
        </w:rPr>
        <w:t>検査は，納入物品が契約した内容に合致しているかどうか，納品書との確認を行う</w:t>
      </w:r>
      <w:r w:rsidR="00740F55">
        <w:rPr>
          <w:rFonts w:ascii="ＭＳ 明朝" w:eastAsia="ＭＳ 明朝" w:hAnsi="ＭＳ 明朝" w:hint="eastAsia"/>
        </w:rPr>
        <w:t>ことである</w:t>
      </w:r>
      <w:r>
        <w:rPr>
          <w:rFonts w:ascii="ＭＳ 明朝" w:eastAsia="ＭＳ 明朝" w:hAnsi="ＭＳ 明朝" w:hint="eastAsia"/>
        </w:rPr>
        <w:t>。また，工事請負にあっては，契約どおり適正に行われているかどうかを工事完成時に確認する大切な行為である。検査の終了によって，</w:t>
      </w:r>
      <w:r>
        <w:rPr>
          <w:rFonts w:ascii="ＭＳ 明朝" w:eastAsia="ＭＳ 明朝" w:hAnsi="ＭＳ 明朝"/>
        </w:rPr>
        <w:t>債務が確定し業者に対する支払義務が生ずる。</w:t>
      </w:r>
    </w:p>
    <w:p w14:paraId="380DCF15" w14:textId="77777777" w:rsidR="004C3865" w:rsidRDefault="002B6B15">
      <w:pPr>
        <w:ind w:rightChars="900" w:right="1928"/>
        <w:rPr>
          <w:rFonts w:ascii="ＭＳ ゴシック" w:eastAsia="ＭＳ ゴシック" w:hAnsi="ＭＳ ゴシック"/>
        </w:rPr>
      </w:pPr>
      <w:r>
        <w:rPr>
          <w:rFonts w:ascii="ＭＳ ゴシック" w:eastAsia="ＭＳ ゴシック" w:hAnsi="ＭＳ ゴシック" w:hint="eastAsia"/>
        </w:rPr>
        <w:t>(8)</w:t>
      </w:r>
      <w:r>
        <w:rPr>
          <w:rFonts w:ascii="ＭＳ ゴシック" w:eastAsia="ＭＳ ゴシック" w:hAnsi="ＭＳ ゴシック"/>
        </w:rPr>
        <w:t xml:space="preserve"> </w:t>
      </w:r>
      <w:r>
        <w:rPr>
          <w:rFonts w:ascii="ＭＳ ゴシック" w:eastAsia="ＭＳ ゴシック" w:hAnsi="ＭＳ ゴシック" w:hint="eastAsia"/>
        </w:rPr>
        <w:t>事務処理</w:t>
      </w:r>
    </w:p>
    <w:p w14:paraId="04CE3A90" w14:textId="77777777" w:rsidR="004C3865" w:rsidRDefault="002B6B15" w:rsidP="002F7C8D">
      <w:pPr>
        <w:ind w:leftChars="100" w:left="214" w:rightChars="900" w:right="1928"/>
        <w:rPr>
          <w:rFonts w:ascii="ＭＳ 明朝" w:eastAsia="ＭＳ 明朝" w:hAnsi="ＭＳ 明朝"/>
        </w:rPr>
      </w:pPr>
      <w:r>
        <w:rPr>
          <w:rFonts w:ascii="ＭＳ 明朝" w:eastAsia="ＭＳ 明朝" w:hAnsi="ＭＳ 明朝" w:hint="eastAsia"/>
        </w:rPr>
        <w:t xml:space="preserve">　学校における予算の事務は，各市町財務規則に基づき処理することとなっている。</w:t>
      </w:r>
    </w:p>
    <w:p w14:paraId="76A9694C" w14:textId="77777777" w:rsidR="004C3865" w:rsidRDefault="002B6B15" w:rsidP="002F7C8D">
      <w:pPr>
        <w:ind w:leftChars="100" w:left="214" w:rightChars="900" w:right="1928"/>
        <w:rPr>
          <w:rFonts w:ascii="ＭＳ 明朝" w:eastAsia="ＭＳ 明朝" w:hAnsi="ＭＳ 明朝"/>
        </w:rPr>
      </w:pPr>
      <w:r>
        <w:rPr>
          <w:rFonts w:ascii="ＭＳ 明朝" w:eastAsia="ＭＳ 明朝" w:hAnsi="ＭＳ 明朝" w:hint="eastAsia"/>
        </w:rPr>
        <w:t xml:space="preserve">　物品の納入後又は工事完了後には，速やかに支出の手続に関する事務処理を行い，支出手続の遅滞により業者への支払が遅れないように努めることが必要である。</w:t>
      </w:r>
    </w:p>
    <w:p w14:paraId="5C397148" w14:textId="77777777" w:rsidR="004C3865" w:rsidRDefault="002B6B15" w:rsidP="002F7C8D">
      <w:pPr>
        <w:ind w:leftChars="100" w:left="214" w:rightChars="900" w:right="1928"/>
        <w:rPr>
          <w:rFonts w:ascii="ＭＳ 明朝" w:eastAsia="ＭＳ 明朝" w:hAnsi="ＭＳ 明朝"/>
        </w:rPr>
      </w:pPr>
      <w:r>
        <w:rPr>
          <w:rFonts w:ascii="ＭＳ 明朝" w:eastAsia="ＭＳ 明朝" w:hAnsi="ＭＳ 明朝" w:hint="eastAsia"/>
        </w:rPr>
        <w:t xml:space="preserve">　業者への支払については，一般には，支出にかかる帳票</w:t>
      </w:r>
      <w:r>
        <w:rPr>
          <w:rFonts w:ascii="ＭＳ 明朝" w:eastAsia="ＭＳ 明朝" w:hAnsi="ＭＳ 明朝"/>
        </w:rPr>
        <w:t xml:space="preserve"> (支出命令票・支出入力票等) を教育委員会経由で市町の会計担当課へ送付し，会計担当課が指定金融機関を通じて支払うところが多いが，資金前渡制度により学校が業者に現金又は小切手で直接支払う方法をとっているところもある。</w:t>
      </w:r>
    </w:p>
    <w:p w14:paraId="22BBCDEB" w14:textId="77777777" w:rsidR="004C3865" w:rsidRDefault="002B6B15">
      <w:pPr>
        <w:ind w:rightChars="900" w:right="1928"/>
        <w:rPr>
          <w:rFonts w:ascii="ＭＳ ゴシック" w:eastAsia="ＭＳ ゴシック" w:hAnsi="ＭＳ ゴシック"/>
        </w:rPr>
      </w:pPr>
      <w:r>
        <w:rPr>
          <w:rFonts w:ascii="ＭＳ ゴシック" w:eastAsia="ＭＳ ゴシック" w:hAnsi="ＭＳ ゴシック" w:hint="eastAsia"/>
        </w:rPr>
        <w:t>(9)</w:t>
      </w:r>
      <w:r>
        <w:rPr>
          <w:rFonts w:ascii="ＭＳ ゴシック" w:eastAsia="ＭＳ ゴシック" w:hAnsi="ＭＳ ゴシック"/>
        </w:rPr>
        <w:t xml:space="preserve"> </w:t>
      </w:r>
      <w:r>
        <w:rPr>
          <w:rFonts w:ascii="ＭＳ ゴシック" w:eastAsia="ＭＳ ゴシック" w:hAnsi="ＭＳ ゴシック" w:hint="eastAsia"/>
        </w:rPr>
        <w:t>決算</w:t>
      </w:r>
    </w:p>
    <w:p w14:paraId="19D78664" w14:textId="77777777" w:rsidR="004C3865" w:rsidRDefault="002B6B15" w:rsidP="002F7C8D">
      <w:pPr>
        <w:ind w:leftChars="100" w:left="214" w:rightChars="900" w:right="1928" w:firstLineChars="100" w:firstLine="214"/>
        <w:rPr>
          <w:rFonts w:ascii="ＭＳ 明朝" w:eastAsia="ＭＳ 明朝" w:hAnsi="ＭＳ 明朝"/>
        </w:rPr>
      </w:pPr>
      <w:r>
        <w:rPr>
          <w:rFonts w:ascii="ＭＳ 明朝" w:eastAsia="ＭＳ 明朝" w:hAnsi="ＭＳ 明朝" w:hint="eastAsia"/>
        </w:rPr>
        <w:t>会計年度が終わり予算の執行が完了すると決算が行われる。決算とは会計年度における収入・支出の総実績であり，その年度に配当された予算がどのように執行されたか，</w:t>
      </w:r>
      <w:r>
        <w:rPr>
          <w:rFonts w:ascii="ＭＳ 明朝" w:eastAsia="ＭＳ 明朝" w:hAnsi="ＭＳ 明朝"/>
        </w:rPr>
        <w:t>その結果の実績を示すために調整される計算表である｡</w:t>
      </w:r>
    </w:p>
    <w:p w14:paraId="7C4B71E2" w14:textId="77777777" w:rsidR="004C3865" w:rsidRDefault="002B6B15" w:rsidP="002F7C8D">
      <w:pPr>
        <w:ind w:leftChars="100" w:left="214" w:rightChars="900" w:right="1928" w:firstLineChars="100" w:firstLine="214"/>
        <w:rPr>
          <w:rFonts w:ascii="ＭＳ 明朝" w:eastAsia="ＭＳ 明朝" w:hAnsi="ＭＳ 明朝"/>
        </w:rPr>
      </w:pPr>
      <w:r>
        <w:rPr>
          <w:rFonts w:ascii="ＭＳ 明朝" w:eastAsia="ＭＳ 明朝" w:hAnsi="ＭＳ 明朝"/>
        </w:rPr>
        <w:t>決算書の役割は以下のとおりである。</w:t>
      </w:r>
    </w:p>
    <w:p w14:paraId="755CD6D8" w14:textId="77777777" w:rsidR="004C3865" w:rsidRDefault="002B6B15" w:rsidP="002F7C8D">
      <w:pPr>
        <w:ind w:leftChars="100" w:left="428" w:rightChars="900" w:right="1928" w:hangingChars="100" w:hanging="214"/>
        <w:rPr>
          <w:rFonts w:ascii="ＭＳ 明朝" w:eastAsia="ＭＳ 明朝" w:hAnsi="ＭＳ 明朝"/>
        </w:rPr>
      </w:pPr>
      <w:r>
        <w:rPr>
          <w:rFonts w:ascii="ＭＳ 明朝" w:eastAsia="ＭＳ 明朝" w:hAnsi="ＭＳ 明朝" w:hint="eastAsia"/>
        </w:rPr>
        <w:t>ア　年間執行計画と執行済額を比較することにより，計画どおり執行できたかどうかについての検討・反省の材料</w:t>
      </w:r>
    </w:p>
    <w:p w14:paraId="05AB2478" w14:textId="77777777" w:rsidR="004C3865" w:rsidRDefault="002B6B15" w:rsidP="002F7C8D">
      <w:pPr>
        <w:ind w:leftChars="100" w:left="428" w:rightChars="900" w:right="1928" w:hangingChars="100" w:hanging="214"/>
        <w:rPr>
          <w:rFonts w:ascii="ＭＳ 明朝" w:eastAsia="ＭＳ 明朝" w:hAnsi="ＭＳ 明朝"/>
        </w:rPr>
      </w:pPr>
      <w:r>
        <w:rPr>
          <w:rFonts w:ascii="ＭＳ 明朝" w:eastAsia="ＭＳ 明朝" w:hAnsi="ＭＳ 明朝" w:hint="eastAsia"/>
        </w:rPr>
        <w:t>イ　翌年度以降への課題等を見つけ出すための資料</w:t>
      </w:r>
    </w:p>
    <w:p w14:paraId="11A2B6C9" w14:textId="77777777" w:rsidR="004C3865" w:rsidRDefault="002B6B15" w:rsidP="002F7C8D">
      <w:pPr>
        <w:ind w:leftChars="100" w:left="428" w:rightChars="900" w:right="1928" w:hangingChars="100" w:hanging="214"/>
        <w:rPr>
          <w:rFonts w:ascii="ＭＳ 明朝" w:eastAsia="ＭＳ 明朝" w:hAnsi="ＭＳ 明朝"/>
        </w:rPr>
      </w:pPr>
      <w:r>
        <w:rPr>
          <w:rFonts w:ascii="ＭＳ 明朝" w:eastAsia="ＭＳ 明朝" w:hAnsi="ＭＳ 明朝" w:hint="eastAsia"/>
        </w:rPr>
        <w:t>ウ　その課題についての解決のための方策，あるいはその解決の方向性を探るための資料</w:t>
      </w:r>
    </w:p>
    <w:p w14:paraId="2A4AF06C" w14:textId="77777777" w:rsidR="004C3865" w:rsidRDefault="002B6B15" w:rsidP="002F7C8D">
      <w:pPr>
        <w:ind w:leftChars="100" w:left="428" w:rightChars="900" w:right="1928" w:hangingChars="100" w:hanging="214"/>
        <w:rPr>
          <w:rFonts w:ascii="ＭＳ 明朝" w:eastAsia="ＭＳ 明朝" w:hAnsi="ＭＳ 明朝"/>
        </w:rPr>
      </w:pPr>
      <w:r>
        <w:rPr>
          <w:rFonts w:ascii="ＭＳ 明朝" w:eastAsia="ＭＳ 明朝" w:hAnsi="ＭＳ 明朝" w:hint="eastAsia"/>
        </w:rPr>
        <w:t>※　決算書の内容を職員に公開することは，支出内容の透明性，公正・公平さに結びつくので，職員会議に提案し職員の承認を受けることが望ましい。</w:t>
      </w:r>
    </w:p>
    <w:p w14:paraId="17F629F1" w14:textId="77777777" w:rsidR="004C3865" w:rsidRDefault="002B6B15">
      <w:pPr>
        <w:ind w:left="658" w:rightChars="900" w:right="1928" w:hangingChars="307" w:hanging="658"/>
        <w:rPr>
          <w:rFonts w:ascii="ＭＳ ゴシック" w:eastAsia="ＭＳ ゴシック" w:hAnsi="ＭＳ ゴシック"/>
        </w:rPr>
      </w:pPr>
      <w:r>
        <w:rPr>
          <w:rFonts w:hint="eastAsia"/>
          <w:noProof/>
        </w:rPr>
        <mc:AlternateContent>
          <mc:Choice Requires="wps">
            <w:drawing>
              <wp:anchor distT="0" distB="0" distL="114300" distR="114300" simplePos="0" relativeHeight="96" behindDoc="0" locked="0" layoutInCell="1" hidden="0" allowOverlap="1" wp14:anchorId="38394872" wp14:editId="089D1336">
                <wp:simplePos x="0" y="0"/>
                <wp:positionH relativeFrom="margin">
                  <wp:posOffset>4968875</wp:posOffset>
                </wp:positionH>
                <wp:positionV relativeFrom="paragraph">
                  <wp:posOffset>172720</wp:posOffset>
                </wp:positionV>
                <wp:extent cx="1151890" cy="588645"/>
                <wp:effectExtent l="0" t="0" r="635" b="635"/>
                <wp:wrapNone/>
                <wp:docPr id="1090" name="テキスト ボックス 27"/>
                <wp:cNvGraphicFramePr/>
                <a:graphic xmlns:a="http://schemas.openxmlformats.org/drawingml/2006/main">
                  <a:graphicData uri="http://schemas.microsoft.com/office/word/2010/wordprocessingShape">
                    <wps:wsp>
                      <wps:cNvSpPr txBox="1"/>
                      <wps:spPr>
                        <a:xfrm>
                          <a:off x="0" y="0"/>
                          <a:ext cx="1151890" cy="588645"/>
                        </a:xfrm>
                        <a:prstGeom prst="rect">
                          <a:avLst/>
                        </a:prstGeom>
                        <a:noFill/>
                        <a:ln w="6350">
                          <a:noFill/>
                        </a:ln>
                      </wps:spPr>
                      <wps:txbx>
                        <w:txbxContent>
                          <w:p w14:paraId="6435AA00" w14:textId="77777777" w:rsidR="00B104B2" w:rsidRDefault="00B104B2">
                            <w:pPr>
                              <w:rPr>
                                <w:rFonts w:ascii="ＭＳ 明朝" w:eastAsia="ＭＳ 明朝" w:hAnsi="ＭＳ 明朝"/>
                              </w:rPr>
                            </w:pPr>
                            <w:r>
                              <w:rPr>
                                <w:rFonts w:ascii="ＭＳ 明朝" w:eastAsia="ＭＳ 明朝" w:hAnsi="ＭＳ 明朝" w:hint="eastAsia"/>
                              </w:rPr>
                              <w:t>地方自治法</w:t>
                            </w:r>
                          </w:p>
                          <w:p w14:paraId="79C7BA42" w14:textId="77777777" w:rsidR="00B104B2" w:rsidRDefault="00B104B2">
                            <w:pPr>
                              <w:jc w:val="right"/>
                              <w:rPr>
                                <w:rFonts w:ascii="ＭＳ 明朝" w:eastAsia="ＭＳ 明朝" w:hAnsi="ＭＳ 明朝"/>
                              </w:rPr>
                            </w:pPr>
                            <w:r>
                              <w:rPr>
                                <w:rFonts w:ascii="ＭＳ 明朝" w:eastAsia="ＭＳ 明朝" w:hAnsi="ＭＳ 明朝" w:hint="eastAsia"/>
                              </w:rPr>
                              <w:t>第199条</w:t>
                            </w:r>
                          </w:p>
                          <w:p w14:paraId="7E416444" w14:textId="77777777" w:rsidR="00B104B2" w:rsidRDefault="00B104B2">
                            <w:pPr>
                              <w:jc w:val="right"/>
                              <w:rPr>
                                <w:rFonts w:ascii="ＭＳ 明朝" w:eastAsia="ＭＳ 明朝" w:hAnsi="ＭＳ 明朝"/>
                              </w:rPr>
                            </w:pPr>
                          </w:p>
                        </w:txbxContent>
                      </wps:txbx>
                      <wps:bodyPr rot="0" vertOverflow="overflow" horzOverflow="overflow" wrap="square" lIns="36000" rIns="0" numCol="1" spcCol="0" rtlCol="0" fromWordArt="0" anchor="t" anchorCtr="0" forceAA="0" compatLnSpc="1"/>
                    </wps:wsp>
                  </a:graphicData>
                </a:graphic>
              </wp:anchor>
            </w:drawing>
          </mc:Choice>
          <mc:Fallback>
            <w:pict>
              <v:shape w14:anchorId="38394872" id="テキスト ボックス 27" o:spid="_x0000_s1081" type="#_x0000_t202" style="position:absolute;left:0;text-align:left;margin-left:391.25pt;margin-top:13.6pt;width:90.7pt;height:46.35pt;z-index:96;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" filled="f" stroked="f" strokeweight=".5pt">
                <v:textbox inset="1mm,,0">
                  <w:txbxContent>
                    <w:p w14:paraId="6435AA00" w14:textId="77777777" w:rsidR="00B104B2" w:rsidRDefault="00B104B2">
                      <w:pPr>
                        <w:rPr>
                          <w:rFonts w:ascii="ＭＳ 明朝" w:eastAsia="ＭＳ 明朝" w:hAnsi="ＭＳ 明朝"/>
                        </w:rPr>
                      </w:pPr>
                      <w:r>
                        <w:rPr>
                          <w:rFonts w:ascii="ＭＳ 明朝" w:eastAsia="ＭＳ 明朝" w:hAnsi="ＭＳ 明朝" w:hint="eastAsia"/>
                        </w:rPr>
                        <w:t>地方自治法</w:t>
                      </w:r>
                    </w:p>
                    <w:p w14:paraId="79C7BA42" w14:textId="77777777" w:rsidR="00B104B2" w:rsidRDefault="00B104B2">
                      <w:pPr>
                        <w:jc w:val="right"/>
                        <w:rPr>
                          <w:rFonts w:ascii="ＭＳ 明朝" w:eastAsia="ＭＳ 明朝" w:hAnsi="ＭＳ 明朝"/>
                        </w:rPr>
                      </w:pPr>
                      <w:r>
                        <w:rPr>
                          <w:rFonts w:ascii="ＭＳ 明朝" w:eastAsia="ＭＳ 明朝" w:hAnsi="ＭＳ 明朝" w:hint="eastAsia"/>
                        </w:rPr>
                        <w:t>第199条</w:t>
                      </w:r>
                    </w:p>
                    <w:p w14:paraId="7E416444" w14:textId="77777777" w:rsidR="00B104B2" w:rsidRDefault="00B104B2">
                      <w:pPr>
                        <w:jc w:val="right"/>
                        <w:rPr>
                          <w:rFonts w:ascii="ＭＳ 明朝" w:eastAsia="ＭＳ 明朝" w:hAnsi="ＭＳ 明朝"/>
                        </w:rPr>
                      </w:pPr>
                    </w:p>
                  </w:txbxContent>
                </v:textbox>
                <w10:wrap anchorx="margin"/>
              </v:shape>
            </w:pict>
          </mc:Fallback>
        </mc:AlternateContent>
      </w:r>
      <w:r>
        <w:rPr>
          <w:rFonts w:ascii="ＭＳ ゴシック" w:eastAsia="ＭＳ ゴシック" w:hAnsi="ＭＳ ゴシック" w:hint="eastAsia"/>
        </w:rPr>
        <w:t>(10)</w:t>
      </w:r>
      <w:r>
        <w:rPr>
          <w:rFonts w:ascii="ＭＳ ゴシック" w:eastAsia="ＭＳ ゴシック" w:hAnsi="ＭＳ ゴシック"/>
        </w:rPr>
        <w:t xml:space="preserve"> </w:t>
      </w:r>
      <w:r>
        <w:rPr>
          <w:rFonts w:ascii="ＭＳ ゴシック" w:eastAsia="ＭＳ ゴシック" w:hAnsi="ＭＳ ゴシック" w:hint="eastAsia"/>
        </w:rPr>
        <w:t>会計監査</w:t>
      </w:r>
    </w:p>
    <w:p w14:paraId="59B3B9B2" w14:textId="77777777" w:rsidR="004C3865" w:rsidRDefault="002B6B15" w:rsidP="002F7C8D">
      <w:pPr>
        <w:ind w:leftChars="100" w:left="214" w:rightChars="900" w:right="1928" w:firstLineChars="100" w:firstLine="214"/>
        <w:rPr>
          <w:rFonts w:ascii="ＭＳ 明朝" w:eastAsia="ＭＳ 明朝" w:hAnsi="ＭＳ 明朝"/>
        </w:rPr>
      </w:pPr>
      <w:r>
        <w:rPr>
          <w:rFonts w:ascii="ＭＳ 明朝" w:eastAsia="ＭＳ 明朝" w:hAnsi="ＭＳ 明朝" w:hint="eastAsia"/>
        </w:rPr>
        <w:t>会計監査は，財務に関する事務の執行及び経営にかかる事業の管理が公正かつ妥当に</w:t>
      </w:r>
      <w:r w:rsidR="000119B5">
        <w:rPr>
          <w:rFonts w:ascii="ＭＳ 明朝" w:eastAsia="ＭＳ 明朝" w:hAnsi="ＭＳ 明朝" w:hint="eastAsia"/>
        </w:rPr>
        <w:t>行われて</w:t>
      </w:r>
      <w:r>
        <w:rPr>
          <w:rFonts w:ascii="ＭＳ 明朝" w:eastAsia="ＭＳ 明朝" w:hAnsi="ＭＳ 明朝" w:hint="eastAsia"/>
        </w:rPr>
        <w:t>いるかを確認するために実施される。</w:t>
      </w:r>
    </w:p>
    <w:p w14:paraId="5EE7D5E0" w14:textId="77777777" w:rsidR="004C3865" w:rsidRDefault="002B6B15" w:rsidP="002F7C8D">
      <w:pPr>
        <w:ind w:leftChars="100" w:left="657" w:rightChars="900" w:right="1928" w:hangingChars="207" w:hanging="443"/>
        <w:rPr>
          <w:rFonts w:ascii="ＭＳ 明朝" w:eastAsia="ＭＳ 明朝" w:hAnsi="ＭＳ 明朝"/>
        </w:rPr>
      </w:pPr>
      <w:r>
        <w:rPr>
          <w:rFonts w:ascii="ＭＳ 明朝" w:eastAsia="ＭＳ 明朝" w:hAnsi="ＭＳ 明朝" w:hint="eastAsia"/>
        </w:rPr>
        <w:t>財務を対象にした監査は，次の３つに大別される。</w:t>
      </w:r>
    </w:p>
    <w:p w14:paraId="7F04E802" w14:textId="77777777" w:rsidR="004C3865" w:rsidRDefault="002B6B15" w:rsidP="002F7C8D">
      <w:pPr>
        <w:ind w:leftChars="100" w:left="214" w:rightChars="900" w:right="1928"/>
        <w:rPr>
          <w:rFonts w:ascii="ＭＳ 明朝" w:eastAsia="ＭＳ 明朝" w:hAnsi="ＭＳ 明朝"/>
        </w:rPr>
      </w:pPr>
      <w:r>
        <w:rPr>
          <w:rFonts w:ascii="ＭＳ 明朝" w:eastAsia="ＭＳ 明朝" w:hAnsi="ＭＳ 明朝" w:hint="eastAsia"/>
        </w:rPr>
        <w:t>ア　国の負担金・補助金に関する検査</w:t>
      </w:r>
    </w:p>
    <w:p w14:paraId="7A459BAB" w14:textId="77777777" w:rsidR="004C3865" w:rsidRDefault="002B6B15" w:rsidP="002F7C8D">
      <w:pPr>
        <w:ind w:leftChars="100" w:left="214" w:rightChars="900" w:right="1928"/>
        <w:rPr>
          <w:rFonts w:ascii="ＭＳ 明朝" w:eastAsia="ＭＳ 明朝" w:hAnsi="ＭＳ 明朝"/>
        </w:rPr>
      </w:pPr>
      <w:r>
        <w:rPr>
          <w:rFonts w:ascii="ＭＳ 明朝" w:eastAsia="ＭＳ 明朝" w:hAnsi="ＭＳ 明朝" w:hint="eastAsia"/>
        </w:rPr>
        <w:lastRenderedPageBreak/>
        <w:t>イ　地方公共団体の行う監査・検査</w:t>
      </w:r>
    </w:p>
    <w:p w14:paraId="5B71F491" w14:textId="77777777" w:rsidR="004C3865" w:rsidRDefault="002B6B15" w:rsidP="002F7C8D">
      <w:pPr>
        <w:ind w:leftChars="100" w:left="214" w:rightChars="900" w:right="1928"/>
        <w:rPr>
          <w:rFonts w:ascii="ＭＳ 明朝" w:eastAsia="ＭＳ 明朝" w:hAnsi="ＭＳ 明朝"/>
        </w:rPr>
      </w:pPr>
      <w:r>
        <w:rPr>
          <w:rFonts w:ascii="ＭＳ 明朝" w:eastAsia="ＭＳ 明朝" w:hAnsi="ＭＳ 明朝" w:hint="eastAsia"/>
        </w:rPr>
        <w:t>ウ　地方公共団体の規則・規程により行う検査</w:t>
      </w:r>
    </w:p>
    <w:p w14:paraId="3DC04BD9" w14:textId="77777777" w:rsidR="004C3865" w:rsidRDefault="002B6B15">
      <w:pPr>
        <w:ind w:rightChars="900" w:right="1928"/>
        <w:rPr>
          <w:rFonts w:ascii="ＭＳ ゴシック" w:eastAsia="ＭＳ ゴシック" w:hAnsi="ＭＳ ゴシック"/>
        </w:rPr>
      </w:pPr>
      <w:r>
        <w:rPr>
          <w:rFonts w:ascii="ＭＳ ゴシック" w:eastAsia="ＭＳ ゴシック" w:hAnsi="ＭＳ ゴシック" w:hint="eastAsia"/>
        </w:rPr>
        <w:t>(11)</w:t>
      </w:r>
      <w:r>
        <w:rPr>
          <w:rFonts w:ascii="ＭＳ ゴシック" w:eastAsia="ＭＳ ゴシック" w:hAnsi="ＭＳ ゴシック"/>
        </w:rPr>
        <w:t xml:space="preserve"> </w:t>
      </w:r>
      <w:r>
        <w:rPr>
          <w:rFonts w:ascii="ＭＳ ゴシック" w:eastAsia="ＭＳ ゴシック" w:hAnsi="ＭＳ ゴシック" w:hint="eastAsia"/>
        </w:rPr>
        <w:t>学校財務取扱規則</w:t>
      </w:r>
    </w:p>
    <w:p w14:paraId="152A9043" w14:textId="77777777" w:rsidR="004C3865" w:rsidRDefault="002B6B15" w:rsidP="002F7C8D">
      <w:pPr>
        <w:ind w:leftChars="100" w:left="214" w:rightChars="900" w:right="1928"/>
        <w:rPr>
          <w:rFonts w:ascii="ＭＳ 明朝" w:eastAsia="ＭＳ 明朝" w:hAnsi="ＭＳ 明朝"/>
        </w:rPr>
      </w:pPr>
      <w:r>
        <w:rPr>
          <w:rFonts w:ascii="ＭＳ 明朝" w:eastAsia="ＭＳ 明朝" w:hAnsi="ＭＳ 明朝" w:hint="eastAsia"/>
        </w:rPr>
        <w:t xml:space="preserve">　石川県の市町では「学校財務取扱規則」が制定されているところはないが，他県では</w:t>
      </w:r>
      <w:r w:rsidR="00703AE7">
        <w:rPr>
          <w:rFonts w:ascii="ＭＳ 明朝" w:eastAsia="ＭＳ 明朝" w:hAnsi="ＭＳ 明朝" w:hint="eastAsia"/>
        </w:rPr>
        <w:t>既に</w:t>
      </w:r>
      <w:r>
        <w:rPr>
          <w:rFonts w:ascii="ＭＳ 明朝" w:eastAsia="ＭＳ 明朝" w:hAnsi="ＭＳ 明朝" w:hint="eastAsia"/>
        </w:rPr>
        <w:t>実施されている自治体が多数ある。</w:t>
      </w:r>
      <w:r w:rsidR="00703AE7">
        <w:rPr>
          <w:rFonts w:ascii="ＭＳ 明朝" w:eastAsia="ＭＳ 明朝" w:hAnsi="ＭＳ 明朝" w:hint="eastAsia"/>
        </w:rPr>
        <w:t>石川県公立小中学校教育事務研究会</w:t>
      </w:r>
      <w:r>
        <w:rPr>
          <w:rFonts w:ascii="ＭＳ 明朝" w:eastAsia="ＭＳ 明朝" w:hAnsi="ＭＳ 明朝" w:hint="eastAsia"/>
        </w:rPr>
        <w:t>第６次研究委員会では，事務職員と財務事務の関係を明らかにしその職務を円滑に遂行するためには「学校財務事務取扱規則」の制定が必要との考えから「石川県○○市町立学校財務取扱規則</w:t>
      </w:r>
      <w:r>
        <w:rPr>
          <w:rFonts w:ascii="ＭＳ 明朝" w:eastAsia="ＭＳ ゴシック" w:hAnsi="ＭＳ 明朝" w:hint="eastAsia"/>
          <w:noProof/>
          <w:spacing w:val="2"/>
          <w:kern w:val="0"/>
          <w:sz w:val="36"/>
        </w:rPr>
        <mc:AlternateContent>
          <mc:Choice Requires="wps">
            <w:drawing>
              <wp:anchor distT="0" distB="0" distL="114300" distR="114300" simplePos="0" relativeHeight="81" behindDoc="0" locked="0" layoutInCell="1" hidden="0" allowOverlap="1" wp14:anchorId="0CF6B146" wp14:editId="6EFB75D0">
                <wp:simplePos x="0" y="0"/>
                <wp:positionH relativeFrom="margin">
                  <wp:posOffset>4968875</wp:posOffset>
                </wp:positionH>
                <wp:positionV relativeFrom="margin">
                  <wp:align>center</wp:align>
                </wp:positionV>
                <wp:extent cx="0" cy="8891905"/>
                <wp:effectExtent l="635" t="0" r="29845" b="10160"/>
                <wp:wrapNone/>
                <wp:docPr id="1091" name="直線コネクタ 10"/>
                <wp:cNvGraphicFramePr/>
                <a:graphic xmlns:a="http://schemas.openxmlformats.org/drawingml/2006/main">
                  <a:graphicData uri="http://schemas.microsoft.com/office/word/2010/wordprocessingShape">
                    <wps:wsp>
                      <wps:cNvCnPr/>
                      <wps:spPr>
                        <a:xfrm>
                          <a:off x="0" y="0"/>
                          <a:ext cx="0" cy="889190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67AC20A8" id="直線コネクタ 10" o:spid="_x0000_s1026" style="position:absolute;left:0;text-align:left;z-index:81;visibility:visible;mso-wrap-style:square;mso-wrap-distance-left:9pt;mso-wrap-distance-top:0;mso-wrap-distance-right:9pt;mso-wrap-distance-bottom:0;mso-position-horizontal:absolute;mso-position-horizontal-relative:margin;mso-position-vertical:center;mso-position-vertical-relative:margin" from="391.25pt,0" to="391.25pt,70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" strokecolor="black [3200]" strokeweight=".5pt">
                <v:stroke joinstyle="miter"/>
                <w10:wrap anchorx="margin" anchory="margin"/>
              </v:line>
            </w:pict>
          </mc:Fallback>
        </mc:AlternateContent>
      </w:r>
      <w:r>
        <w:rPr>
          <w:rFonts w:ascii="ＭＳ 明朝" w:eastAsia="ＭＳ 明朝" w:hAnsi="ＭＳ 明朝" w:hint="eastAsia"/>
        </w:rPr>
        <w:t>案」を作成し，「契約事務担当者」「検査員」「会計事務担当者」「物品分任出納員」等に関して，学校事務職員に職指定がなされることが望ましいと提起した。</w:t>
      </w:r>
    </w:p>
    <w:p w14:paraId="1CED184F" w14:textId="77777777" w:rsidR="004C3865" w:rsidRDefault="002B6B15" w:rsidP="002F7C8D">
      <w:pPr>
        <w:ind w:leftChars="100" w:left="214" w:rightChars="900" w:right="1928"/>
        <w:rPr>
          <w:rFonts w:ascii="ＭＳ 明朝" w:eastAsia="ＭＳ 明朝" w:hAnsi="ＭＳ 明朝"/>
        </w:rPr>
      </w:pPr>
      <w:r>
        <w:rPr>
          <w:rFonts w:ascii="ＭＳ 明朝" w:eastAsia="ＭＳ 明朝" w:hAnsi="ＭＳ 明朝" w:hint="eastAsia"/>
        </w:rPr>
        <w:t xml:space="preserve">　このことに関しては他県の研究団体でも具体案の作成や作成をめざす研究がなされているところであり，今後更に研究を深めることが必要である。</w:t>
      </w:r>
    </w:p>
    <w:p w14:paraId="4ECA4A7E" w14:textId="77777777" w:rsidR="004C3865" w:rsidRDefault="004C3865">
      <w:pPr>
        <w:ind w:rightChars="900" w:right="1928"/>
        <w:rPr>
          <w:rFonts w:ascii="ＭＳ 明朝" w:eastAsia="ＭＳ 明朝" w:hAnsi="ＭＳ 明朝"/>
        </w:rPr>
      </w:pPr>
    </w:p>
    <w:p w14:paraId="41989BAA" w14:textId="77777777" w:rsidR="004C3865" w:rsidRDefault="002B6B15">
      <w:pPr>
        <w:suppressAutoHyphens/>
        <w:wordWrap w:val="0"/>
        <w:spacing w:line="598" w:lineRule="exact"/>
        <w:jc w:val="left"/>
        <w:textAlignment w:val="baseline"/>
        <w:rPr>
          <w:rFonts w:ascii="ＭＳ 明朝" w:eastAsia="ＭＳ 明朝" w:hAnsi="ＭＳ 明朝"/>
          <w:spacing w:val="4"/>
          <w:kern w:val="0"/>
          <w:sz w:val="36"/>
        </w:rPr>
      </w:pPr>
      <w:r>
        <w:rPr>
          <w:rFonts w:ascii="ＭＳ 明朝" w:eastAsia="ＭＳ ゴシック" w:hAnsi="ＭＳ 明朝" w:hint="eastAsia"/>
          <w:spacing w:val="2"/>
          <w:kern w:val="0"/>
          <w:sz w:val="36"/>
        </w:rPr>
        <w:t>４　私費会計</w:t>
      </w:r>
    </w:p>
    <w:p w14:paraId="1698A513" w14:textId="77777777" w:rsidR="004C3865" w:rsidRDefault="002B6B15">
      <w:pPr>
        <w:ind w:rightChars="900" w:right="1928"/>
        <w:rPr>
          <w:rFonts w:ascii="ＭＳ ゴシック" w:eastAsia="ＭＳ ゴシック" w:hAnsi="ＭＳ ゴシック"/>
        </w:rPr>
      </w:pPr>
      <w:r>
        <w:rPr>
          <w:rFonts w:ascii="ＭＳ ゴシック" w:eastAsia="ＭＳ ゴシック" w:hAnsi="ＭＳ ゴシック" w:hint="eastAsia"/>
        </w:rPr>
        <w:t>(1)</w:t>
      </w:r>
      <w:r>
        <w:rPr>
          <w:rFonts w:ascii="ＭＳ ゴシック" w:eastAsia="ＭＳ ゴシック" w:hAnsi="ＭＳ ゴシック"/>
        </w:rPr>
        <w:t xml:space="preserve"> </w:t>
      </w:r>
      <w:r>
        <w:rPr>
          <w:rFonts w:ascii="ＭＳ ゴシック" w:eastAsia="ＭＳ ゴシック" w:hAnsi="ＭＳ ゴシック" w:hint="eastAsia"/>
        </w:rPr>
        <w:t>公費・私費負担の区分</w:t>
      </w:r>
    </w:p>
    <w:p w14:paraId="790174FC" w14:textId="77777777" w:rsidR="004C3865" w:rsidRDefault="002B6B15" w:rsidP="002F7C8D">
      <w:pPr>
        <w:ind w:leftChars="100" w:left="214" w:rightChars="900" w:right="1928" w:firstLineChars="100" w:firstLine="214"/>
        <w:rPr>
          <w:rFonts w:ascii="ＭＳ 明朝" w:eastAsia="ＭＳ 明朝" w:hAnsi="ＭＳ 明朝"/>
        </w:rPr>
      </w:pPr>
      <w:r>
        <w:rPr>
          <w:rFonts w:ascii="ＭＳ 明朝" w:eastAsia="ＭＳ 明朝" w:hAnsi="ＭＳ 明朝" w:hint="eastAsia"/>
        </w:rPr>
        <w:t>学校教育活動は，すべてが公費で賄われているわけでなく，公費とは別に一部私費によって支えられている。</w:t>
      </w:r>
    </w:p>
    <w:p w14:paraId="47F1D265" w14:textId="77777777" w:rsidR="004C3865" w:rsidRDefault="002B6B15" w:rsidP="002F7C8D">
      <w:pPr>
        <w:ind w:leftChars="100" w:left="214" w:rightChars="900" w:right="1928" w:firstLineChars="100" w:firstLine="214"/>
        <w:rPr>
          <w:rFonts w:ascii="ＭＳ 明朝" w:eastAsia="ＭＳ 明朝" w:hAnsi="ＭＳ 明朝"/>
        </w:rPr>
      </w:pPr>
      <w:r>
        <w:rPr>
          <w:rFonts w:ascii="ＭＳ 明朝" w:eastAsia="ＭＳ 明朝" w:hAnsi="ＭＳ 明朝" w:hint="eastAsia"/>
        </w:rPr>
        <w:t>学校運営における諸経費は，設置者負担が原則であるが，一部は国庫負担及び受益者負担されている。私費についてはこの受益者負担主義の考え方により扱われている。</w:t>
      </w:r>
    </w:p>
    <w:p w14:paraId="2321476F" w14:textId="77777777" w:rsidR="004C3865" w:rsidRDefault="002B6B15" w:rsidP="002F7C8D">
      <w:pPr>
        <w:ind w:leftChars="100" w:left="214" w:rightChars="900" w:right="1928" w:firstLineChars="100" w:firstLine="214"/>
        <w:rPr>
          <w:rFonts w:ascii="ＭＳ 明朝" w:eastAsia="ＭＳ 明朝" w:hAnsi="ＭＳ 明朝"/>
        </w:rPr>
      </w:pPr>
      <w:r>
        <w:rPr>
          <w:rFonts w:ascii="ＭＳ 明朝" w:eastAsia="ＭＳ 明朝" w:hAnsi="ＭＳ 明朝" w:hint="eastAsia"/>
        </w:rPr>
        <w:t>私費とは「公教育における教育又は経営活動において，個人又は保護者が負担する費用」として考えられる。</w:t>
      </w:r>
    </w:p>
    <w:p w14:paraId="4EBE1F87" w14:textId="77777777" w:rsidR="004C3865" w:rsidRDefault="002B6B15" w:rsidP="002F7C8D">
      <w:pPr>
        <w:ind w:leftChars="100" w:left="214" w:rightChars="900" w:right="1928"/>
        <w:rPr>
          <w:rFonts w:ascii="ＭＳ 明朝" w:eastAsia="ＭＳ 明朝" w:hAnsi="ＭＳ 明朝"/>
        </w:rPr>
      </w:pPr>
      <w:r>
        <w:rPr>
          <w:rFonts w:ascii="ＭＳ 明朝" w:eastAsia="ＭＳ 明朝" w:hAnsi="ＭＳ 明朝" w:hint="eastAsia"/>
        </w:rPr>
        <w:t>ア　公費負担とすべき経費</w:t>
      </w:r>
    </w:p>
    <w:p w14:paraId="6ECC4C57" w14:textId="77777777" w:rsidR="004C3865" w:rsidRDefault="002B6B15" w:rsidP="002F7C8D">
      <w:pPr>
        <w:ind w:leftChars="200" w:left="428" w:rightChars="900" w:right="1928"/>
        <w:rPr>
          <w:rFonts w:ascii="ＭＳ 明朝" w:eastAsia="ＭＳ 明朝" w:hAnsi="ＭＳ 明朝"/>
        </w:rPr>
      </w:pPr>
      <w:r>
        <w:rPr>
          <w:rFonts w:ascii="ＭＳ 明朝" w:eastAsia="ＭＳ 明朝" w:hAnsi="ＭＳ 明朝" w:hint="eastAsia"/>
        </w:rPr>
        <w:t>(ｱ)</w:t>
      </w:r>
      <w:r>
        <w:rPr>
          <w:rFonts w:ascii="ＭＳ 明朝" w:eastAsia="ＭＳ 明朝" w:hAnsi="ＭＳ 明朝"/>
        </w:rPr>
        <w:t xml:space="preserve"> </w:t>
      </w:r>
      <w:r>
        <w:rPr>
          <w:rFonts w:ascii="ＭＳ 明朝" w:eastAsia="ＭＳ 明朝" w:hAnsi="ＭＳ 明朝" w:hint="eastAsia"/>
        </w:rPr>
        <w:t>学級，学年，学校単位で共用又は備付けとするもの</w:t>
      </w:r>
    </w:p>
    <w:p w14:paraId="2E999EB1" w14:textId="77777777" w:rsidR="004C3865" w:rsidRDefault="002B6B15" w:rsidP="002F7C8D">
      <w:pPr>
        <w:ind w:leftChars="200" w:left="428" w:rightChars="900" w:right="1928"/>
        <w:rPr>
          <w:rFonts w:ascii="ＭＳ 明朝" w:eastAsia="ＭＳ 明朝" w:hAnsi="ＭＳ 明朝"/>
        </w:rPr>
      </w:pPr>
      <w:r>
        <w:rPr>
          <w:rFonts w:ascii="ＭＳ 明朝" w:eastAsia="ＭＳ 明朝" w:hAnsi="ＭＳ 明朝" w:hint="eastAsia"/>
        </w:rPr>
        <w:t>(ｲ) その他管理，指導のために要するもの</w:t>
      </w:r>
    </w:p>
    <w:p w14:paraId="5669B428" w14:textId="77777777" w:rsidR="004C3865" w:rsidRDefault="002B6B15" w:rsidP="002F7C8D">
      <w:pPr>
        <w:ind w:leftChars="100" w:left="214" w:rightChars="900" w:right="1928"/>
        <w:rPr>
          <w:rFonts w:ascii="ＭＳ 明朝" w:eastAsia="ＭＳ 明朝" w:hAnsi="ＭＳ 明朝"/>
        </w:rPr>
      </w:pPr>
      <w:r>
        <w:rPr>
          <w:rFonts w:ascii="ＭＳ 明朝" w:eastAsia="ＭＳ 明朝" w:hAnsi="ＭＳ 明朝" w:hint="eastAsia"/>
        </w:rPr>
        <w:t>イ　私費負担とすべき経費</w:t>
      </w:r>
    </w:p>
    <w:p w14:paraId="303143CA" w14:textId="77777777" w:rsidR="004C3865" w:rsidRDefault="002B6B15" w:rsidP="002F7C8D">
      <w:pPr>
        <w:ind w:leftChars="200" w:left="642" w:rightChars="900" w:right="1928" w:hangingChars="100" w:hanging="214"/>
        <w:rPr>
          <w:rFonts w:ascii="ＭＳ 明朝" w:eastAsia="ＭＳ 明朝" w:hAnsi="ＭＳ 明朝"/>
        </w:rPr>
      </w:pPr>
      <w:r>
        <w:rPr>
          <w:rFonts w:ascii="ＭＳ 明朝" w:eastAsia="ＭＳ 明朝" w:hAnsi="ＭＳ 明朝" w:hint="eastAsia"/>
        </w:rPr>
        <w:t>(ｱ)</w:t>
      </w:r>
      <w:r>
        <w:rPr>
          <w:rFonts w:ascii="ＭＳ 明朝" w:eastAsia="ＭＳ 明朝" w:hAnsi="ＭＳ 明朝"/>
        </w:rPr>
        <w:t xml:space="preserve"> </w:t>
      </w:r>
      <w:r>
        <w:rPr>
          <w:rFonts w:ascii="ＭＳ 明朝" w:eastAsia="ＭＳ 明朝" w:hAnsi="ＭＳ 明朝" w:hint="eastAsia"/>
        </w:rPr>
        <w:t>児童・生徒個人の所有物として学校，家庭のいずれにおいても使用できるもの（教科書以外の個人用図書，ノート，文房具等）</w:t>
      </w:r>
    </w:p>
    <w:p w14:paraId="6D026D61" w14:textId="77777777" w:rsidR="004C3865" w:rsidRDefault="002B6B15" w:rsidP="002F7C8D">
      <w:pPr>
        <w:ind w:leftChars="200" w:left="642" w:rightChars="900" w:right="1928" w:hangingChars="100" w:hanging="214"/>
        <w:rPr>
          <w:rFonts w:ascii="ＭＳ 明朝" w:eastAsia="ＭＳ 明朝" w:hAnsi="ＭＳ 明朝"/>
        </w:rPr>
      </w:pPr>
      <w:r>
        <w:rPr>
          <w:rFonts w:ascii="ＭＳ 明朝" w:eastAsia="ＭＳ 明朝" w:hAnsi="ＭＳ 明朝" w:hint="eastAsia"/>
        </w:rPr>
        <w:t>(ｲ)</w:t>
      </w:r>
      <w:r>
        <w:rPr>
          <w:rFonts w:ascii="ＭＳ 明朝" w:eastAsia="ＭＳ 明朝" w:hAnsi="ＭＳ 明朝"/>
        </w:rPr>
        <w:t xml:space="preserve"> </w:t>
      </w:r>
      <w:r>
        <w:rPr>
          <w:rFonts w:ascii="ＭＳ 明朝" w:eastAsia="ＭＳ 明朝" w:hAnsi="ＭＳ 明朝" w:hint="eastAsia"/>
        </w:rPr>
        <w:t>学級若しくは学年又は特定の集団の全員が個人用の教材・教具として使用するもの（補助教材，学習用具等）</w:t>
      </w:r>
    </w:p>
    <w:p w14:paraId="112B09A4" w14:textId="77777777" w:rsidR="004C3865" w:rsidRDefault="002B6B15" w:rsidP="002F7C8D">
      <w:pPr>
        <w:ind w:leftChars="200" w:left="642" w:rightChars="900" w:right="1928" w:hangingChars="100" w:hanging="214"/>
        <w:rPr>
          <w:rFonts w:ascii="ＭＳ 明朝" w:eastAsia="ＭＳ 明朝" w:hAnsi="ＭＳ 明朝"/>
        </w:rPr>
      </w:pPr>
      <w:r>
        <w:rPr>
          <w:rFonts w:ascii="ＭＳ 明朝" w:eastAsia="ＭＳ 明朝" w:hAnsi="ＭＳ 明朝" w:hint="eastAsia"/>
        </w:rPr>
        <w:t>(ｳ)</w:t>
      </w:r>
      <w:r>
        <w:rPr>
          <w:rFonts w:ascii="ＭＳ 明朝" w:eastAsia="ＭＳ 明朝" w:hAnsi="ＭＳ 明朝"/>
        </w:rPr>
        <w:t xml:space="preserve"> </w:t>
      </w:r>
      <w:r>
        <w:rPr>
          <w:rFonts w:ascii="ＭＳ 明朝" w:eastAsia="ＭＳ 明朝" w:hAnsi="ＭＳ 明朝" w:hint="eastAsia"/>
        </w:rPr>
        <w:t>教育活動の結果として，その教材・教具そのもの又はそれから生ずる直接的利益が児童・生徒個人に還元されるもの（学習教材，校外施設学習の食費，遠足・修学旅行費等）</w:t>
      </w:r>
    </w:p>
    <w:p w14:paraId="70AFCF7A" w14:textId="77777777" w:rsidR="005F7338" w:rsidRDefault="002B6B15" w:rsidP="002F7C8D">
      <w:pPr>
        <w:ind w:leftChars="200" w:left="1058" w:rightChars="900" w:right="1928" w:hangingChars="294" w:hanging="630"/>
        <w:rPr>
          <w:rFonts w:ascii="ＭＳ 明朝" w:eastAsia="ＭＳ 明朝" w:hAnsi="ＭＳ 明朝"/>
        </w:rPr>
      </w:pPr>
      <w:r>
        <w:rPr>
          <w:rFonts w:ascii="ＭＳ 明朝" w:eastAsia="ＭＳ 明朝" w:hAnsi="ＭＳ 明朝" w:hint="eastAsia"/>
        </w:rPr>
        <w:t>※　教育研究団体等の負担金や分担金の扱いについては，特別の配慮が必要</w:t>
      </w:r>
    </w:p>
    <w:p w14:paraId="3B1DA588" w14:textId="750F8D62" w:rsidR="004C3865" w:rsidRDefault="002B6B15" w:rsidP="005F7338">
      <w:pPr>
        <w:ind w:leftChars="400" w:left="1058" w:rightChars="900" w:right="1928" w:hangingChars="94" w:hanging="201"/>
        <w:rPr>
          <w:rFonts w:ascii="ＭＳ 明朝" w:eastAsia="ＭＳ 明朝" w:hAnsi="ＭＳ 明朝"/>
        </w:rPr>
      </w:pPr>
      <w:r>
        <w:rPr>
          <w:rFonts w:ascii="ＭＳ 明朝" w:eastAsia="ＭＳ 明朝" w:hAnsi="ＭＳ 明朝" w:hint="eastAsia"/>
        </w:rPr>
        <w:t>であると思われるので，次のような基準を設けるとよい。（参考例）</w:t>
      </w:r>
    </w:p>
    <w:p w14:paraId="7B641AC9" w14:textId="77777777" w:rsidR="004C3865" w:rsidRDefault="002B6B15">
      <w:pPr>
        <w:ind w:left="850" w:rightChars="900" w:right="1928" w:hangingChars="397" w:hanging="850"/>
        <w:rPr>
          <w:rFonts w:ascii="ＭＳ 明朝" w:eastAsia="ＭＳ 明朝" w:hAnsi="ＭＳ 明朝"/>
        </w:rPr>
      </w:pPr>
      <w:r>
        <w:rPr>
          <w:rFonts w:ascii="ＭＳ 明朝" w:eastAsia="ＭＳ 明朝" w:hAnsi="ＭＳ 明朝" w:hint="eastAsia"/>
        </w:rPr>
        <w:t xml:space="preserve">　　　①　学校が構成単位となっている研究団体については，その負担金・分担金（学校割となる分）は公費負担を原則とする。</w:t>
      </w:r>
    </w:p>
    <w:p w14:paraId="4A647CB1" w14:textId="77777777" w:rsidR="004C3865" w:rsidRDefault="002B6B15">
      <w:pPr>
        <w:ind w:left="850" w:rightChars="900" w:right="1928" w:hangingChars="397" w:hanging="850"/>
        <w:rPr>
          <w:rFonts w:ascii="ＭＳ 明朝" w:eastAsia="ＭＳ 明朝" w:hAnsi="ＭＳ 明朝"/>
        </w:rPr>
      </w:pPr>
      <w:r>
        <w:rPr>
          <w:rFonts w:ascii="ＭＳ 明朝" w:eastAsia="ＭＳ 明朝" w:hAnsi="ＭＳ 明朝" w:hint="eastAsia"/>
        </w:rPr>
        <w:t xml:space="preserve">　　　②　特定の個人で構成される研究団体についてはその負担金・分担金（個人割となる分）は個人負担を原則とする（公費による援助は事業費に対</w:t>
      </w:r>
      <w:r>
        <w:rPr>
          <w:rFonts w:ascii="ＭＳ 明朝" w:eastAsia="ＭＳ 明朝" w:hAnsi="ＭＳ 明朝" w:hint="eastAsia"/>
        </w:rPr>
        <w:lastRenderedPageBreak/>
        <w:t>する補助とする</w:t>
      </w:r>
      <w:r w:rsidR="003C2899">
        <w:rPr>
          <w:rFonts w:ascii="Segoe UI Emoji" w:eastAsia="ＭＳ 明朝" w:hAnsi="Segoe UI Emoji" w:cs="Segoe UI Emoji" w:hint="eastAsia"/>
        </w:rPr>
        <w:t>。</w:t>
      </w:r>
      <w:r>
        <w:rPr>
          <w:rFonts w:ascii="ＭＳ 明朝" w:eastAsia="ＭＳ 明朝" w:hAnsi="ＭＳ 明朝" w:hint="eastAsia"/>
        </w:rPr>
        <w:t>）</w:t>
      </w:r>
      <w:r>
        <w:rPr>
          <w:rFonts w:ascii="ＭＳ 明朝" w:eastAsia="ＭＳ ゴシック" w:hAnsi="ＭＳ 明朝" w:hint="eastAsia"/>
          <w:noProof/>
          <w:spacing w:val="2"/>
          <w:kern w:val="0"/>
          <w:sz w:val="36"/>
        </w:rPr>
        <mc:AlternateContent>
          <mc:Choice Requires="wps">
            <w:drawing>
              <wp:anchor distT="0" distB="0" distL="114300" distR="114300" simplePos="0" relativeHeight="82" behindDoc="0" locked="0" layoutInCell="1" hidden="0" allowOverlap="1" wp14:anchorId="3FE38CEC" wp14:editId="17A203FE">
                <wp:simplePos x="0" y="0"/>
                <wp:positionH relativeFrom="margin">
                  <wp:posOffset>4968875</wp:posOffset>
                </wp:positionH>
                <wp:positionV relativeFrom="margin">
                  <wp:align>center</wp:align>
                </wp:positionV>
                <wp:extent cx="0" cy="8891905"/>
                <wp:effectExtent l="635" t="0" r="29845" b="10160"/>
                <wp:wrapNone/>
                <wp:docPr id="1092" name="直線コネクタ 11"/>
                <wp:cNvGraphicFramePr/>
                <a:graphic xmlns:a="http://schemas.openxmlformats.org/drawingml/2006/main">
                  <a:graphicData uri="http://schemas.microsoft.com/office/word/2010/wordprocessingShape">
                    <wps:wsp>
                      <wps:cNvCnPr/>
                      <wps:spPr>
                        <a:xfrm>
                          <a:off x="0" y="0"/>
                          <a:ext cx="0" cy="889190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137772A8" id="直線コネクタ 11" o:spid="_x0000_s1026" style="position:absolute;left:0;text-align:left;z-index:82;visibility:visible;mso-wrap-style:square;mso-wrap-distance-left:9pt;mso-wrap-distance-top:0;mso-wrap-distance-right:9pt;mso-wrap-distance-bottom:0;mso-position-horizontal:absolute;mso-position-horizontal-relative:margin;mso-position-vertical:center;mso-position-vertical-relative:margin" from="391.25pt,0" to="391.25pt,70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" strokecolor="black [3200]" strokeweight=".5pt">
                <v:stroke joinstyle="miter"/>
                <w10:wrap anchorx="margin" anchory="margin"/>
              </v:line>
            </w:pict>
          </mc:Fallback>
        </mc:AlternateContent>
      </w:r>
    </w:p>
    <w:p w14:paraId="0C106CE5" w14:textId="77777777" w:rsidR="004C3865" w:rsidRDefault="002B6B15">
      <w:pPr>
        <w:ind w:left="850" w:rightChars="900" w:right="1928" w:hangingChars="397" w:hanging="850"/>
        <w:rPr>
          <w:rFonts w:ascii="ＭＳ 明朝" w:eastAsia="ＭＳ 明朝" w:hAnsi="ＭＳ 明朝"/>
        </w:rPr>
      </w:pPr>
      <w:r>
        <w:rPr>
          <w:rFonts w:ascii="ＭＳ 明朝" w:eastAsia="ＭＳ 明朝" w:hAnsi="ＭＳ 明朝" w:hint="eastAsia"/>
        </w:rPr>
        <w:t xml:space="preserve">　　　③　その他の研究団体等については，その性格を検討の上，①②の原則に照らして負担区分を判断する。</w:t>
      </w:r>
    </w:p>
    <w:p w14:paraId="6D2E3174" w14:textId="77777777" w:rsidR="004C3865" w:rsidRDefault="002B6B15">
      <w:pPr>
        <w:ind w:left="850" w:rightChars="900" w:right="1928" w:hangingChars="397" w:hanging="850"/>
        <w:rPr>
          <w:rFonts w:ascii="ＭＳ ゴシック" w:eastAsia="ＭＳ ゴシック" w:hAnsi="ＭＳ ゴシック"/>
        </w:rPr>
      </w:pPr>
      <w:r>
        <w:rPr>
          <w:rFonts w:ascii="ＭＳ ゴシック" w:eastAsia="ＭＳ ゴシック" w:hAnsi="ＭＳ ゴシック" w:hint="eastAsia"/>
        </w:rPr>
        <w:t>(2)</w:t>
      </w:r>
      <w:r>
        <w:rPr>
          <w:rFonts w:ascii="ＭＳ ゴシック" w:eastAsia="ＭＳ ゴシック" w:hAnsi="ＭＳ ゴシック"/>
        </w:rPr>
        <w:t xml:space="preserve"> </w:t>
      </w:r>
      <w:r>
        <w:rPr>
          <w:rFonts w:ascii="ＭＳ ゴシック" w:eastAsia="ＭＳ ゴシック" w:hAnsi="ＭＳ ゴシック" w:hint="eastAsia"/>
        </w:rPr>
        <w:t>学校徴収金</w:t>
      </w:r>
    </w:p>
    <w:p w14:paraId="202C2C0C" w14:textId="77777777" w:rsidR="004C3865" w:rsidRDefault="002B6B15" w:rsidP="002F7C8D">
      <w:pPr>
        <w:ind w:leftChars="100" w:left="214" w:rightChars="900" w:right="1928" w:firstLineChars="100" w:firstLine="214"/>
        <w:rPr>
          <w:rFonts w:ascii="ＭＳ 明朝" w:eastAsia="ＭＳ 明朝" w:hAnsi="ＭＳ 明朝"/>
        </w:rPr>
      </w:pPr>
      <w:r>
        <w:rPr>
          <w:rFonts w:ascii="ＭＳ 明朝" w:eastAsia="ＭＳ 明朝" w:hAnsi="ＭＳ 明朝" w:hint="eastAsia"/>
        </w:rPr>
        <w:t>学校徴収金は公金的な性格をもっており，次の４つの条件のすべてに該当する経費をいう。</w:t>
      </w:r>
    </w:p>
    <w:p w14:paraId="59A29A68" w14:textId="77777777" w:rsidR="004C3865" w:rsidRDefault="002B6B15" w:rsidP="002F7C8D">
      <w:pPr>
        <w:ind w:leftChars="100" w:left="214" w:rightChars="900" w:right="1928"/>
        <w:rPr>
          <w:rFonts w:ascii="ＭＳ 明朝" w:eastAsia="ＭＳ 明朝" w:hAnsi="ＭＳ 明朝"/>
        </w:rPr>
      </w:pPr>
      <w:r>
        <w:rPr>
          <w:rFonts w:ascii="ＭＳ 明朝" w:eastAsia="ＭＳ 明朝" w:hAnsi="ＭＳ 明朝" w:hint="eastAsia"/>
        </w:rPr>
        <w:t>ア　校長の明確な承認を受けているもの</w:t>
      </w:r>
    </w:p>
    <w:p w14:paraId="4E0A5DA6" w14:textId="77777777" w:rsidR="004C3865" w:rsidRDefault="002B6B15" w:rsidP="002F7C8D">
      <w:pPr>
        <w:ind w:leftChars="100" w:left="214" w:rightChars="900" w:right="1928"/>
        <w:rPr>
          <w:rFonts w:ascii="ＭＳ 明朝" w:eastAsia="ＭＳ 明朝" w:hAnsi="ＭＳ 明朝"/>
        </w:rPr>
      </w:pPr>
      <w:r>
        <w:rPr>
          <w:rFonts w:ascii="ＭＳ 明朝" w:eastAsia="ＭＳ 明朝" w:hAnsi="ＭＳ 明朝" w:hint="eastAsia"/>
        </w:rPr>
        <w:t>イ　校長が学校教育活動のために徴収したもの</w:t>
      </w:r>
    </w:p>
    <w:p w14:paraId="7EB78949" w14:textId="77777777" w:rsidR="004C3865" w:rsidRDefault="002B6B15" w:rsidP="002F7C8D">
      <w:pPr>
        <w:ind w:leftChars="100" w:left="214" w:rightChars="900" w:right="1928"/>
        <w:rPr>
          <w:rFonts w:ascii="ＭＳ 明朝" w:eastAsia="ＭＳ 明朝" w:hAnsi="ＭＳ 明朝"/>
        </w:rPr>
      </w:pPr>
      <w:r>
        <w:rPr>
          <w:rFonts w:ascii="ＭＳ 明朝" w:eastAsia="ＭＳ 明朝" w:hAnsi="ＭＳ 明朝" w:hint="eastAsia"/>
        </w:rPr>
        <w:t>ウ　学校又は学級等の教育活動集団を単位として徴収したもの</w:t>
      </w:r>
    </w:p>
    <w:p w14:paraId="621AA982" w14:textId="77777777" w:rsidR="004C3865" w:rsidRDefault="002B6B15" w:rsidP="002F7C8D">
      <w:pPr>
        <w:ind w:leftChars="100" w:left="214" w:rightChars="900" w:right="1928"/>
        <w:rPr>
          <w:rFonts w:ascii="ＭＳ 明朝" w:eastAsia="ＭＳ 明朝" w:hAnsi="ＭＳ 明朝"/>
        </w:rPr>
      </w:pPr>
      <w:r>
        <w:rPr>
          <w:rFonts w:ascii="ＭＳ 明朝" w:eastAsia="ＭＳ 明朝" w:hAnsi="ＭＳ 明朝" w:hint="eastAsia"/>
        </w:rPr>
        <w:t>エ　定額を徴収したもの</w:t>
      </w:r>
    </w:p>
    <w:p w14:paraId="33E5C0F6" w14:textId="77777777" w:rsidR="004C3865" w:rsidRDefault="002B6B15" w:rsidP="002F7C8D">
      <w:pPr>
        <w:ind w:leftChars="100" w:left="428" w:rightChars="900" w:right="1928" w:hangingChars="100" w:hanging="214"/>
        <w:rPr>
          <w:rFonts w:ascii="ＭＳ 明朝" w:eastAsia="ＭＳ 明朝" w:hAnsi="ＭＳ 明朝"/>
        </w:rPr>
      </w:pPr>
      <w:r>
        <w:rPr>
          <w:rFonts w:ascii="ＭＳ 明朝" w:eastAsia="ＭＳ 明朝" w:hAnsi="ＭＳ 明朝" w:hint="eastAsia"/>
        </w:rPr>
        <w:t>※　学校徴収金は，生徒会費，学級費，実験・実習費，学校給食費，修学旅行費，クラブ費等のように，本来児童・生徒に還元されるべき性質のものである。その管理・取扱には，適時適正な運営と負担者への説明責任が必要である。また，負担者の負担軽減を考慮する必要がある。</w:t>
      </w:r>
    </w:p>
    <w:p w14:paraId="102863F4" w14:textId="77777777" w:rsidR="004C3865" w:rsidRDefault="002B6B15" w:rsidP="002B6B15">
      <w:pPr>
        <w:ind w:left="850" w:rightChars="900" w:right="1928" w:hangingChars="397" w:hanging="850"/>
        <w:rPr>
          <w:rFonts w:ascii="ＭＳ ゴシック" w:eastAsia="ＭＳ ゴシック" w:hAnsi="ＭＳ ゴシック"/>
        </w:rPr>
      </w:pPr>
      <w:r>
        <w:rPr>
          <w:rFonts w:ascii="ＭＳ ゴシック" w:eastAsia="ＭＳ ゴシック" w:hAnsi="ＭＳ ゴシック" w:hint="eastAsia"/>
        </w:rPr>
        <w:t>(3) 諸集金の口座振替制度（参考例）</w:t>
      </w:r>
    </w:p>
    <w:p w14:paraId="788F3F29" w14:textId="77777777" w:rsidR="004C3865" w:rsidRDefault="002B6B15" w:rsidP="002F7C8D">
      <w:pPr>
        <w:ind w:leftChars="100" w:left="214" w:rightChars="900" w:right="1928"/>
        <w:rPr>
          <w:rFonts w:ascii="ＭＳ 明朝" w:eastAsia="ＭＳ 明朝" w:hAnsi="ＭＳ 明朝"/>
        </w:rPr>
      </w:pPr>
      <w:r>
        <w:rPr>
          <w:rFonts w:ascii="ＭＳ 明朝" w:eastAsia="ＭＳ 明朝" w:hAnsi="ＭＳ 明朝" w:hint="eastAsia"/>
        </w:rPr>
        <w:t>ア　口座振替制度導入準備</w:t>
      </w:r>
    </w:p>
    <w:p w14:paraId="2A76F897" w14:textId="77777777" w:rsidR="004C3865" w:rsidRDefault="002B6B15" w:rsidP="002F7C8D">
      <w:pPr>
        <w:ind w:leftChars="200" w:left="428" w:rightChars="900" w:right="1928"/>
        <w:rPr>
          <w:rFonts w:ascii="ＭＳ 明朝" w:eastAsia="ＭＳ 明朝" w:hAnsi="ＭＳ 明朝"/>
        </w:rPr>
      </w:pPr>
      <w:r>
        <w:rPr>
          <w:rFonts w:ascii="ＭＳ 明朝" w:eastAsia="ＭＳ 明朝" w:hAnsi="ＭＳ 明朝" w:hint="eastAsia"/>
        </w:rPr>
        <w:t>(ｱ)</w:t>
      </w:r>
      <w:r>
        <w:rPr>
          <w:rFonts w:ascii="ＭＳ 明朝" w:eastAsia="ＭＳ 明朝" w:hAnsi="ＭＳ 明朝"/>
        </w:rPr>
        <w:t xml:space="preserve"> </w:t>
      </w:r>
      <w:r>
        <w:rPr>
          <w:rFonts w:ascii="ＭＳ 明朝" w:eastAsia="ＭＳ 明朝" w:hAnsi="ＭＳ 明朝" w:hint="eastAsia"/>
        </w:rPr>
        <w:t>すでに実施している学校での方法の調査・研究</w:t>
      </w:r>
    </w:p>
    <w:p w14:paraId="312B7387" w14:textId="77777777" w:rsidR="004C3865" w:rsidRDefault="002B6B15" w:rsidP="002F7C8D">
      <w:pPr>
        <w:ind w:leftChars="200" w:left="428" w:rightChars="900" w:right="1928"/>
        <w:rPr>
          <w:rFonts w:ascii="ＭＳ 明朝" w:eastAsia="ＭＳ 明朝" w:hAnsi="ＭＳ 明朝"/>
        </w:rPr>
      </w:pPr>
      <w:r>
        <w:rPr>
          <w:rFonts w:ascii="ＭＳ 明朝" w:eastAsia="ＭＳ 明朝" w:hAnsi="ＭＳ 明朝" w:hint="eastAsia"/>
        </w:rPr>
        <w:t>(ｲ)</w:t>
      </w:r>
      <w:r>
        <w:rPr>
          <w:rFonts w:ascii="ＭＳ 明朝" w:eastAsia="ＭＳ 明朝" w:hAnsi="ＭＳ 明朝"/>
        </w:rPr>
        <w:t xml:space="preserve"> </w:t>
      </w:r>
      <w:r>
        <w:rPr>
          <w:rFonts w:ascii="ＭＳ 明朝" w:eastAsia="ＭＳ 明朝" w:hAnsi="ＭＳ 明朝" w:hint="eastAsia"/>
        </w:rPr>
        <w:t>保護者の意見聴取及び保護者に制度導入の主旨を周知</w:t>
      </w:r>
    </w:p>
    <w:p w14:paraId="6AFBBE22" w14:textId="77777777" w:rsidR="004C3865" w:rsidRDefault="002B6B15" w:rsidP="002F7C8D">
      <w:pPr>
        <w:ind w:leftChars="200" w:left="428" w:rightChars="900" w:right="1928"/>
        <w:rPr>
          <w:rFonts w:ascii="ＭＳ 明朝" w:eastAsia="ＭＳ 明朝" w:hAnsi="ＭＳ 明朝"/>
        </w:rPr>
      </w:pPr>
      <w:r>
        <w:rPr>
          <w:rFonts w:ascii="ＭＳ 明朝" w:eastAsia="ＭＳ 明朝" w:hAnsi="ＭＳ 明朝" w:hint="eastAsia"/>
        </w:rPr>
        <w:t>(ｳ)</w:t>
      </w:r>
      <w:r>
        <w:rPr>
          <w:rFonts w:ascii="ＭＳ 明朝" w:eastAsia="ＭＳ 明朝" w:hAnsi="ＭＳ 明朝"/>
        </w:rPr>
        <w:t xml:space="preserve"> </w:t>
      </w:r>
      <w:r>
        <w:rPr>
          <w:rFonts w:ascii="ＭＳ 明朝" w:eastAsia="ＭＳ 明朝" w:hAnsi="ＭＳ 明朝" w:hint="eastAsia"/>
        </w:rPr>
        <w:t>金融機関と協議（契約書作成）</w:t>
      </w:r>
    </w:p>
    <w:p w14:paraId="56BA121D" w14:textId="77777777" w:rsidR="004C3865" w:rsidRDefault="002B6B15" w:rsidP="002F7C8D">
      <w:pPr>
        <w:ind w:leftChars="200" w:left="428" w:rightChars="900" w:right="1928"/>
        <w:rPr>
          <w:rFonts w:ascii="ＭＳ 明朝" w:eastAsia="ＭＳ 明朝" w:hAnsi="ＭＳ 明朝"/>
        </w:rPr>
      </w:pPr>
      <w:r>
        <w:rPr>
          <w:rFonts w:ascii="ＭＳ 明朝" w:eastAsia="ＭＳ 明朝" w:hAnsi="ＭＳ 明朝" w:hint="eastAsia"/>
        </w:rPr>
        <w:t>(ｴ)</w:t>
      </w:r>
      <w:r>
        <w:rPr>
          <w:rFonts w:ascii="ＭＳ 明朝" w:eastAsia="ＭＳ 明朝" w:hAnsi="ＭＳ 明朝"/>
        </w:rPr>
        <w:t xml:space="preserve"> </w:t>
      </w:r>
      <w:r>
        <w:rPr>
          <w:rFonts w:ascii="ＭＳ 明朝" w:eastAsia="ＭＳ 明朝" w:hAnsi="ＭＳ 明朝" w:hint="eastAsia"/>
        </w:rPr>
        <w:t>「取扱い要綱」を作成（引き落とし金額等の決定）</w:t>
      </w:r>
    </w:p>
    <w:p w14:paraId="3B55D4CD" w14:textId="77777777" w:rsidR="004C3865" w:rsidRDefault="002B6B15" w:rsidP="002F7C8D">
      <w:pPr>
        <w:ind w:leftChars="200" w:left="428" w:rightChars="900" w:right="1928"/>
        <w:rPr>
          <w:rFonts w:ascii="ＭＳ 明朝" w:eastAsia="ＭＳ 明朝" w:hAnsi="ＭＳ 明朝"/>
        </w:rPr>
      </w:pPr>
      <w:r>
        <w:rPr>
          <w:rFonts w:ascii="ＭＳ 明朝" w:eastAsia="ＭＳ 明朝" w:hAnsi="ＭＳ 明朝" w:hint="eastAsia"/>
        </w:rPr>
        <w:t>(ｵ)</w:t>
      </w:r>
      <w:r>
        <w:rPr>
          <w:rFonts w:ascii="ＭＳ 明朝" w:eastAsia="ＭＳ 明朝" w:hAnsi="ＭＳ 明朝"/>
        </w:rPr>
        <w:t xml:space="preserve"> </w:t>
      </w:r>
      <w:r>
        <w:rPr>
          <w:rFonts w:ascii="ＭＳ 明朝" w:eastAsia="ＭＳ 明朝" w:hAnsi="ＭＳ 明朝" w:hint="eastAsia"/>
        </w:rPr>
        <w:t>「取扱い要綱を配布」</w:t>
      </w:r>
    </w:p>
    <w:p w14:paraId="66D19662" w14:textId="77777777" w:rsidR="004C3865" w:rsidRDefault="002B6B15" w:rsidP="002F7C8D">
      <w:pPr>
        <w:ind w:leftChars="300" w:left="643" w:rightChars="900" w:right="1928" w:firstLineChars="100" w:firstLine="214"/>
        <w:rPr>
          <w:rFonts w:ascii="ＭＳ 明朝" w:eastAsia="ＭＳ 明朝" w:hAnsi="ＭＳ 明朝"/>
        </w:rPr>
      </w:pPr>
      <w:r>
        <w:rPr>
          <w:rFonts w:ascii="ＭＳ 明朝" w:eastAsia="ＭＳ 明朝" w:hAnsi="ＭＳ 明朝" w:hint="eastAsia"/>
        </w:rPr>
        <w:t>「申込書」「依頼書」を回収</w:t>
      </w:r>
    </w:p>
    <w:p w14:paraId="11832C9C" w14:textId="77777777" w:rsidR="004C3865" w:rsidRDefault="002B6B15" w:rsidP="002F7C8D">
      <w:pPr>
        <w:ind w:leftChars="300" w:left="643" w:rightChars="900" w:right="1928" w:firstLineChars="100" w:firstLine="214"/>
        <w:rPr>
          <w:rFonts w:ascii="ＭＳ 明朝" w:eastAsia="ＭＳ 明朝" w:hAnsi="ＭＳ 明朝"/>
        </w:rPr>
      </w:pPr>
      <w:r>
        <w:rPr>
          <w:rFonts w:ascii="ＭＳ 明朝" w:eastAsia="ＭＳ 明朝" w:hAnsi="ＭＳ 明朝" w:hint="eastAsia"/>
        </w:rPr>
        <w:t xml:space="preserve">　新入生の保護者には入学説明会で説明</w:t>
      </w:r>
    </w:p>
    <w:p w14:paraId="70530B93" w14:textId="77777777" w:rsidR="004C3865" w:rsidRDefault="002B6B15" w:rsidP="002F7C8D">
      <w:pPr>
        <w:ind w:leftChars="200" w:left="428" w:rightChars="900" w:right="1928"/>
        <w:rPr>
          <w:rFonts w:ascii="ＭＳ 明朝" w:eastAsia="ＭＳ 明朝" w:hAnsi="ＭＳ 明朝"/>
        </w:rPr>
      </w:pPr>
      <w:r>
        <w:rPr>
          <w:rFonts w:ascii="ＭＳ 明朝" w:eastAsia="ＭＳ 明朝" w:hAnsi="ＭＳ 明朝" w:hint="eastAsia"/>
        </w:rPr>
        <w:t>(ｶ)</w:t>
      </w:r>
      <w:r>
        <w:rPr>
          <w:rFonts w:ascii="ＭＳ 明朝" w:eastAsia="ＭＳ 明朝" w:hAnsi="ＭＳ 明朝"/>
        </w:rPr>
        <w:t xml:space="preserve"> </w:t>
      </w:r>
      <w:r>
        <w:rPr>
          <w:rFonts w:ascii="ＭＳ 明朝" w:eastAsia="ＭＳ 明朝" w:hAnsi="ＭＳ 明朝" w:hint="eastAsia"/>
        </w:rPr>
        <w:t>金融機関に依頼書を送付</w:t>
      </w:r>
    </w:p>
    <w:p w14:paraId="3CEFFB5E" w14:textId="77777777" w:rsidR="004C3865" w:rsidRDefault="002B6B15" w:rsidP="002F7C8D">
      <w:pPr>
        <w:ind w:leftChars="100" w:left="214" w:rightChars="900" w:right="1928"/>
        <w:rPr>
          <w:rFonts w:ascii="ＭＳ 明朝" w:eastAsia="ＭＳ 明朝" w:hAnsi="ＭＳ 明朝"/>
        </w:rPr>
      </w:pPr>
      <w:r>
        <w:rPr>
          <w:rFonts w:ascii="ＭＳ 明朝" w:eastAsia="ＭＳ 明朝" w:hAnsi="ＭＳ 明朝" w:hint="eastAsia"/>
        </w:rPr>
        <w:t>イ　口座振替制度導入に当たっての留意点</w:t>
      </w:r>
    </w:p>
    <w:p w14:paraId="5D8B0D74" w14:textId="77777777" w:rsidR="004C3865" w:rsidRDefault="002B6B15" w:rsidP="002F7C8D">
      <w:pPr>
        <w:ind w:leftChars="200" w:left="642" w:rightChars="900" w:right="1928" w:hangingChars="100" w:hanging="214"/>
        <w:rPr>
          <w:rFonts w:ascii="ＭＳ 明朝" w:eastAsia="ＭＳ 明朝" w:hAnsi="ＭＳ 明朝"/>
        </w:rPr>
      </w:pPr>
      <w:r>
        <w:rPr>
          <w:rFonts w:ascii="ＭＳ 明朝" w:eastAsia="ＭＳ 明朝" w:hAnsi="ＭＳ 明朝"/>
        </w:rPr>
        <w:t xml:space="preserve">(ｱ) </w:t>
      </w:r>
      <w:r>
        <w:rPr>
          <w:rFonts w:ascii="ＭＳ 明朝" w:eastAsia="ＭＳ 明朝" w:hAnsi="ＭＳ 明朝" w:hint="eastAsia"/>
        </w:rPr>
        <w:t>すでに</w:t>
      </w:r>
      <w:r>
        <w:rPr>
          <w:rFonts w:ascii="ＭＳ 明朝" w:eastAsia="ＭＳ 明朝" w:hAnsi="ＭＳ 明朝"/>
        </w:rPr>
        <w:t>実施している学校でのやり方を十分に調査研究し，自校の実情に適し，かつ，事務担当者に負担の少ない制度を作成すること。</w:t>
      </w:r>
    </w:p>
    <w:p w14:paraId="3A8FFFD8" w14:textId="77777777" w:rsidR="004C3865" w:rsidRDefault="002B6B15" w:rsidP="002F7C8D">
      <w:pPr>
        <w:ind w:leftChars="200" w:left="642" w:rightChars="900" w:right="1928" w:hangingChars="100" w:hanging="214"/>
        <w:rPr>
          <w:rFonts w:ascii="ＭＳ 明朝" w:eastAsia="ＭＳ 明朝" w:hAnsi="ＭＳ 明朝"/>
        </w:rPr>
      </w:pPr>
      <w:r>
        <w:rPr>
          <w:rFonts w:ascii="ＭＳ 明朝" w:eastAsia="ＭＳ 明朝" w:hAnsi="ＭＳ 明朝"/>
        </w:rPr>
        <w:t>(ｲ）保護者の理解を得ること。（制度利用者率100%が望ましい）</w:t>
      </w:r>
    </w:p>
    <w:p w14:paraId="4156E01A" w14:textId="77777777" w:rsidR="004C3865" w:rsidRDefault="002B6B15" w:rsidP="002F7C8D">
      <w:pPr>
        <w:ind w:leftChars="200" w:left="642" w:rightChars="900" w:right="1928" w:hangingChars="100" w:hanging="214"/>
        <w:rPr>
          <w:rFonts w:ascii="ＭＳ 明朝" w:eastAsia="ＭＳ 明朝" w:hAnsi="ＭＳ 明朝"/>
        </w:rPr>
      </w:pPr>
      <w:r>
        <w:rPr>
          <w:rFonts w:ascii="ＭＳ 明朝" w:eastAsia="ＭＳ 明朝" w:hAnsi="ＭＳ 明朝"/>
        </w:rPr>
        <w:t>(ｳ) 口座振替できないものの対策をたてておくこと。</w:t>
      </w:r>
    </w:p>
    <w:p w14:paraId="3CE02F18" w14:textId="77777777" w:rsidR="004C3865" w:rsidRDefault="002B6B15">
      <w:pPr>
        <w:ind w:rightChars="900" w:right="1928" w:firstLineChars="397" w:firstLine="850"/>
        <w:rPr>
          <w:rFonts w:ascii="ＭＳ 明朝" w:eastAsia="ＭＳ 明朝" w:hAnsi="ＭＳ 明朝"/>
        </w:rPr>
      </w:pPr>
      <w:r>
        <w:rPr>
          <w:rFonts w:ascii="ＭＳ 明朝" w:eastAsia="ＭＳ 明朝" w:hAnsi="ＭＳ 明朝" w:hint="eastAsia"/>
        </w:rPr>
        <w:t>（参考例）</w:t>
      </w:r>
    </w:p>
    <w:p w14:paraId="7F7B89E6" w14:textId="77777777" w:rsidR="004C3865" w:rsidRDefault="002B6B15">
      <w:pPr>
        <w:ind w:rightChars="900" w:right="1928" w:firstLineChars="397" w:firstLine="850"/>
        <w:rPr>
          <w:rFonts w:ascii="ＭＳ 明朝" w:eastAsia="ＭＳ 明朝" w:hAnsi="ＭＳ 明朝"/>
        </w:rPr>
      </w:pPr>
      <w:r>
        <w:rPr>
          <w:rFonts w:ascii="ＭＳ 明朝" w:eastAsia="ＭＳ 明朝" w:hAnsi="ＭＳ 明朝" w:hint="eastAsia"/>
        </w:rPr>
        <w:t>現金集金を希望する家庭</w:t>
      </w:r>
    </w:p>
    <w:p w14:paraId="4166491F" w14:textId="77777777" w:rsidR="004C3865" w:rsidRDefault="002B6B15">
      <w:pPr>
        <w:ind w:rightChars="900" w:right="1928" w:firstLineChars="397" w:firstLine="850"/>
        <w:rPr>
          <w:rFonts w:ascii="ＭＳ 明朝" w:eastAsia="ＭＳ 明朝" w:hAnsi="ＭＳ 明朝"/>
        </w:rPr>
      </w:pPr>
      <w:r>
        <w:rPr>
          <w:rFonts w:ascii="ＭＳ 明朝" w:eastAsia="ＭＳ 明朝" w:hAnsi="ＭＳ 明朝" w:hint="eastAsia"/>
        </w:rPr>
        <w:t>口座の残高不足で引き落としができない場合</w:t>
      </w:r>
    </w:p>
    <w:p w14:paraId="0C0FFAD0" w14:textId="77777777" w:rsidR="004C3865" w:rsidRDefault="002B6B15">
      <w:pPr>
        <w:ind w:rightChars="900" w:right="1928" w:firstLineChars="397" w:firstLine="850"/>
        <w:rPr>
          <w:rFonts w:ascii="ＭＳ 明朝" w:eastAsia="ＭＳ 明朝" w:hAnsi="ＭＳ 明朝"/>
        </w:rPr>
      </w:pPr>
      <w:r>
        <w:rPr>
          <w:rFonts w:ascii="ＭＳ 明朝" w:eastAsia="ＭＳ 明朝" w:hAnsi="ＭＳ 明朝" w:hint="eastAsia"/>
        </w:rPr>
        <w:t>臨時の集金</w:t>
      </w:r>
    </w:p>
    <w:p w14:paraId="5C15BB27" w14:textId="77777777" w:rsidR="004C3865" w:rsidRDefault="002B6B15">
      <w:pPr>
        <w:ind w:rightChars="900" w:right="1928" w:firstLineChars="397" w:firstLine="850"/>
        <w:rPr>
          <w:rFonts w:ascii="ＭＳ 明朝" w:eastAsia="ＭＳ 明朝" w:hAnsi="ＭＳ 明朝"/>
        </w:rPr>
      </w:pPr>
      <w:r>
        <w:rPr>
          <w:rFonts w:ascii="ＭＳ 明朝" w:eastAsia="ＭＳ 明朝" w:hAnsi="ＭＳ 明朝" w:hint="eastAsia"/>
        </w:rPr>
        <w:t>一部の者に限る集金</w:t>
      </w:r>
    </w:p>
    <w:p w14:paraId="48B9ACD8" w14:textId="02CF8A70" w:rsidR="004C3865" w:rsidRDefault="002B6B15" w:rsidP="002F7C8D">
      <w:pPr>
        <w:ind w:leftChars="200" w:left="642" w:rightChars="900" w:right="1928" w:hangingChars="100" w:hanging="214"/>
        <w:rPr>
          <w:rFonts w:ascii="ＭＳ 明朝" w:eastAsia="ＭＳ 明朝" w:hAnsi="ＭＳ 明朝"/>
        </w:rPr>
      </w:pPr>
      <w:r>
        <w:rPr>
          <w:rFonts w:ascii="ＭＳ 明朝" w:eastAsia="ＭＳ 明朝" w:hAnsi="ＭＳ 明朝"/>
        </w:rPr>
        <w:t>(</w:t>
      </w:r>
      <w:r w:rsidR="005F7338">
        <w:rPr>
          <w:rFonts w:ascii="ＭＳ 明朝" w:eastAsia="ＭＳ 明朝" w:hAnsi="ＭＳ 明朝" w:hint="eastAsia"/>
        </w:rPr>
        <w:t>ｴ</w:t>
      </w:r>
      <w:r>
        <w:rPr>
          <w:rFonts w:ascii="ＭＳ 明朝" w:eastAsia="ＭＳ 明朝" w:hAnsi="ＭＳ 明朝"/>
        </w:rPr>
        <w:t>) 年度途中での利用方法の変更（口座変更等）は少なくすること。</w:t>
      </w:r>
    </w:p>
    <w:p w14:paraId="1628C6F8" w14:textId="08F4F7D4" w:rsidR="004C3865" w:rsidRDefault="002B6B15" w:rsidP="002F7C8D">
      <w:pPr>
        <w:ind w:leftChars="200" w:left="642" w:rightChars="900" w:right="1928" w:hangingChars="100" w:hanging="214"/>
        <w:rPr>
          <w:rFonts w:ascii="ＭＳ 明朝" w:eastAsia="ＭＳ 明朝" w:hAnsi="ＭＳ 明朝"/>
        </w:rPr>
      </w:pPr>
      <w:r>
        <w:rPr>
          <w:rFonts w:ascii="ＭＳ 明朝" w:eastAsia="ＭＳ 明朝" w:hAnsi="ＭＳ 明朝"/>
        </w:rPr>
        <w:t>(</w:t>
      </w:r>
      <w:r w:rsidR="005F7338">
        <w:rPr>
          <w:rFonts w:ascii="ＭＳ 明朝" w:eastAsia="ＭＳ 明朝" w:hAnsi="ＭＳ 明朝" w:hint="eastAsia"/>
        </w:rPr>
        <w:t>ｵ</w:t>
      </w:r>
      <w:r>
        <w:rPr>
          <w:rFonts w:ascii="ＭＳ 明朝" w:eastAsia="ＭＳ 明朝" w:hAnsi="ＭＳ 明朝"/>
        </w:rPr>
        <w:t>) 振替金額を定額にすること。</w:t>
      </w:r>
    </w:p>
    <w:p w14:paraId="3565CC2B" w14:textId="2EF36340" w:rsidR="004C3865" w:rsidRDefault="002B6B15" w:rsidP="002F7C8D">
      <w:pPr>
        <w:ind w:leftChars="200" w:left="642" w:rightChars="900" w:right="1928" w:hangingChars="100" w:hanging="214"/>
        <w:rPr>
          <w:rFonts w:ascii="ＭＳ 明朝" w:eastAsia="ＭＳ 明朝" w:hAnsi="ＭＳ 明朝"/>
        </w:rPr>
      </w:pPr>
      <w:r>
        <w:rPr>
          <w:rFonts w:ascii="ＭＳ 明朝" w:eastAsia="ＭＳ 明朝" w:hAnsi="ＭＳ 明朝"/>
        </w:rPr>
        <w:t>(</w:t>
      </w:r>
      <w:r w:rsidR="005F7338">
        <w:rPr>
          <w:rFonts w:ascii="ＭＳ 明朝" w:eastAsia="ＭＳ 明朝" w:hAnsi="ＭＳ 明朝" w:hint="eastAsia"/>
        </w:rPr>
        <w:t>ｶ</w:t>
      </w:r>
      <w:r>
        <w:rPr>
          <w:rFonts w:ascii="ＭＳ 明朝" w:eastAsia="ＭＳ 明朝" w:hAnsi="ＭＳ 明朝"/>
        </w:rPr>
        <w:t>) 金融機関のサ－ビスを可能な限り引き出すこと。</w:t>
      </w:r>
    </w:p>
    <w:p w14:paraId="1D5670AE" w14:textId="1D583125" w:rsidR="004C3865" w:rsidRDefault="002B6B15" w:rsidP="002F7C8D">
      <w:pPr>
        <w:ind w:leftChars="200" w:left="642" w:rightChars="900" w:right="1928" w:hangingChars="100" w:hanging="214"/>
        <w:rPr>
          <w:rFonts w:ascii="ＭＳ 明朝" w:eastAsia="ＭＳ 明朝" w:hAnsi="ＭＳ 明朝"/>
        </w:rPr>
      </w:pPr>
      <w:r>
        <w:rPr>
          <w:rFonts w:ascii="ＭＳ 明朝" w:eastAsia="ＭＳ 明朝" w:hAnsi="ＭＳ 明朝"/>
        </w:rPr>
        <w:t>(</w:t>
      </w:r>
      <w:r w:rsidR="005F7338">
        <w:rPr>
          <w:rFonts w:ascii="ＭＳ 明朝" w:eastAsia="ＭＳ 明朝" w:hAnsi="ＭＳ 明朝" w:hint="eastAsia"/>
        </w:rPr>
        <w:t>ｷ</w:t>
      </w:r>
      <w:r>
        <w:rPr>
          <w:rFonts w:ascii="ＭＳ 明朝" w:eastAsia="ＭＳ 明朝" w:hAnsi="ＭＳ 明朝"/>
        </w:rPr>
        <w:t>) 振替日は月１回が望ましい。</w:t>
      </w:r>
    </w:p>
    <w:p w14:paraId="182D7BA2" w14:textId="5B622012" w:rsidR="004C3865" w:rsidRDefault="004C3865">
      <w:pPr>
        <w:ind w:rightChars="900" w:right="1928"/>
        <w:rPr>
          <w:rFonts w:ascii="ＭＳ 明朝" w:eastAsia="ＭＳ 明朝" w:hAnsi="ＭＳ 明朝"/>
        </w:rPr>
      </w:pPr>
    </w:p>
    <w:p w14:paraId="5E754541" w14:textId="53EEABF9" w:rsidR="005F7338" w:rsidRDefault="005F7338">
      <w:pPr>
        <w:ind w:rightChars="900" w:right="1928"/>
        <w:rPr>
          <w:rFonts w:ascii="ＭＳ 明朝" w:eastAsia="ＭＳ 明朝" w:hAnsi="ＭＳ 明朝"/>
        </w:rPr>
      </w:pPr>
    </w:p>
    <w:p w14:paraId="23ECC713" w14:textId="77777777" w:rsidR="004C3865" w:rsidRDefault="002B6B15" w:rsidP="002F7C8D">
      <w:pPr>
        <w:ind w:leftChars="100" w:left="214" w:rightChars="900" w:right="1928"/>
        <w:rPr>
          <w:rFonts w:ascii="ＭＳ 明朝" w:eastAsia="ＭＳ 明朝" w:hAnsi="ＭＳ 明朝"/>
        </w:rPr>
      </w:pPr>
      <w:r>
        <w:rPr>
          <w:rFonts w:ascii="ＭＳ 明朝" w:eastAsia="ＭＳ 明朝" w:hAnsi="ＭＳ 明朝" w:hint="eastAsia"/>
        </w:rPr>
        <w:lastRenderedPageBreak/>
        <w:t>ウ　「口座振替制度取扱い要綱」例</w:t>
      </w:r>
    </w:p>
    <w:p w14:paraId="4D9DF9D8" w14:textId="77777777" w:rsidR="004C3865" w:rsidRDefault="002B6B15">
      <w:pPr>
        <w:ind w:rightChars="900" w:right="1928"/>
        <w:rPr>
          <w:rFonts w:ascii="ＭＳ 明朝" w:eastAsia="ＭＳ 明朝" w:hAnsi="ＭＳ 明朝"/>
        </w:rPr>
      </w:pPr>
      <w:r>
        <w:rPr>
          <w:noProof/>
        </w:rPr>
        <mc:AlternateContent>
          <mc:Choice Requires="wps">
            <w:drawing>
              <wp:anchor distT="0" distB="0" distL="114300" distR="114300" simplePos="0" relativeHeight="51" behindDoc="0" locked="0" layoutInCell="1" hidden="0" allowOverlap="1" wp14:anchorId="3D7FDAF9" wp14:editId="6D006908">
                <wp:simplePos x="0" y="0"/>
                <wp:positionH relativeFrom="column">
                  <wp:posOffset>0</wp:posOffset>
                </wp:positionH>
                <wp:positionV relativeFrom="paragraph">
                  <wp:posOffset>0</wp:posOffset>
                </wp:positionV>
                <wp:extent cx="6115050" cy="8667750"/>
                <wp:effectExtent l="635" t="635" r="29845" b="10795"/>
                <wp:wrapNone/>
                <wp:docPr id="1093" name="Rectangle 1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6115050" cy="8667750"/>
                        </a:xfrm>
                        <a:prstGeom prst="rect">
                          <a:avLst/>
                        </a:prstGeom>
                        <a:solidFill>
                          <a:srgbClr val="FFFFFF"/>
                        </a:solidFill>
                        <a:ln w="9525">
                          <a:solidFill>
                            <a:srgbClr val="000000"/>
                          </a:solidFill>
                          <a:miter lim="800000"/>
                          <a:headEnd/>
                          <a:tailEnd/>
                        </a:ln>
                      </wps:spPr>
                      <wps:txbx>
                        <w:txbxContent>
                          <w:p w14:paraId="6A0F7132" w14:textId="77777777" w:rsidR="00B104B2" w:rsidRDefault="00B104B2">
                            <w:pPr>
                              <w:jc w:val="right"/>
                              <w:rPr>
                                <w:rFonts w:ascii="ＭＳ 明朝" w:eastAsia="ＭＳ 明朝" w:hAnsi="ＭＳ 明朝"/>
                                <w:spacing w:val="4"/>
                              </w:rPr>
                            </w:pPr>
                            <w:r>
                              <w:rPr>
                                <w:rFonts w:ascii="ＭＳ 明朝" w:eastAsia="ＭＳ 明朝" w:hAnsi="ＭＳ 明朝" w:hint="eastAsia"/>
                              </w:rPr>
                              <w:t xml:space="preserve">○○年○○月○○日　　</w:t>
                            </w:r>
                          </w:p>
                          <w:p w14:paraId="6D7679E8" w14:textId="77777777" w:rsidR="00B104B2" w:rsidRDefault="00B104B2">
                            <w:pPr>
                              <w:ind w:firstLineChars="100" w:firstLine="214"/>
                              <w:rPr>
                                <w:rFonts w:ascii="ＭＳ 明朝" w:eastAsia="ＭＳ 明朝" w:hAnsi="ＭＳ 明朝"/>
                                <w:spacing w:val="4"/>
                              </w:rPr>
                            </w:pPr>
                            <w:r>
                              <w:rPr>
                                <w:rFonts w:ascii="ＭＳ 明朝" w:eastAsia="ＭＳ 明朝" w:hAnsi="ＭＳ 明朝" w:hint="eastAsia"/>
                              </w:rPr>
                              <w:t>保　護　者　様</w:t>
                            </w:r>
                          </w:p>
                          <w:p w14:paraId="752FA4F3" w14:textId="77777777" w:rsidR="00B104B2" w:rsidRDefault="00B104B2">
                            <w:pPr>
                              <w:jc w:val="right"/>
                              <w:rPr>
                                <w:rFonts w:ascii="ＭＳ 明朝" w:eastAsia="ＭＳ 明朝" w:hAnsi="ＭＳ 明朝"/>
                                <w:spacing w:val="4"/>
                              </w:rPr>
                            </w:pPr>
                            <w:r>
                              <w:rPr>
                                <w:rFonts w:ascii="ＭＳ 明朝" w:eastAsia="ＭＳ 明朝" w:hAnsi="ＭＳ 明朝" w:hint="eastAsia"/>
                              </w:rPr>
                              <w:t xml:space="preserve">○○小学校長　　○○　○○　　</w:t>
                            </w:r>
                          </w:p>
                          <w:p w14:paraId="3FD7FF3B" w14:textId="77777777" w:rsidR="00B104B2" w:rsidRDefault="00B104B2">
                            <w:pPr>
                              <w:jc w:val="right"/>
                              <w:rPr>
                                <w:rFonts w:ascii="ＭＳ 明朝" w:eastAsia="ＭＳ 明朝" w:hAnsi="ＭＳ 明朝"/>
                                <w:spacing w:val="4"/>
                              </w:rPr>
                            </w:pPr>
                            <w:r>
                              <w:rPr>
                                <w:rFonts w:ascii="ＭＳ 明朝" w:eastAsia="ＭＳ 明朝" w:hAnsi="ＭＳ 明朝" w:hint="eastAsia"/>
                              </w:rPr>
                              <w:t xml:space="preserve">同ＰＴＡ会長　　○○　○○　　</w:t>
                            </w:r>
                          </w:p>
                          <w:p w14:paraId="5C674523" w14:textId="77777777" w:rsidR="00B104B2" w:rsidRDefault="00B104B2">
                            <w:pPr>
                              <w:rPr>
                                <w:rFonts w:ascii="ＭＳ 明朝" w:eastAsia="ＭＳ 明朝" w:hAnsi="ＭＳ 明朝"/>
                                <w:spacing w:val="4"/>
                              </w:rPr>
                            </w:pPr>
                          </w:p>
                          <w:p w14:paraId="00D42D3B" w14:textId="77777777" w:rsidR="00B104B2" w:rsidRDefault="00B104B2">
                            <w:pPr>
                              <w:jc w:val="center"/>
                              <w:rPr>
                                <w:rFonts w:ascii="ＭＳ 明朝" w:eastAsia="ＭＳ 明朝" w:hAnsi="ＭＳ 明朝"/>
                                <w:spacing w:val="4"/>
                              </w:rPr>
                            </w:pPr>
                            <w:r>
                              <w:rPr>
                                <w:rFonts w:ascii="ＭＳ 明朝" w:eastAsia="ＭＳ 明朝" w:hAnsi="ＭＳ 明朝" w:hint="eastAsia"/>
                              </w:rPr>
                              <w:t>〇〇小学校学納金預金口座振替制度の開始について</w:t>
                            </w:r>
                          </w:p>
                          <w:p w14:paraId="66D7D7EB" w14:textId="77777777" w:rsidR="00B104B2" w:rsidRDefault="00B104B2">
                            <w:pPr>
                              <w:rPr>
                                <w:rFonts w:ascii="ＭＳ 明朝" w:eastAsia="ＭＳ 明朝" w:hAnsi="ＭＳ 明朝"/>
                                <w:spacing w:val="4"/>
                              </w:rPr>
                            </w:pPr>
                          </w:p>
                          <w:p w14:paraId="01834804" w14:textId="77777777" w:rsidR="00B104B2" w:rsidRDefault="00B104B2">
                            <w:pPr>
                              <w:ind w:rightChars="-50" w:right="-107" w:firstLineChars="100" w:firstLine="214"/>
                              <w:rPr>
                                <w:rFonts w:ascii="ＭＳ 明朝" w:eastAsia="ＭＳ 明朝" w:hAnsi="ＭＳ 明朝"/>
                                <w:spacing w:val="4"/>
                              </w:rPr>
                            </w:pPr>
                            <w:r>
                              <w:rPr>
                                <w:rFonts w:ascii="ＭＳ 明朝" w:eastAsia="ＭＳ 明朝" w:hAnsi="ＭＳ 明朝" w:hint="eastAsia"/>
                              </w:rPr>
                              <w:t>梅の花が開き香ばしいにおいが春の間近なことを教えてくれる昨今，皆様方におかれましてはますますご清栄のこととお喜びを申し上げます。</w:t>
                            </w:r>
                          </w:p>
                          <w:p w14:paraId="246E60C6" w14:textId="77777777" w:rsidR="00B104B2" w:rsidRDefault="00B104B2">
                            <w:pPr>
                              <w:ind w:rightChars="-50" w:right="-107" w:firstLineChars="100" w:firstLine="214"/>
                              <w:rPr>
                                <w:rFonts w:ascii="ＭＳ 明朝" w:eastAsia="ＭＳ 明朝" w:hAnsi="ＭＳ 明朝"/>
                                <w:spacing w:val="4"/>
                              </w:rPr>
                            </w:pPr>
                            <w:r>
                              <w:rPr>
                                <w:rFonts w:ascii="ＭＳ 明朝" w:eastAsia="ＭＳ 明朝" w:hAnsi="ＭＳ 明朝" w:hint="eastAsia"/>
                              </w:rPr>
                              <w:t>さて，今年度４月から皆様方にはアンケート等にご協力をいただき，来年度４月から振替制度を実施することになりました。これもひとえにご協力の賜と厚く御礼申し上げます。</w:t>
                            </w:r>
                          </w:p>
                          <w:p w14:paraId="398362EC" w14:textId="77777777" w:rsidR="00B104B2" w:rsidRDefault="00B104B2" w:rsidP="009327F6">
                            <w:pPr>
                              <w:ind w:rightChars="-50" w:right="-107" w:firstLineChars="100" w:firstLine="214"/>
                              <w:rPr>
                                <w:rFonts w:ascii="ＭＳ 明朝" w:eastAsia="ＭＳ 明朝" w:hAnsi="ＭＳ 明朝"/>
                              </w:rPr>
                            </w:pPr>
                            <w:r>
                              <w:rPr>
                                <w:rFonts w:ascii="ＭＳ 明朝" w:eastAsia="ＭＳ 明朝" w:hAnsi="ＭＳ 明朝" w:hint="eastAsia"/>
                              </w:rPr>
                              <w:t>つきましては，事務局及び金融機関の事務手続きが必要ですので，次の口座振替制度要綱をご確認のうえ，別添「申込書」並びに「依頼書」を○○月○○日までに，学校へご提出お願いいたします。</w:t>
                            </w:r>
                          </w:p>
                          <w:p w14:paraId="0076D8A9" w14:textId="77777777" w:rsidR="00B104B2" w:rsidRDefault="00B104B2">
                            <w:pPr>
                              <w:jc w:val="center"/>
                              <w:rPr>
                                <w:rFonts w:ascii="ＭＳ 明朝" w:eastAsia="ＭＳ 明朝" w:hAnsi="ＭＳ 明朝"/>
                                <w:bdr w:val="single" w:sz="4" w:space="0" w:color="auto"/>
                              </w:rPr>
                            </w:pPr>
                            <w:r>
                              <w:rPr>
                                <w:rFonts w:ascii="ＭＳ 明朝" w:eastAsia="ＭＳ 明朝" w:hAnsi="ＭＳ 明朝" w:hint="eastAsia"/>
                                <w:bdr w:val="single" w:sz="4" w:space="0" w:color="auto"/>
                              </w:rPr>
                              <w:t>〇〇小学校学納金預金口座振替制度取扱い要綱</w:t>
                            </w:r>
                          </w:p>
                          <w:p w14:paraId="6A6269D0" w14:textId="77777777" w:rsidR="00B104B2" w:rsidRDefault="00B104B2">
                            <w:pPr>
                              <w:rPr>
                                <w:rFonts w:ascii="ＭＳ 明朝" w:eastAsia="ＭＳ 明朝" w:hAnsi="ＭＳ 明朝"/>
                              </w:rPr>
                            </w:pPr>
                          </w:p>
                          <w:p w14:paraId="5C824706" w14:textId="77777777" w:rsidR="00B104B2" w:rsidRDefault="00B104B2">
                            <w:pPr>
                              <w:ind w:firstLineChars="200" w:firstLine="428"/>
                              <w:rPr>
                                <w:rFonts w:ascii="ＭＳ 明朝" w:eastAsia="ＭＳ 明朝" w:hAnsi="ＭＳ 明朝"/>
                                <w:spacing w:val="4"/>
                              </w:rPr>
                            </w:pPr>
                            <w:r>
                              <w:rPr>
                                <w:rFonts w:ascii="ＭＳ 明朝" w:eastAsia="ＭＳ 明朝" w:hAnsi="ＭＳ 明朝" w:hint="eastAsia"/>
                              </w:rPr>
                              <w:t>１</w:t>
                            </w:r>
                            <w:r>
                              <w:rPr>
                                <w:rFonts w:ascii="ＭＳ 明朝" w:eastAsia="ＭＳ 明朝" w:hAnsi="ＭＳ 明朝"/>
                              </w:rPr>
                              <w:t xml:space="preserve">  </w:t>
                            </w:r>
                            <w:r>
                              <w:rPr>
                                <w:rFonts w:ascii="ＭＳ 明朝" w:eastAsia="ＭＳ 明朝" w:hAnsi="ＭＳ 明朝" w:hint="eastAsia"/>
                              </w:rPr>
                              <w:t xml:space="preserve">指定金融機関　　　</w:t>
                            </w:r>
                            <w:r>
                              <w:rPr>
                                <w:rFonts w:ascii="ＭＳ 明朝" w:eastAsia="ＭＳ 明朝" w:hAnsi="ＭＳ 明朝"/>
                              </w:rPr>
                              <w:t xml:space="preserve">(1) </w:t>
                            </w:r>
                            <w:r>
                              <w:rPr>
                                <w:rFonts w:ascii="ＭＳ 明朝" w:eastAsia="ＭＳ 明朝" w:hAnsi="ＭＳ 明朝" w:hint="eastAsia"/>
                              </w:rPr>
                              <w:t>〇〇銀行</w:t>
                            </w:r>
                          </w:p>
                          <w:p w14:paraId="0CEB9D28" w14:textId="77777777" w:rsidR="00B104B2" w:rsidRDefault="00B104B2">
                            <w:pPr>
                              <w:ind w:firstLineChars="1300" w:firstLine="2784"/>
                              <w:rPr>
                                <w:rFonts w:ascii="ＭＳ 明朝" w:eastAsia="ＭＳ 明朝" w:hAnsi="ＭＳ 明朝"/>
                                <w:spacing w:val="4"/>
                              </w:rPr>
                            </w:pPr>
                            <w:r>
                              <w:rPr>
                                <w:rFonts w:ascii="ＭＳ 明朝" w:eastAsia="ＭＳ 明朝" w:hAnsi="ＭＳ 明朝"/>
                              </w:rPr>
                              <w:t xml:space="preserve">(2) </w:t>
                            </w:r>
                            <w:r>
                              <w:rPr>
                                <w:rFonts w:ascii="ＭＳ 明朝" w:eastAsia="ＭＳ 明朝" w:hAnsi="ＭＳ 明朝" w:hint="eastAsia"/>
                              </w:rPr>
                              <w:t>ＪＡ〇〇</w:t>
                            </w:r>
                          </w:p>
                          <w:p w14:paraId="45F8B131" w14:textId="77777777" w:rsidR="00B104B2" w:rsidRDefault="00B104B2">
                            <w:pPr>
                              <w:ind w:firstLineChars="1300" w:firstLine="2784"/>
                              <w:rPr>
                                <w:rFonts w:ascii="ＭＳ 明朝" w:eastAsia="ＭＳ 明朝" w:hAnsi="ＭＳ 明朝"/>
                              </w:rPr>
                            </w:pPr>
                            <w:r>
                              <w:rPr>
                                <w:rFonts w:ascii="ＭＳ 明朝" w:eastAsia="ＭＳ 明朝" w:hAnsi="ＭＳ 明朝"/>
                              </w:rPr>
                              <w:t xml:space="preserve">(3) </w:t>
                            </w:r>
                            <w:r>
                              <w:rPr>
                                <w:rFonts w:ascii="ＭＳ 明朝" w:eastAsia="ＭＳ 明朝" w:hAnsi="ＭＳ 明朝" w:hint="eastAsia"/>
                              </w:rPr>
                              <w:t>〇〇信用金庫</w:t>
                            </w:r>
                          </w:p>
                          <w:p w14:paraId="70B27E56" w14:textId="77777777" w:rsidR="00B104B2" w:rsidRDefault="00B104B2">
                            <w:pPr>
                              <w:ind w:firstLineChars="1300" w:firstLine="2784"/>
                              <w:rPr>
                                <w:rFonts w:ascii="ＭＳ 明朝" w:eastAsia="ＭＳ 明朝" w:hAnsi="ＭＳ 明朝"/>
                                <w:spacing w:val="4"/>
                              </w:rPr>
                            </w:pPr>
                            <w:r>
                              <w:rPr>
                                <w:rFonts w:ascii="ＭＳ 明朝" w:eastAsia="ＭＳ 明朝" w:hAnsi="ＭＳ 明朝"/>
                              </w:rPr>
                              <w:t xml:space="preserve">(4) </w:t>
                            </w:r>
                            <w:r>
                              <w:rPr>
                                <w:rFonts w:ascii="ＭＳ 明朝" w:eastAsia="ＭＳ 明朝" w:hAnsi="ＭＳ 明朝" w:hint="eastAsia"/>
                              </w:rPr>
                              <w:t>ゆうちょ銀行</w:t>
                            </w:r>
                          </w:p>
                          <w:p w14:paraId="0AA5ABC5" w14:textId="77777777" w:rsidR="00B104B2" w:rsidRDefault="00B104B2">
                            <w:pPr>
                              <w:rPr>
                                <w:rFonts w:ascii="ＭＳ 明朝" w:eastAsia="ＭＳ 明朝" w:hAnsi="ＭＳ 明朝"/>
                              </w:rPr>
                            </w:pPr>
                          </w:p>
                          <w:p w14:paraId="10BB683B" w14:textId="77777777" w:rsidR="00B104B2" w:rsidRDefault="00B104B2">
                            <w:pPr>
                              <w:ind w:firstLineChars="200" w:firstLine="428"/>
                              <w:rPr>
                                <w:rFonts w:ascii="ＭＳ 明朝" w:eastAsia="ＭＳ 明朝" w:hAnsi="ＭＳ 明朝"/>
                              </w:rPr>
                            </w:pPr>
                            <w:r>
                              <w:rPr>
                                <w:rFonts w:ascii="ＭＳ 明朝" w:eastAsia="ＭＳ 明朝" w:hAnsi="ＭＳ 明朝" w:hint="eastAsia"/>
                              </w:rPr>
                              <w:t>２</w:t>
                            </w:r>
                            <w:r>
                              <w:rPr>
                                <w:rFonts w:ascii="ＭＳ 明朝" w:eastAsia="ＭＳ 明朝" w:hAnsi="ＭＳ 明朝"/>
                              </w:rPr>
                              <w:t xml:space="preserve">  </w:t>
                            </w:r>
                            <w:r>
                              <w:rPr>
                                <w:rFonts w:ascii="ＭＳ 明朝" w:eastAsia="ＭＳ 明朝" w:hAnsi="ＭＳ 明朝" w:hint="eastAsia"/>
                                <w:spacing w:val="74"/>
                                <w:kern w:val="0"/>
                                <w:fitText w:val="1284" w:id="2"/>
                              </w:rPr>
                              <w:t>振替開</w:t>
                            </w:r>
                            <w:r>
                              <w:rPr>
                                <w:rFonts w:ascii="ＭＳ 明朝" w:eastAsia="ＭＳ 明朝" w:hAnsi="ＭＳ 明朝" w:hint="eastAsia"/>
                                <w:kern w:val="0"/>
                                <w:fitText w:val="1284" w:id="2"/>
                              </w:rPr>
                              <w:t>始</w:t>
                            </w:r>
                            <w:r>
                              <w:rPr>
                                <w:rFonts w:ascii="ＭＳ 明朝" w:eastAsia="ＭＳ 明朝" w:hAnsi="ＭＳ 明朝" w:hint="eastAsia"/>
                              </w:rPr>
                              <w:t xml:space="preserve">　　　○○年４月分から</w:t>
                            </w:r>
                          </w:p>
                          <w:p w14:paraId="009A53BD" w14:textId="77777777" w:rsidR="00B104B2" w:rsidRDefault="00B104B2">
                            <w:pPr>
                              <w:rPr>
                                <w:rFonts w:ascii="ＭＳ 明朝" w:eastAsia="ＭＳ 明朝" w:hAnsi="ＭＳ 明朝"/>
                              </w:rPr>
                            </w:pPr>
                          </w:p>
                          <w:p w14:paraId="3B8B24E5" w14:textId="77777777" w:rsidR="00B104B2" w:rsidRDefault="00B104B2">
                            <w:pPr>
                              <w:ind w:firstLineChars="200" w:firstLine="428"/>
                              <w:rPr>
                                <w:rFonts w:ascii="ＭＳ 明朝" w:eastAsia="ＭＳ 明朝" w:hAnsi="ＭＳ 明朝"/>
                                <w:spacing w:val="4"/>
                              </w:rPr>
                            </w:pPr>
                            <w:r>
                              <w:rPr>
                                <w:rFonts w:ascii="ＭＳ 明朝" w:eastAsia="ＭＳ 明朝" w:hAnsi="ＭＳ 明朝" w:hint="eastAsia"/>
                              </w:rPr>
                              <w:t>３</w:t>
                            </w:r>
                            <w:r>
                              <w:rPr>
                                <w:rFonts w:ascii="ＭＳ 明朝" w:eastAsia="ＭＳ 明朝" w:hAnsi="ＭＳ 明朝"/>
                              </w:rPr>
                              <w:t xml:space="preserve">  </w:t>
                            </w:r>
                            <w:r>
                              <w:rPr>
                                <w:rFonts w:ascii="ＭＳ 明朝" w:eastAsia="ＭＳ 明朝" w:hAnsi="ＭＳ 明朝" w:hint="eastAsia"/>
                                <w:spacing w:val="163"/>
                                <w:kern w:val="0"/>
                                <w:fitText w:val="1284" w:id="3"/>
                              </w:rPr>
                              <w:t>振替</w:t>
                            </w:r>
                            <w:r>
                              <w:rPr>
                                <w:rFonts w:ascii="ＭＳ 明朝" w:eastAsia="ＭＳ 明朝" w:hAnsi="ＭＳ 明朝" w:hint="eastAsia"/>
                                <w:spacing w:val="1"/>
                                <w:kern w:val="0"/>
                                <w:fitText w:val="1284" w:id="3"/>
                              </w:rPr>
                              <w:t>日</w:t>
                            </w:r>
                            <w:r>
                              <w:rPr>
                                <w:rFonts w:ascii="ＭＳ 明朝" w:eastAsia="ＭＳ 明朝" w:hAnsi="ＭＳ 明朝" w:hint="eastAsia"/>
                              </w:rPr>
                              <w:t xml:space="preserve">　　　</w:t>
                            </w:r>
                            <w:r>
                              <w:rPr>
                                <w:rFonts w:ascii="ＭＳ 明朝" w:eastAsia="ＭＳ 明朝" w:hAnsi="ＭＳ 明朝"/>
                              </w:rPr>
                              <w:t xml:space="preserve">(1) </w:t>
                            </w:r>
                            <w:r>
                              <w:rPr>
                                <w:rFonts w:ascii="ＭＳ 明朝" w:eastAsia="ＭＳ 明朝" w:hAnsi="ＭＳ 明朝" w:hint="eastAsia"/>
                              </w:rPr>
                              <w:t>毎月○○日（休業日の場合は翌営業日）</w:t>
                            </w:r>
                          </w:p>
                          <w:p w14:paraId="6413379D" w14:textId="77777777" w:rsidR="00B104B2" w:rsidRDefault="00B104B2">
                            <w:pPr>
                              <w:ind w:firstLineChars="1500" w:firstLine="3213"/>
                              <w:rPr>
                                <w:rFonts w:ascii="ＭＳ 明朝" w:eastAsia="ＭＳ 明朝" w:hAnsi="ＭＳ 明朝"/>
                              </w:rPr>
                            </w:pPr>
                            <w:r>
                              <w:rPr>
                                <w:rFonts w:ascii="ＭＳ 明朝" w:eastAsia="ＭＳ 明朝" w:hAnsi="ＭＳ 明朝" w:hint="eastAsia"/>
                              </w:rPr>
                              <w:t>８月は夏休みのため振替は行いません。</w:t>
                            </w:r>
                          </w:p>
                          <w:p w14:paraId="50495FD8" w14:textId="77777777" w:rsidR="00B104B2" w:rsidRDefault="00B104B2">
                            <w:pPr>
                              <w:ind w:leftChars="1300" w:left="2998" w:hangingChars="100" w:hanging="214"/>
                              <w:rPr>
                                <w:rFonts w:ascii="ＭＳ 明朝" w:eastAsia="ＭＳ 明朝" w:hAnsi="ＭＳ 明朝"/>
                              </w:rPr>
                            </w:pPr>
                            <w:r>
                              <w:rPr>
                                <w:rFonts w:ascii="ＭＳ 明朝" w:eastAsia="ＭＳ 明朝" w:hAnsi="ＭＳ 明朝"/>
                              </w:rPr>
                              <w:t xml:space="preserve">(2) </w:t>
                            </w:r>
                            <w:r>
                              <w:rPr>
                                <w:rFonts w:ascii="ＭＳ 明朝" w:eastAsia="ＭＳ 明朝" w:hAnsi="ＭＳ 明朝" w:hint="eastAsia"/>
                              </w:rPr>
                              <w:t>引き落としできなかった方は現金で納入いただきます。</w:t>
                            </w:r>
                          </w:p>
                          <w:p w14:paraId="29EECB32" w14:textId="77777777" w:rsidR="00B104B2" w:rsidRDefault="00B104B2">
                            <w:pPr>
                              <w:ind w:firstLineChars="1300" w:firstLine="2784"/>
                              <w:rPr>
                                <w:rFonts w:ascii="ＭＳ 明朝" w:eastAsia="ＭＳ 明朝" w:hAnsi="ＭＳ 明朝"/>
                              </w:rPr>
                            </w:pPr>
                          </w:p>
                          <w:p w14:paraId="48F5FBF4" w14:textId="77777777" w:rsidR="00B104B2" w:rsidRDefault="00B104B2">
                            <w:pPr>
                              <w:ind w:firstLineChars="200" w:firstLine="428"/>
                              <w:rPr>
                                <w:rFonts w:ascii="ＭＳ 明朝" w:eastAsia="ＭＳ 明朝" w:hAnsi="ＭＳ 明朝"/>
                                <w:spacing w:val="4"/>
                              </w:rPr>
                            </w:pPr>
                            <w:r>
                              <w:rPr>
                                <w:rFonts w:ascii="ＭＳ 明朝" w:eastAsia="ＭＳ 明朝" w:hAnsi="ＭＳ 明朝" w:hint="eastAsia"/>
                              </w:rPr>
                              <w:t>４　振替申込書（様式１）及び依頼書（様式２）</w:t>
                            </w:r>
                          </w:p>
                          <w:p w14:paraId="1FCFA1B9" w14:textId="77777777" w:rsidR="00B104B2" w:rsidRDefault="00B104B2">
                            <w:pPr>
                              <w:ind w:firstLineChars="300" w:firstLine="643"/>
                              <w:rPr>
                                <w:rFonts w:ascii="ＭＳ 明朝" w:eastAsia="ＭＳ 明朝" w:hAnsi="ＭＳ 明朝"/>
                                <w:spacing w:val="4"/>
                              </w:rPr>
                            </w:pPr>
                            <w:r>
                              <w:rPr>
                                <w:rFonts w:ascii="ＭＳ 明朝" w:eastAsia="ＭＳ 明朝" w:hAnsi="ＭＳ 明朝"/>
                              </w:rPr>
                              <w:t xml:space="preserve">(1) </w:t>
                            </w:r>
                            <w:r>
                              <w:rPr>
                                <w:rFonts w:ascii="ＭＳ 明朝" w:eastAsia="ＭＳ 明朝" w:hAnsi="ＭＳ 明朝" w:hint="eastAsia"/>
                              </w:rPr>
                              <w:t>新規申込者は，○○月○○日までに学校事務局に提出してください。</w:t>
                            </w:r>
                          </w:p>
                          <w:p w14:paraId="7B7C0720" w14:textId="77777777" w:rsidR="00B104B2" w:rsidRDefault="00B104B2">
                            <w:pPr>
                              <w:ind w:firstLineChars="300" w:firstLine="643"/>
                              <w:rPr>
                                <w:rFonts w:ascii="ＭＳ 明朝" w:eastAsia="ＭＳ 明朝" w:hAnsi="ＭＳ 明朝"/>
                                <w:spacing w:val="4"/>
                              </w:rPr>
                            </w:pPr>
                            <w:r>
                              <w:rPr>
                                <w:rFonts w:ascii="ＭＳ 明朝" w:eastAsia="ＭＳ 明朝" w:hAnsi="ＭＳ 明朝"/>
                              </w:rPr>
                              <w:t xml:space="preserve">(2) </w:t>
                            </w:r>
                            <w:r>
                              <w:rPr>
                                <w:rFonts w:ascii="ＭＳ 明朝" w:eastAsia="ＭＳ 明朝" w:hAnsi="ＭＳ 明朝" w:hint="eastAsia"/>
                              </w:rPr>
                              <w:t>在学中は「申込書」及び「依頼書」は継続します。</w:t>
                            </w:r>
                          </w:p>
                          <w:p w14:paraId="602A5D6B" w14:textId="77777777" w:rsidR="00B104B2" w:rsidRDefault="00B104B2">
                            <w:pPr>
                              <w:rPr>
                                <w:rFonts w:ascii="ＭＳ 明朝" w:eastAsia="ＭＳ 明朝" w:hAnsi="ＭＳ 明朝"/>
                              </w:rPr>
                            </w:pPr>
                          </w:p>
                          <w:p w14:paraId="544EC961" w14:textId="77777777" w:rsidR="00B104B2" w:rsidRDefault="00B104B2">
                            <w:pPr>
                              <w:ind w:firstLineChars="200" w:firstLine="428"/>
                              <w:rPr>
                                <w:rFonts w:ascii="ＭＳ 明朝" w:eastAsia="ＭＳ 明朝" w:hAnsi="ＭＳ 明朝"/>
                                <w:spacing w:val="4"/>
                              </w:rPr>
                            </w:pPr>
                            <w:r>
                              <w:rPr>
                                <w:rFonts w:ascii="ＭＳ 明朝" w:eastAsia="ＭＳ 明朝" w:hAnsi="ＭＳ 明朝" w:hint="eastAsia"/>
                              </w:rPr>
                              <w:t>５　振替費目及び金額</w:t>
                            </w:r>
                          </w:p>
                          <w:p w14:paraId="6D908393" w14:textId="77777777" w:rsidR="00B104B2" w:rsidRDefault="00B104B2">
                            <w:pPr>
                              <w:ind w:firstLineChars="300" w:firstLine="643"/>
                              <w:rPr>
                                <w:rFonts w:ascii="ＭＳ 明朝" w:eastAsia="ＭＳ 明朝" w:hAnsi="ＭＳ 明朝"/>
                                <w:spacing w:val="4"/>
                              </w:rPr>
                            </w:pPr>
                            <w:r>
                              <w:rPr>
                                <w:rFonts w:ascii="ＭＳ 明朝" w:eastAsia="ＭＳ 明朝" w:hAnsi="ＭＳ 明朝"/>
                              </w:rPr>
                              <w:t xml:space="preserve">(1) </w:t>
                            </w:r>
                            <w:r>
                              <w:rPr>
                                <w:rFonts w:ascii="ＭＳ 明朝" w:eastAsia="ＭＳ 明朝" w:hAnsi="ＭＳ 明朝" w:hint="eastAsia"/>
                              </w:rPr>
                              <w:t>金額　　学校の指定する金額</w:t>
                            </w:r>
                          </w:p>
                          <w:p w14:paraId="5C148979" w14:textId="77777777" w:rsidR="00B104B2" w:rsidRDefault="00B104B2">
                            <w:pPr>
                              <w:ind w:leftChars="300" w:left="1714" w:hangingChars="500" w:hanging="1071"/>
                              <w:rPr>
                                <w:rFonts w:ascii="ＭＳ 明朝" w:eastAsia="ＭＳ 明朝" w:hAnsi="ＭＳ 明朝"/>
                                <w:spacing w:val="4"/>
                              </w:rPr>
                            </w:pPr>
                            <w:r>
                              <w:rPr>
                                <w:rFonts w:ascii="ＭＳ 明朝" w:eastAsia="ＭＳ 明朝" w:hAnsi="ＭＳ 明朝"/>
                              </w:rPr>
                              <w:t xml:space="preserve">(2) </w:t>
                            </w:r>
                            <w:r>
                              <w:rPr>
                                <w:rFonts w:ascii="ＭＳ 明朝" w:eastAsia="ＭＳ 明朝" w:hAnsi="ＭＳ 明朝" w:hint="eastAsia"/>
                              </w:rPr>
                              <w:t>費目　　給食費，ＰＴＡ会費，学級費及びドリル・ワークブック等の諸費</w:t>
                            </w:r>
                          </w:p>
                          <w:p w14:paraId="1AEAD687" w14:textId="77777777" w:rsidR="00B104B2" w:rsidRDefault="00B104B2">
                            <w:pPr>
                              <w:ind w:firstLineChars="200" w:firstLine="428"/>
                              <w:rPr>
                                <w:rFonts w:ascii="ＭＳ 明朝" w:eastAsia="ＭＳ 明朝" w:hAnsi="ＭＳ 明朝"/>
                              </w:rPr>
                            </w:pPr>
                          </w:p>
                          <w:p w14:paraId="3E34BE47" w14:textId="77777777" w:rsidR="00B104B2" w:rsidRDefault="00B104B2">
                            <w:pPr>
                              <w:ind w:firstLineChars="200" w:firstLine="428"/>
                              <w:rPr>
                                <w:rFonts w:ascii="ＭＳ 明朝" w:eastAsia="ＭＳ 明朝" w:hAnsi="ＭＳ 明朝"/>
                                <w:spacing w:val="4"/>
                              </w:rPr>
                            </w:pPr>
                            <w:r>
                              <w:rPr>
                                <w:rFonts w:ascii="ＭＳ 明朝" w:eastAsia="ＭＳ 明朝" w:hAnsi="ＭＳ 明朝" w:hint="eastAsia"/>
                              </w:rPr>
                              <w:t xml:space="preserve">６　</w:t>
                            </w:r>
                            <w:r>
                              <w:rPr>
                                <w:rFonts w:ascii="ＭＳ 明朝" w:eastAsia="ＭＳ 明朝" w:hAnsi="ＭＳ 明朝" w:hint="eastAsia"/>
                                <w:spacing w:val="29"/>
                                <w:kern w:val="0"/>
                                <w:fitText w:val="1284" w:id="4"/>
                              </w:rPr>
                              <w:t>取扱手数</w:t>
                            </w:r>
                            <w:r>
                              <w:rPr>
                                <w:rFonts w:ascii="ＭＳ 明朝" w:eastAsia="ＭＳ 明朝" w:hAnsi="ＭＳ 明朝" w:hint="eastAsia"/>
                                <w:spacing w:val="1"/>
                                <w:kern w:val="0"/>
                                <w:fitText w:val="1284" w:id="4"/>
                              </w:rPr>
                              <w:t>料</w:t>
                            </w:r>
                            <w:r>
                              <w:rPr>
                                <w:rFonts w:ascii="ＭＳ 明朝" w:eastAsia="ＭＳ 明朝" w:hAnsi="ＭＳ 明朝" w:hint="eastAsia"/>
                              </w:rPr>
                              <w:t xml:space="preserve">　　　１回の振替につき，○○円が必要となります。</w:t>
                            </w:r>
                          </w:p>
                          <w:p w14:paraId="08747D57" w14:textId="77777777" w:rsidR="00B104B2" w:rsidRDefault="00B104B2">
                            <w:pPr>
                              <w:rPr>
                                <w:rFonts w:ascii="ＭＳ 明朝" w:eastAsia="ＭＳ 明朝" w:hAnsi="ＭＳ 明朝"/>
                              </w:rPr>
                            </w:pPr>
                          </w:p>
                          <w:p w14:paraId="77F93A62" w14:textId="77777777" w:rsidR="00B104B2" w:rsidRDefault="00B104B2">
                            <w:pPr>
                              <w:ind w:firstLineChars="200" w:firstLine="428"/>
                              <w:rPr>
                                <w:rFonts w:ascii="ＭＳ 明朝" w:eastAsia="ＭＳ 明朝" w:hAnsi="ＭＳ 明朝"/>
                              </w:rPr>
                            </w:pPr>
                            <w:r>
                              <w:rPr>
                                <w:rFonts w:ascii="ＭＳ 明朝" w:eastAsia="ＭＳ 明朝" w:hAnsi="ＭＳ 明朝" w:hint="eastAsia"/>
                              </w:rPr>
                              <w:t>※　ご不明な点がありましたら，事務局（学校）へお問合せください。</w:t>
                            </w:r>
                          </w:p>
                        </w:txbxContent>
                      </wps:txbx>
                      <wps:bodyPr rot="0" vertOverflow="overflow" horzOverflow="overflow" wrap="square" lIns="74295" tIns="8890" rIns="74295" bIns="8890" anchor="t" anchorCtr="0" upright="1"/>
                    </wps:wsp>
                  </a:graphicData>
                </a:graphic>
              </wp:anchor>
            </w:drawing>
          </mc:Choice>
          <mc:Fallback>
            <w:pict>
              <v:rect w14:anchorId="3D7FDAF9" id="Rectangle 125" o:spid="_x0000_s1082" style="position:absolute;left:0;text-align:left;margin-left:0;margin-top:0;width:481.5pt;height:682.5pt;z-index:51;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">
                <v:textbox inset="5.85pt,.7pt,5.85pt,.7pt">
                  <w:txbxContent>
                    <w:p w14:paraId="6A0F7132" w14:textId="77777777" w:rsidR="00B104B2" w:rsidRDefault="00B104B2">
                      <w:pPr>
                        <w:jc w:val="right"/>
                        <w:rPr>
                          <w:rFonts w:ascii="ＭＳ 明朝" w:eastAsia="ＭＳ 明朝" w:hAnsi="ＭＳ 明朝"/>
                          <w:spacing w:val="4"/>
                        </w:rPr>
                      </w:pPr>
                      <w:r>
                        <w:rPr>
                          <w:rFonts w:ascii="ＭＳ 明朝" w:eastAsia="ＭＳ 明朝" w:hAnsi="ＭＳ 明朝" w:hint="eastAsia"/>
                        </w:rPr>
                        <w:t xml:space="preserve">○○年○○月○○日　　</w:t>
                      </w:r>
                    </w:p>
                    <w:p w14:paraId="6D7679E8" w14:textId="77777777" w:rsidR="00B104B2" w:rsidRDefault="00B104B2">
                      <w:pPr>
                        <w:ind w:firstLineChars="100" w:firstLine="214"/>
                        <w:rPr>
                          <w:rFonts w:ascii="ＭＳ 明朝" w:eastAsia="ＭＳ 明朝" w:hAnsi="ＭＳ 明朝"/>
                          <w:spacing w:val="4"/>
                        </w:rPr>
                      </w:pPr>
                      <w:r>
                        <w:rPr>
                          <w:rFonts w:ascii="ＭＳ 明朝" w:eastAsia="ＭＳ 明朝" w:hAnsi="ＭＳ 明朝" w:hint="eastAsia"/>
                        </w:rPr>
                        <w:t>保　護　者　様</w:t>
                      </w:r>
                    </w:p>
                    <w:p w14:paraId="752FA4F3" w14:textId="77777777" w:rsidR="00B104B2" w:rsidRDefault="00B104B2">
                      <w:pPr>
                        <w:jc w:val="right"/>
                        <w:rPr>
                          <w:rFonts w:ascii="ＭＳ 明朝" w:eastAsia="ＭＳ 明朝" w:hAnsi="ＭＳ 明朝"/>
                          <w:spacing w:val="4"/>
                        </w:rPr>
                      </w:pPr>
                      <w:r>
                        <w:rPr>
                          <w:rFonts w:ascii="ＭＳ 明朝" w:eastAsia="ＭＳ 明朝" w:hAnsi="ＭＳ 明朝" w:hint="eastAsia"/>
                        </w:rPr>
                        <w:t xml:space="preserve">○○小学校長　　○○　○○　　</w:t>
                      </w:r>
                    </w:p>
                    <w:p w14:paraId="3FD7FF3B" w14:textId="77777777" w:rsidR="00B104B2" w:rsidRDefault="00B104B2">
                      <w:pPr>
                        <w:jc w:val="right"/>
                        <w:rPr>
                          <w:rFonts w:ascii="ＭＳ 明朝" w:eastAsia="ＭＳ 明朝" w:hAnsi="ＭＳ 明朝"/>
                          <w:spacing w:val="4"/>
                        </w:rPr>
                      </w:pPr>
                      <w:r>
                        <w:rPr>
                          <w:rFonts w:ascii="ＭＳ 明朝" w:eastAsia="ＭＳ 明朝" w:hAnsi="ＭＳ 明朝" w:hint="eastAsia"/>
                        </w:rPr>
                        <w:t xml:space="preserve">同ＰＴＡ会長　　○○　○○　　</w:t>
                      </w:r>
                    </w:p>
                    <w:p w14:paraId="5C674523" w14:textId="77777777" w:rsidR="00B104B2" w:rsidRDefault="00B104B2">
                      <w:pPr>
                        <w:rPr>
                          <w:rFonts w:ascii="ＭＳ 明朝" w:eastAsia="ＭＳ 明朝" w:hAnsi="ＭＳ 明朝"/>
                          <w:spacing w:val="4"/>
                        </w:rPr>
                      </w:pPr>
                    </w:p>
                    <w:p w14:paraId="00D42D3B" w14:textId="77777777" w:rsidR="00B104B2" w:rsidRDefault="00B104B2">
                      <w:pPr>
                        <w:jc w:val="center"/>
                        <w:rPr>
                          <w:rFonts w:ascii="ＭＳ 明朝" w:eastAsia="ＭＳ 明朝" w:hAnsi="ＭＳ 明朝"/>
                          <w:spacing w:val="4"/>
                        </w:rPr>
                      </w:pPr>
                      <w:r>
                        <w:rPr>
                          <w:rFonts w:ascii="ＭＳ 明朝" w:eastAsia="ＭＳ 明朝" w:hAnsi="ＭＳ 明朝" w:hint="eastAsia"/>
                        </w:rPr>
                        <w:t>〇〇小学校学納金預金口座振替制度の開始について</w:t>
                      </w:r>
                    </w:p>
                    <w:p w14:paraId="66D7D7EB" w14:textId="77777777" w:rsidR="00B104B2" w:rsidRDefault="00B104B2">
                      <w:pPr>
                        <w:rPr>
                          <w:rFonts w:ascii="ＭＳ 明朝" w:eastAsia="ＭＳ 明朝" w:hAnsi="ＭＳ 明朝"/>
                          <w:spacing w:val="4"/>
                        </w:rPr>
                      </w:pPr>
                    </w:p>
                    <w:p w14:paraId="01834804" w14:textId="77777777" w:rsidR="00B104B2" w:rsidRDefault="00B104B2">
                      <w:pPr>
                        <w:ind w:rightChars="-50" w:right="-107" w:firstLineChars="100" w:firstLine="214"/>
                        <w:rPr>
                          <w:rFonts w:ascii="ＭＳ 明朝" w:eastAsia="ＭＳ 明朝" w:hAnsi="ＭＳ 明朝"/>
                          <w:spacing w:val="4"/>
                        </w:rPr>
                      </w:pPr>
                      <w:r>
                        <w:rPr>
                          <w:rFonts w:ascii="ＭＳ 明朝" w:eastAsia="ＭＳ 明朝" w:hAnsi="ＭＳ 明朝" w:hint="eastAsia"/>
                        </w:rPr>
                        <w:t>梅の花が開き香ばしいにおいが春の間近なことを教えてくれる昨今，皆様方におかれましてはますますご清栄のこととお喜びを申し上げます。</w:t>
                      </w:r>
                    </w:p>
                    <w:p w14:paraId="246E60C6" w14:textId="77777777" w:rsidR="00B104B2" w:rsidRDefault="00B104B2">
                      <w:pPr>
                        <w:ind w:rightChars="-50" w:right="-107" w:firstLineChars="100" w:firstLine="214"/>
                        <w:rPr>
                          <w:rFonts w:ascii="ＭＳ 明朝" w:eastAsia="ＭＳ 明朝" w:hAnsi="ＭＳ 明朝"/>
                          <w:spacing w:val="4"/>
                        </w:rPr>
                      </w:pPr>
                      <w:r>
                        <w:rPr>
                          <w:rFonts w:ascii="ＭＳ 明朝" w:eastAsia="ＭＳ 明朝" w:hAnsi="ＭＳ 明朝" w:hint="eastAsia"/>
                        </w:rPr>
                        <w:t>さて，今年度４月から皆様方にはアンケート等にご協力をいただき，来年度４月から振替制度を実施することになりました。これもひとえにご協力の賜と厚く御礼申し上げます。</w:t>
                      </w:r>
                    </w:p>
                    <w:p w14:paraId="398362EC" w14:textId="77777777" w:rsidR="00B104B2" w:rsidRDefault="00B104B2" w:rsidP="009327F6">
                      <w:pPr>
                        <w:ind w:rightChars="-50" w:right="-107" w:firstLineChars="100" w:firstLine="214"/>
                        <w:rPr>
                          <w:rFonts w:ascii="ＭＳ 明朝" w:eastAsia="ＭＳ 明朝" w:hAnsi="ＭＳ 明朝"/>
                        </w:rPr>
                      </w:pPr>
                      <w:r>
                        <w:rPr>
                          <w:rFonts w:ascii="ＭＳ 明朝" w:eastAsia="ＭＳ 明朝" w:hAnsi="ＭＳ 明朝" w:hint="eastAsia"/>
                        </w:rPr>
                        <w:t>つきましては，事務局及び金融機関の事務手続きが必要ですので，次の口座振替制度要綱をご確認のうえ，別添「申込書」並びに「依頼書」を○○月○○日までに，学校へご提出お願いいたします。</w:t>
                      </w:r>
                    </w:p>
                    <w:p w14:paraId="0076D8A9" w14:textId="77777777" w:rsidR="00B104B2" w:rsidRDefault="00B104B2">
                      <w:pPr>
                        <w:jc w:val="center"/>
                        <w:rPr>
                          <w:rFonts w:ascii="ＭＳ 明朝" w:eastAsia="ＭＳ 明朝" w:hAnsi="ＭＳ 明朝"/>
                          <w:bdr w:val="single" w:sz="4" w:space="0" w:color="auto"/>
                        </w:rPr>
                      </w:pPr>
                      <w:r>
                        <w:rPr>
                          <w:rFonts w:ascii="ＭＳ 明朝" w:eastAsia="ＭＳ 明朝" w:hAnsi="ＭＳ 明朝" w:hint="eastAsia"/>
                          <w:bdr w:val="single" w:sz="4" w:space="0" w:color="auto"/>
                        </w:rPr>
                        <w:t>〇〇小学校学納金預金口座振替制度取扱い要綱</w:t>
                      </w:r>
                    </w:p>
                    <w:p w14:paraId="6A6269D0" w14:textId="77777777" w:rsidR="00B104B2" w:rsidRDefault="00B104B2">
                      <w:pPr>
                        <w:rPr>
                          <w:rFonts w:ascii="ＭＳ 明朝" w:eastAsia="ＭＳ 明朝" w:hAnsi="ＭＳ 明朝"/>
                        </w:rPr>
                      </w:pPr>
                    </w:p>
                    <w:p w14:paraId="5C824706" w14:textId="77777777" w:rsidR="00B104B2" w:rsidRDefault="00B104B2">
                      <w:pPr>
                        <w:ind w:firstLineChars="200" w:firstLine="428"/>
                        <w:rPr>
                          <w:rFonts w:ascii="ＭＳ 明朝" w:eastAsia="ＭＳ 明朝" w:hAnsi="ＭＳ 明朝"/>
                          <w:spacing w:val="4"/>
                        </w:rPr>
                      </w:pPr>
                      <w:r>
                        <w:rPr>
                          <w:rFonts w:ascii="ＭＳ 明朝" w:eastAsia="ＭＳ 明朝" w:hAnsi="ＭＳ 明朝" w:hint="eastAsia"/>
                        </w:rPr>
                        <w:t>１</w:t>
                      </w:r>
                      <w:r>
                        <w:rPr>
                          <w:rFonts w:ascii="ＭＳ 明朝" w:eastAsia="ＭＳ 明朝" w:hAnsi="ＭＳ 明朝"/>
                        </w:rPr>
                        <w:t xml:space="preserve">  </w:t>
                      </w:r>
                      <w:r>
                        <w:rPr>
                          <w:rFonts w:ascii="ＭＳ 明朝" w:eastAsia="ＭＳ 明朝" w:hAnsi="ＭＳ 明朝" w:hint="eastAsia"/>
                        </w:rPr>
                        <w:t xml:space="preserve">指定金融機関　　　</w:t>
                      </w:r>
                      <w:r>
                        <w:rPr>
                          <w:rFonts w:ascii="ＭＳ 明朝" w:eastAsia="ＭＳ 明朝" w:hAnsi="ＭＳ 明朝"/>
                        </w:rPr>
                        <w:t xml:space="preserve">(1) </w:t>
                      </w:r>
                      <w:r>
                        <w:rPr>
                          <w:rFonts w:ascii="ＭＳ 明朝" w:eastAsia="ＭＳ 明朝" w:hAnsi="ＭＳ 明朝" w:hint="eastAsia"/>
                        </w:rPr>
                        <w:t>〇〇銀行</w:t>
                      </w:r>
                    </w:p>
                    <w:p w14:paraId="0CEB9D28" w14:textId="77777777" w:rsidR="00B104B2" w:rsidRDefault="00B104B2">
                      <w:pPr>
                        <w:ind w:firstLineChars="1300" w:firstLine="2784"/>
                        <w:rPr>
                          <w:rFonts w:ascii="ＭＳ 明朝" w:eastAsia="ＭＳ 明朝" w:hAnsi="ＭＳ 明朝"/>
                          <w:spacing w:val="4"/>
                        </w:rPr>
                      </w:pPr>
                      <w:r>
                        <w:rPr>
                          <w:rFonts w:ascii="ＭＳ 明朝" w:eastAsia="ＭＳ 明朝" w:hAnsi="ＭＳ 明朝"/>
                        </w:rPr>
                        <w:t xml:space="preserve">(2) </w:t>
                      </w:r>
                      <w:r>
                        <w:rPr>
                          <w:rFonts w:ascii="ＭＳ 明朝" w:eastAsia="ＭＳ 明朝" w:hAnsi="ＭＳ 明朝" w:hint="eastAsia"/>
                        </w:rPr>
                        <w:t>ＪＡ〇〇</w:t>
                      </w:r>
                    </w:p>
                    <w:p w14:paraId="45F8B131" w14:textId="77777777" w:rsidR="00B104B2" w:rsidRDefault="00B104B2">
                      <w:pPr>
                        <w:ind w:firstLineChars="1300" w:firstLine="2784"/>
                        <w:rPr>
                          <w:rFonts w:ascii="ＭＳ 明朝" w:eastAsia="ＭＳ 明朝" w:hAnsi="ＭＳ 明朝"/>
                        </w:rPr>
                      </w:pPr>
                      <w:r>
                        <w:rPr>
                          <w:rFonts w:ascii="ＭＳ 明朝" w:eastAsia="ＭＳ 明朝" w:hAnsi="ＭＳ 明朝"/>
                        </w:rPr>
                        <w:t xml:space="preserve">(3) </w:t>
                      </w:r>
                      <w:r>
                        <w:rPr>
                          <w:rFonts w:ascii="ＭＳ 明朝" w:eastAsia="ＭＳ 明朝" w:hAnsi="ＭＳ 明朝" w:hint="eastAsia"/>
                        </w:rPr>
                        <w:t>〇〇信用金庫</w:t>
                      </w:r>
                    </w:p>
                    <w:p w14:paraId="70B27E56" w14:textId="77777777" w:rsidR="00B104B2" w:rsidRDefault="00B104B2">
                      <w:pPr>
                        <w:ind w:firstLineChars="1300" w:firstLine="2784"/>
                        <w:rPr>
                          <w:rFonts w:ascii="ＭＳ 明朝" w:eastAsia="ＭＳ 明朝" w:hAnsi="ＭＳ 明朝"/>
                          <w:spacing w:val="4"/>
                        </w:rPr>
                      </w:pPr>
                      <w:r>
                        <w:rPr>
                          <w:rFonts w:ascii="ＭＳ 明朝" w:eastAsia="ＭＳ 明朝" w:hAnsi="ＭＳ 明朝"/>
                        </w:rPr>
                        <w:t xml:space="preserve">(4) </w:t>
                      </w:r>
                      <w:r>
                        <w:rPr>
                          <w:rFonts w:ascii="ＭＳ 明朝" w:eastAsia="ＭＳ 明朝" w:hAnsi="ＭＳ 明朝" w:hint="eastAsia"/>
                        </w:rPr>
                        <w:t>ゆうちょ銀行</w:t>
                      </w:r>
                    </w:p>
                    <w:p w14:paraId="0AA5ABC5" w14:textId="77777777" w:rsidR="00B104B2" w:rsidRDefault="00B104B2">
                      <w:pPr>
                        <w:rPr>
                          <w:rFonts w:ascii="ＭＳ 明朝" w:eastAsia="ＭＳ 明朝" w:hAnsi="ＭＳ 明朝"/>
                        </w:rPr>
                      </w:pPr>
                    </w:p>
                    <w:p w14:paraId="10BB683B" w14:textId="77777777" w:rsidR="00B104B2" w:rsidRDefault="00B104B2">
                      <w:pPr>
                        <w:ind w:firstLineChars="200" w:firstLine="428"/>
                        <w:rPr>
                          <w:rFonts w:ascii="ＭＳ 明朝" w:eastAsia="ＭＳ 明朝" w:hAnsi="ＭＳ 明朝"/>
                        </w:rPr>
                      </w:pPr>
                      <w:r>
                        <w:rPr>
                          <w:rFonts w:ascii="ＭＳ 明朝" w:eastAsia="ＭＳ 明朝" w:hAnsi="ＭＳ 明朝" w:hint="eastAsia"/>
                        </w:rPr>
                        <w:t>２</w:t>
                      </w:r>
                      <w:r>
                        <w:rPr>
                          <w:rFonts w:ascii="ＭＳ 明朝" w:eastAsia="ＭＳ 明朝" w:hAnsi="ＭＳ 明朝"/>
                        </w:rPr>
                        <w:t xml:space="preserve">  </w:t>
                      </w:r>
                      <w:r>
                        <w:rPr>
                          <w:rFonts w:ascii="ＭＳ 明朝" w:eastAsia="ＭＳ 明朝" w:hAnsi="ＭＳ 明朝" w:hint="eastAsia"/>
                          <w:spacing w:val="74"/>
                          <w:kern w:val="0"/>
                          <w:fitText w:val="1284" w:id="2"/>
                        </w:rPr>
                        <w:t>振替開</w:t>
                      </w:r>
                      <w:r>
                        <w:rPr>
                          <w:rFonts w:ascii="ＭＳ 明朝" w:eastAsia="ＭＳ 明朝" w:hAnsi="ＭＳ 明朝" w:hint="eastAsia"/>
                          <w:kern w:val="0"/>
                          <w:fitText w:val="1284" w:id="2"/>
                        </w:rPr>
                        <w:t>始</w:t>
                      </w:r>
                      <w:r>
                        <w:rPr>
                          <w:rFonts w:ascii="ＭＳ 明朝" w:eastAsia="ＭＳ 明朝" w:hAnsi="ＭＳ 明朝" w:hint="eastAsia"/>
                        </w:rPr>
                        <w:t xml:space="preserve">　　　○○年４月分から</w:t>
                      </w:r>
                    </w:p>
                    <w:p w14:paraId="009A53BD" w14:textId="77777777" w:rsidR="00B104B2" w:rsidRDefault="00B104B2">
                      <w:pPr>
                        <w:rPr>
                          <w:rFonts w:ascii="ＭＳ 明朝" w:eastAsia="ＭＳ 明朝" w:hAnsi="ＭＳ 明朝"/>
                        </w:rPr>
                      </w:pPr>
                    </w:p>
                    <w:p w14:paraId="3B8B24E5" w14:textId="77777777" w:rsidR="00B104B2" w:rsidRDefault="00B104B2">
                      <w:pPr>
                        <w:ind w:firstLineChars="200" w:firstLine="428"/>
                        <w:rPr>
                          <w:rFonts w:ascii="ＭＳ 明朝" w:eastAsia="ＭＳ 明朝" w:hAnsi="ＭＳ 明朝"/>
                          <w:spacing w:val="4"/>
                        </w:rPr>
                      </w:pPr>
                      <w:r>
                        <w:rPr>
                          <w:rFonts w:ascii="ＭＳ 明朝" w:eastAsia="ＭＳ 明朝" w:hAnsi="ＭＳ 明朝" w:hint="eastAsia"/>
                        </w:rPr>
                        <w:t>３</w:t>
                      </w:r>
                      <w:r>
                        <w:rPr>
                          <w:rFonts w:ascii="ＭＳ 明朝" w:eastAsia="ＭＳ 明朝" w:hAnsi="ＭＳ 明朝"/>
                        </w:rPr>
                        <w:t xml:space="preserve">  </w:t>
                      </w:r>
                      <w:r>
                        <w:rPr>
                          <w:rFonts w:ascii="ＭＳ 明朝" w:eastAsia="ＭＳ 明朝" w:hAnsi="ＭＳ 明朝" w:hint="eastAsia"/>
                          <w:spacing w:val="163"/>
                          <w:kern w:val="0"/>
                          <w:fitText w:val="1284" w:id="3"/>
                        </w:rPr>
                        <w:t>振替</w:t>
                      </w:r>
                      <w:r>
                        <w:rPr>
                          <w:rFonts w:ascii="ＭＳ 明朝" w:eastAsia="ＭＳ 明朝" w:hAnsi="ＭＳ 明朝" w:hint="eastAsia"/>
                          <w:spacing w:val="1"/>
                          <w:kern w:val="0"/>
                          <w:fitText w:val="1284" w:id="3"/>
                        </w:rPr>
                        <w:t>日</w:t>
                      </w:r>
                      <w:r>
                        <w:rPr>
                          <w:rFonts w:ascii="ＭＳ 明朝" w:eastAsia="ＭＳ 明朝" w:hAnsi="ＭＳ 明朝" w:hint="eastAsia"/>
                        </w:rPr>
                        <w:t xml:space="preserve">　　　</w:t>
                      </w:r>
                      <w:r>
                        <w:rPr>
                          <w:rFonts w:ascii="ＭＳ 明朝" w:eastAsia="ＭＳ 明朝" w:hAnsi="ＭＳ 明朝"/>
                        </w:rPr>
                        <w:t xml:space="preserve">(1) </w:t>
                      </w:r>
                      <w:r>
                        <w:rPr>
                          <w:rFonts w:ascii="ＭＳ 明朝" w:eastAsia="ＭＳ 明朝" w:hAnsi="ＭＳ 明朝" w:hint="eastAsia"/>
                        </w:rPr>
                        <w:t>毎月○○日（休業日の場合は翌営業日）</w:t>
                      </w:r>
                    </w:p>
                    <w:p w14:paraId="6413379D" w14:textId="77777777" w:rsidR="00B104B2" w:rsidRDefault="00B104B2">
                      <w:pPr>
                        <w:ind w:firstLineChars="1500" w:firstLine="3213"/>
                        <w:rPr>
                          <w:rFonts w:ascii="ＭＳ 明朝" w:eastAsia="ＭＳ 明朝" w:hAnsi="ＭＳ 明朝"/>
                        </w:rPr>
                      </w:pPr>
                      <w:r>
                        <w:rPr>
                          <w:rFonts w:ascii="ＭＳ 明朝" w:eastAsia="ＭＳ 明朝" w:hAnsi="ＭＳ 明朝" w:hint="eastAsia"/>
                        </w:rPr>
                        <w:t>８月は夏休みのため振替は行いません。</w:t>
                      </w:r>
                    </w:p>
                    <w:p w14:paraId="50495FD8" w14:textId="77777777" w:rsidR="00B104B2" w:rsidRDefault="00B104B2">
                      <w:pPr>
                        <w:ind w:leftChars="1300" w:left="2998" w:hangingChars="100" w:hanging="214"/>
                        <w:rPr>
                          <w:rFonts w:ascii="ＭＳ 明朝" w:eastAsia="ＭＳ 明朝" w:hAnsi="ＭＳ 明朝"/>
                        </w:rPr>
                      </w:pPr>
                      <w:r>
                        <w:rPr>
                          <w:rFonts w:ascii="ＭＳ 明朝" w:eastAsia="ＭＳ 明朝" w:hAnsi="ＭＳ 明朝"/>
                        </w:rPr>
                        <w:t xml:space="preserve">(2) </w:t>
                      </w:r>
                      <w:r>
                        <w:rPr>
                          <w:rFonts w:ascii="ＭＳ 明朝" w:eastAsia="ＭＳ 明朝" w:hAnsi="ＭＳ 明朝" w:hint="eastAsia"/>
                        </w:rPr>
                        <w:t>引き落としできなかった方は現金で納入いただきます。</w:t>
                      </w:r>
                    </w:p>
                    <w:p w14:paraId="29EECB32" w14:textId="77777777" w:rsidR="00B104B2" w:rsidRDefault="00B104B2">
                      <w:pPr>
                        <w:ind w:firstLineChars="1300" w:firstLine="2784"/>
                        <w:rPr>
                          <w:rFonts w:ascii="ＭＳ 明朝" w:eastAsia="ＭＳ 明朝" w:hAnsi="ＭＳ 明朝"/>
                        </w:rPr>
                      </w:pPr>
                    </w:p>
                    <w:p w14:paraId="48F5FBF4" w14:textId="77777777" w:rsidR="00B104B2" w:rsidRDefault="00B104B2">
                      <w:pPr>
                        <w:ind w:firstLineChars="200" w:firstLine="428"/>
                        <w:rPr>
                          <w:rFonts w:ascii="ＭＳ 明朝" w:eastAsia="ＭＳ 明朝" w:hAnsi="ＭＳ 明朝"/>
                          <w:spacing w:val="4"/>
                        </w:rPr>
                      </w:pPr>
                      <w:r>
                        <w:rPr>
                          <w:rFonts w:ascii="ＭＳ 明朝" w:eastAsia="ＭＳ 明朝" w:hAnsi="ＭＳ 明朝" w:hint="eastAsia"/>
                        </w:rPr>
                        <w:t>４　振替申込書（様式１）及び依頼書（様式２）</w:t>
                      </w:r>
                    </w:p>
                    <w:p w14:paraId="1FCFA1B9" w14:textId="77777777" w:rsidR="00B104B2" w:rsidRDefault="00B104B2">
                      <w:pPr>
                        <w:ind w:firstLineChars="300" w:firstLine="643"/>
                        <w:rPr>
                          <w:rFonts w:ascii="ＭＳ 明朝" w:eastAsia="ＭＳ 明朝" w:hAnsi="ＭＳ 明朝"/>
                          <w:spacing w:val="4"/>
                        </w:rPr>
                      </w:pPr>
                      <w:r>
                        <w:rPr>
                          <w:rFonts w:ascii="ＭＳ 明朝" w:eastAsia="ＭＳ 明朝" w:hAnsi="ＭＳ 明朝"/>
                        </w:rPr>
                        <w:t xml:space="preserve">(1) </w:t>
                      </w:r>
                      <w:r>
                        <w:rPr>
                          <w:rFonts w:ascii="ＭＳ 明朝" w:eastAsia="ＭＳ 明朝" w:hAnsi="ＭＳ 明朝" w:hint="eastAsia"/>
                        </w:rPr>
                        <w:t>新規申込者は，○○月○○日までに学校事務局に提出してください。</w:t>
                      </w:r>
                    </w:p>
                    <w:p w14:paraId="7B7C0720" w14:textId="77777777" w:rsidR="00B104B2" w:rsidRDefault="00B104B2">
                      <w:pPr>
                        <w:ind w:firstLineChars="300" w:firstLine="643"/>
                        <w:rPr>
                          <w:rFonts w:ascii="ＭＳ 明朝" w:eastAsia="ＭＳ 明朝" w:hAnsi="ＭＳ 明朝"/>
                          <w:spacing w:val="4"/>
                        </w:rPr>
                      </w:pPr>
                      <w:r>
                        <w:rPr>
                          <w:rFonts w:ascii="ＭＳ 明朝" w:eastAsia="ＭＳ 明朝" w:hAnsi="ＭＳ 明朝"/>
                        </w:rPr>
                        <w:t xml:space="preserve">(2) </w:t>
                      </w:r>
                      <w:r>
                        <w:rPr>
                          <w:rFonts w:ascii="ＭＳ 明朝" w:eastAsia="ＭＳ 明朝" w:hAnsi="ＭＳ 明朝" w:hint="eastAsia"/>
                        </w:rPr>
                        <w:t>在学中は「申込書」及び「依頼書」は継続します。</w:t>
                      </w:r>
                    </w:p>
                    <w:p w14:paraId="602A5D6B" w14:textId="77777777" w:rsidR="00B104B2" w:rsidRDefault="00B104B2">
                      <w:pPr>
                        <w:rPr>
                          <w:rFonts w:ascii="ＭＳ 明朝" w:eastAsia="ＭＳ 明朝" w:hAnsi="ＭＳ 明朝"/>
                        </w:rPr>
                      </w:pPr>
                    </w:p>
                    <w:p w14:paraId="544EC961" w14:textId="77777777" w:rsidR="00B104B2" w:rsidRDefault="00B104B2">
                      <w:pPr>
                        <w:ind w:firstLineChars="200" w:firstLine="428"/>
                        <w:rPr>
                          <w:rFonts w:ascii="ＭＳ 明朝" w:eastAsia="ＭＳ 明朝" w:hAnsi="ＭＳ 明朝"/>
                          <w:spacing w:val="4"/>
                        </w:rPr>
                      </w:pPr>
                      <w:r>
                        <w:rPr>
                          <w:rFonts w:ascii="ＭＳ 明朝" w:eastAsia="ＭＳ 明朝" w:hAnsi="ＭＳ 明朝" w:hint="eastAsia"/>
                        </w:rPr>
                        <w:t>５　振替費目及び金額</w:t>
                      </w:r>
                    </w:p>
                    <w:p w14:paraId="6D908393" w14:textId="77777777" w:rsidR="00B104B2" w:rsidRDefault="00B104B2">
                      <w:pPr>
                        <w:ind w:firstLineChars="300" w:firstLine="643"/>
                        <w:rPr>
                          <w:rFonts w:ascii="ＭＳ 明朝" w:eastAsia="ＭＳ 明朝" w:hAnsi="ＭＳ 明朝"/>
                          <w:spacing w:val="4"/>
                        </w:rPr>
                      </w:pPr>
                      <w:r>
                        <w:rPr>
                          <w:rFonts w:ascii="ＭＳ 明朝" w:eastAsia="ＭＳ 明朝" w:hAnsi="ＭＳ 明朝"/>
                        </w:rPr>
                        <w:t xml:space="preserve">(1) </w:t>
                      </w:r>
                      <w:r>
                        <w:rPr>
                          <w:rFonts w:ascii="ＭＳ 明朝" w:eastAsia="ＭＳ 明朝" w:hAnsi="ＭＳ 明朝" w:hint="eastAsia"/>
                        </w:rPr>
                        <w:t>金額　　学校の指定する金額</w:t>
                      </w:r>
                    </w:p>
                    <w:p w14:paraId="5C148979" w14:textId="77777777" w:rsidR="00B104B2" w:rsidRDefault="00B104B2">
                      <w:pPr>
                        <w:ind w:leftChars="300" w:left="1714" w:hangingChars="500" w:hanging="1071"/>
                        <w:rPr>
                          <w:rFonts w:ascii="ＭＳ 明朝" w:eastAsia="ＭＳ 明朝" w:hAnsi="ＭＳ 明朝"/>
                          <w:spacing w:val="4"/>
                        </w:rPr>
                      </w:pPr>
                      <w:r>
                        <w:rPr>
                          <w:rFonts w:ascii="ＭＳ 明朝" w:eastAsia="ＭＳ 明朝" w:hAnsi="ＭＳ 明朝"/>
                        </w:rPr>
                        <w:t xml:space="preserve">(2) </w:t>
                      </w:r>
                      <w:r>
                        <w:rPr>
                          <w:rFonts w:ascii="ＭＳ 明朝" w:eastAsia="ＭＳ 明朝" w:hAnsi="ＭＳ 明朝" w:hint="eastAsia"/>
                        </w:rPr>
                        <w:t>費目　　給食費，ＰＴＡ会費，学級費及びドリル・ワークブック等の諸費</w:t>
                      </w:r>
                    </w:p>
                    <w:p w14:paraId="1AEAD687" w14:textId="77777777" w:rsidR="00B104B2" w:rsidRDefault="00B104B2">
                      <w:pPr>
                        <w:ind w:firstLineChars="200" w:firstLine="428"/>
                        <w:rPr>
                          <w:rFonts w:ascii="ＭＳ 明朝" w:eastAsia="ＭＳ 明朝" w:hAnsi="ＭＳ 明朝"/>
                        </w:rPr>
                      </w:pPr>
                    </w:p>
                    <w:p w14:paraId="3E34BE47" w14:textId="77777777" w:rsidR="00B104B2" w:rsidRDefault="00B104B2">
                      <w:pPr>
                        <w:ind w:firstLineChars="200" w:firstLine="428"/>
                        <w:rPr>
                          <w:rFonts w:ascii="ＭＳ 明朝" w:eastAsia="ＭＳ 明朝" w:hAnsi="ＭＳ 明朝"/>
                          <w:spacing w:val="4"/>
                        </w:rPr>
                      </w:pPr>
                      <w:r>
                        <w:rPr>
                          <w:rFonts w:ascii="ＭＳ 明朝" w:eastAsia="ＭＳ 明朝" w:hAnsi="ＭＳ 明朝" w:hint="eastAsia"/>
                        </w:rPr>
                        <w:t xml:space="preserve">６　</w:t>
                      </w:r>
                      <w:r>
                        <w:rPr>
                          <w:rFonts w:ascii="ＭＳ 明朝" w:eastAsia="ＭＳ 明朝" w:hAnsi="ＭＳ 明朝" w:hint="eastAsia"/>
                          <w:spacing w:val="29"/>
                          <w:kern w:val="0"/>
                          <w:fitText w:val="1284" w:id="4"/>
                        </w:rPr>
                        <w:t>取扱手数</w:t>
                      </w:r>
                      <w:r>
                        <w:rPr>
                          <w:rFonts w:ascii="ＭＳ 明朝" w:eastAsia="ＭＳ 明朝" w:hAnsi="ＭＳ 明朝" w:hint="eastAsia"/>
                          <w:spacing w:val="1"/>
                          <w:kern w:val="0"/>
                          <w:fitText w:val="1284" w:id="4"/>
                        </w:rPr>
                        <w:t>料</w:t>
                      </w:r>
                      <w:r>
                        <w:rPr>
                          <w:rFonts w:ascii="ＭＳ 明朝" w:eastAsia="ＭＳ 明朝" w:hAnsi="ＭＳ 明朝" w:hint="eastAsia"/>
                        </w:rPr>
                        <w:t xml:space="preserve">　　　１回の振替につき，○○円が必要となります。</w:t>
                      </w:r>
                    </w:p>
                    <w:p w14:paraId="08747D57" w14:textId="77777777" w:rsidR="00B104B2" w:rsidRDefault="00B104B2">
                      <w:pPr>
                        <w:rPr>
                          <w:rFonts w:ascii="ＭＳ 明朝" w:eastAsia="ＭＳ 明朝" w:hAnsi="ＭＳ 明朝"/>
                        </w:rPr>
                      </w:pPr>
                    </w:p>
                    <w:p w14:paraId="77F93A62" w14:textId="77777777" w:rsidR="00B104B2" w:rsidRDefault="00B104B2">
                      <w:pPr>
                        <w:ind w:firstLineChars="200" w:firstLine="428"/>
                        <w:rPr>
                          <w:rFonts w:ascii="ＭＳ 明朝" w:eastAsia="ＭＳ 明朝" w:hAnsi="ＭＳ 明朝"/>
                        </w:rPr>
                      </w:pPr>
                      <w:r>
                        <w:rPr>
                          <w:rFonts w:ascii="ＭＳ 明朝" w:eastAsia="ＭＳ 明朝" w:hAnsi="ＭＳ 明朝" w:hint="eastAsia"/>
                        </w:rPr>
                        <w:t>※　ご不明な点がありましたら，事務局（学校）へお問合せください。</w:t>
                      </w:r>
                    </w:p>
                  </w:txbxContent>
                </v:textbox>
              </v:rect>
            </w:pict>
          </mc:Fallback>
        </mc:AlternateContent>
      </w:r>
    </w:p>
    <w:p w14:paraId="4086BA6C" w14:textId="77777777" w:rsidR="004C3865" w:rsidRDefault="004C3865">
      <w:pPr>
        <w:ind w:rightChars="900" w:right="1928"/>
        <w:rPr>
          <w:rFonts w:ascii="ＭＳ 明朝" w:eastAsia="ＭＳ 明朝" w:hAnsi="ＭＳ 明朝"/>
        </w:rPr>
      </w:pPr>
    </w:p>
    <w:p w14:paraId="0BAA8ABE" w14:textId="77777777" w:rsidR="004C3865" w:rsidRDefault="004C3865">
      <w:pPr>
        <w:ind w:rightChars="900" w:right="1928"/>
        <w:rPr>
          <w:rFonts w:ascii="ＭＳ 明朝" w:eastAsia="ＭＳ 明朝" w:hAnsi="ＭＳ 明朝"/>
        </w:rPr>
      </w:pPr>
    </w:p>
    <w:p w14:paraId="289955C5" w14:textId="77777777" w:rsidR="004C3865" w:rsidRDefault="004C3865">
      <w:pPr>
        <w:ind w:rightChars="900" w:right="1928"/>
        <w:rPr>
          <w:rFonts w:ascii="ＭＳ 明朝" w:eastAsia="ＭＳ 明朝" w:hAnsi="ＭＳ 明朝"/>
        </w:rPr>
      </w:pPr>
    </w:p>
    <w:p w14:paraId="1D7C29A1" w14:textId="77777777" w:rsidR="004C3865" w:rsidRDefault="004C3865">
      <w:pPr>
        <w:ind w:rightChars="900" w:right="1928"/>
        <w:rPr>
          <w:rFonts w:ascii="ＭＳ 明朝" w:eastAsia="ＭＳ 明朝" w:hAnsi="ＭＳ 明朝"/>
        </w:rPr>
      </w:pPr>
    </w:p>
    <w:p w14:paraId="3F55CEC5" w14:textId="77777777" w:rsidR="004C3865" w:rsidRDefault="004C3865">
      <w:pPr>
        <w:ind w:rightChars="900" w:right="1928"/>
        <w:rPr>
          <w:rFonts w:ascii="ＭＳ 明朝" w:eastAsia="ＭＳ 明朝" w:hAnsi="ＭＳ 明朝"/>
        </w:rPr>
      </w:pPr>
    </w:p>
    <w:p w14:paraId="59EA27C4" w14:textId="77777777" w:rsidR="004C3865" w:rsidRDefault="004C3865">
      <w:pPr>
        <w:ind w:rightChars="900" w:right="1928"/>
        <w:rPr>
          <w:rFonts w:ascii="ＭＳ 明朝" w:eastAsia="ＭＳ 明朝" w:hAnsi="ＭＳ 明朝"/>
        </w:rPr>
      </w:pPr>
    </w:p>
    <w:p w14:paraId="07047FFF" w14:textId="77777777" w:rsidR="004C3865" w:rsidRDefault="004C3865">
      <w:pPr>
        <w:ind w:rightChars="900" w:right="1928"/>
        <w:rPr>
          <w:rFonts w:ascii="ＭＳ 明朝" w:eastAsia="ＭＳ 明朝" w:hAnsi="ＭＳ 明朝"/>
        </w:rPr>
      </w:pPr>
    </w:p>
    <w:p w14:paraId="52AEFB6E" w14:textId="77777777" w:rsidR="004C3865" w:rsidRDefault="004C3865">
      <w:pPr>
        <w:ind w:rightChars="900" w:right="1928"/>
        <w:rPr>
          <w:rFonts w:ascii="ＭＳ 明朝" w:eastAsia="ＭＳ 明朝" w:hAnsi="ＭＳ 明朝"/>
        </w:rPr>
      </w:pPr>
    </w:p>
    <w:p w14:paraId="1DF081BB" w14:textId="77777777" w:rsidR="004C3865" w:rsidRDefault="004C3865">
      <w:pPr>
        <w:ind w:rightChars="900" w:right="1928"/>
        <w:rPr>
          <w:rFonts w:ascii="ＭＳ 明朝" w:eastAsia="ＭＳ 明朝" w:hAnsi="ＭＳ 明朝"/>
        </w:rPr>
      </w:pPr>
    </w:p>
    <w:p w14:paraId="2EADA373" w14:textId="77777777" w:rsidR="004C3865" w:rsidRDefault="004C3865">
      <w:pPr>
        <w:ind w:rightChars="900" w:right="1928"/>
        <w:rPr>
          <w:rFonts w:ascii="ＭＳ 明朝" w:eastAsia="ＭＳ 明朝" w:hAnsi="ＭＳ 明朝"/>
        </w:rPr>
      </w:pPr>
    </w:p>
    <w:p w14:paraId="56643550" w14:textId="77777777" w:rsidR="004C3865" w:rsidRDefault="004C3865">
      <w:pPr>
        <w:ind w:rightChars="900" w:right="1928"/>
        <w:rPr>
          <w:rFonts w:ascii="ＭＳ 明朝" w:eastAsia="ＭＳ 明朝" w:hAnsi="ＭＳ 明朝"/>
        </w:rPr>
      </w:pPr>
    </w:p>
    <w:p w14:paraId="5D5E234A" w14:textId="77777777" w:rsidR="004C3865" w:rsidRDefault="004C3865">
      <w:pPr>
        <w:ind w:rightChars="900" w:right="1928"/>
        <w:rPr>
          <w:rFonts w:ascii="ＭＳ 明朝" w:eastAsia="ＭＳ 明朝" w:hAnsi="ＭＳ 明朝"/>
        </w:rPr>
      </w:pPr>
    </w:p>
    <w:p w14:paraId="7F7CB6EE" w14:textId="77777777" w:rsidR="004C3865" w:rsidRDefault="004C3865">
      <w:pPr>
        <w:ind w:rightChars="900" w:right="1928"/>
        <w:rPr>
          <w:rFonts w:ascii="ＭＳ 明朝" w:eastAsia="ＭＳ 明朝" w:hAnsi="ＭＳ 明朝"/>
        </w:rPr>
      </w:pPr>
    </w:p>
    <w:p w14:paraId="6E82BBA0" w14:textId="77777777" w:rsidR="004C3865" w:rsidRDefault="004C3865">
      <w:pPr>
        <w:ind w:rightChars="900" w:right="1928"/>
        <w:rPr>
          <w:rFonts w:ascii="ＭＳ 明朝" w:eastAsia="ＭＳ 明朝" w:hAnsi="ＭＳ 明朝"/>
        </w:rPr>
      </w:pPr>
    </w:p>
    <w:p w14:paraId="2864CA02" w14:textId="77777777" w:rsidR="004C3865" w:rsidRDefault="004C3865">
      <w:pPr>
        <w:ind w:rightChars="900" w:right="1928"/>
        <w:rPr>
          <w:rFonts w:ascii="ＭＳ 明朝" w:eastAsia="ＭＳ 明朝" w:hAnsi="ＭＳ 明朝"/>
        </w:rPr>
      </w:pPr>
    </w:p>
    <w:p w14:paraId="3DA68352" w14:textId="77777777" w:rsidR="004C3865" w:rsidRDefault="004C3865">
      <w:pPr>
        <w:ind w:rightChars="900" w:right="1928"/>
        <w:rPr>
          <w:rFonts w:ascii="ＭＳ 明朝" w:eastAsia="ＭＳ 明朝" w:hAnsi="ＭＳ 明朝"/>
        </w:rPr>
      </w:pPr>
    </w:p>
    <w:p w14:paraId="3808BD67" w14:textId="77777777" w:rsidR="004C3865" w:rsidRDefault="004C3865">
      <w:pPr>
        <w:ind w:rightChars="900" w:right="1928"/>
        <w:rPr>
          <w:rFonts w:ascii="ＭＳ 明朝" w:eastAsia="ＭＳ 明朝" w:hAnsi="ＭＳ 明朝"/>
        </w:rPr>
      </w:pPr>
    </w:p>
    <w:p w14:paraId="4256DF60" w14:textId="77777777" w:rsidR="004C3865" w:rsidRDefault="004C3865">
      <w:pPr>
        <w:ind w:rightChars="900" w:right="1928"/>
        <w:rPr>
          <w:rFonts w:ascii="ＭＳ 明朝" w:eastAsia="ＭＳ 明朝" w:hAnsi="ＭＳ 明朝"/>
        </w:rPr>
      </w:pPr>
    </w:p>
    <w:p w14:paraId="19C4403E" w14:textId="77777777" w:rsidR="004C3865" w:rsidRDefault="004C3865">
      <w:pPr>
        <w:ind w:rightChars="900" w:right="1928"/>
        <w:rPr>
          <w:rFonts w:ascii="ＭＳ 明朝" w:eastAsia="ＭＳ 明朝" w:hAnsi="ＭＳ 明朝"/>
        </w:rPr>
      </w:pPr>
    </w:p>
    <w:p w14:paraId="18E14040" w14:textId="77777777" w:rsidR="004C3865" w:rsidRDefault="004C3865">
      <w:pPr>
        <w:ind w:rightChars="900" w:right="1928"/>
        <w:rPr>
          <w:rFonts w:ascii="ＭＳ 明朝" w:eastAsia="ＭＳ 明朝" w:hAnsi="ＭＳ 明朝"/>
        </w:rPr>
      </w:pPr>
    </w:p>
    <w:p w14:paraId="146A93CC" w14:textId="77777777" w:rsidR="004C3865" w:rsidRDefault="004C3865">
      <w:pPr>
        <w:ind w:rightChars="900" w:right="1928"/>
        <w:rPr>
          <w:rFonts w:ascii="ＭＳ 明朝" w:eastAsia="ＭＳ 明朝" w:hAnsi="ＭＳ 明朝"/>
        </w:rPr>
      </w:pPr>
    </w:p>
    <w:p w14:paraId="57B4A398" w14:textId="77777777" w:rsidR="004C3865" w:rsidRDefault="004C3865">
      <w:pPr>
        <w:ind w:rightChars="900" w:right="1928"/>
        <w:rPr>
          <w:rFonts w:ascii="ＭＳ 明朝" w:eastAsia="ＭＳ 明朝" w:hAnsi="ＭＳ 明朝"/>
        </w:rPr>
      </w:pPr>
    </w:p>
    <w:p w14:paraId="47F4D7AF" w14:textId="77777777" w:rsidR="004C3865" w:rsidRDefault="004C3865">
      <w:pPr>
        <w:ind w:rightChars="900" w:right="1928"/>
        <w:rPr>
          <w:rFonts w:ascii="ＭＳ 明朝" w:eastAsia="ＭＳ 明朝" w:hAnsi="ＭＳ 明朝"/>
        </w:rPr>
      </w:pPr>
    </w:p>
    <w:p w14:paraId="170329C5" w14:textId="77777777" w:rsidR="004C3865" w:rsidRDefault="004C3865">
      <w:pPr>
        <w:ind w:rightChars="900" w:right="1928"/>
        <w:rPr>
          <w:rFonts w:ascii="ＭＳ 明朝" w:eastAsia="ＭＳ 明朝" w:hAnsi="ＭＳ 明朝"/>
        </w:rPr>
      </w:pPr>
    </w:p>
    <w:p w14:paraId="6F663232" w14:textId="77777777" w:rsidR="004C3865" w:rsidRDefault="004C3865">
      <w:pPr>
        <w:ind w:rightChars="900" w:right="1928"/>
        <w:rPr>
          <w:rFonts w:ascii="ＭＳ 明朝" w:eastAsia="ＭＳ 明朝" w:hAnsi="ＭＳ 明朝"/>
        </w:rPr>
      </w:pPr>
    </w:p>
    <w:p w14:paraId="3EA09AE1" w14:textId="77777777" w:rsidR="004C3865" w:rsidRDefault="004C3865">
      <w:pPr>
        <w:ind w:rightChars="900" w:right="1928"/>
        <w:rPr>
          <w:rFonts w:ascii="ＭＳ 明朝" w:eastAsia="ＭＳ 明朝" w:hAnsi="ＭＳ 明朝"/>
        </w:rPr>
      </w:pPr>
    </w:p>
    <w:p w14:paraId="3262872D" w14:textId="77777777" w:rsidR="004C3865" w:rsidRDefault="004C3865">
      <w:pPr>
        <w:ind w:rightChars="900" w:right="1928"/>
        <w:rPr>
          <w:rFonts w:ascii="ＭＳ 明朝" w:eastAsia="ＭＳ 明朝" w:hAnsi="ＭＳ 明朝"/>
        </w:rPr>
      </w:pPr>
    </w:p>
    <w:p w14:paraId="08E8903C" w14:textId="77777777" w:rsidR="004C3865" w:rsidRDefault="004C3865">
      <w:pPr>
        <w:ind w:rightChars="900" w:right="1928"/>
        <w:rPr>
          <w:rFonts w:ascii="ＭＳ 明朝" w:eastAsia="ＭＳ 明朝" w:hAnsi="ＭＳ 明朝"/>
        </w:rPr>
      </w:pPr>
    </w:p>
    <w:p w14:paraId="5CF1FAD4" w14:textId="77777777" w:rsidR="004C3865" w:rsidRDefault="004C3865">
      <w:pPr>
        <w:ind w:rightChars="900" w:right="1928"/>
        <w:rPr>
          <w:rFonts w:ascii="ＭＳ 明朝" w:eastAsia="ＭＳ 明朝" w:hAnsi="ＭＳ 明朝"/>
        </w:rPr>
      </w:pPr>
    </w:p>
    <w:p w14:paraId="4A307739" w14:textId="77777777" w:rsidR="004C3865" w:rsidRDefault="004C3865">
      <w:pPr>
        <w:ind w:rightChars="900" w:right="1928"/>
        <w:rPr>
          <w:rFonts w:ascii="ＭＳ 明朝" w:eastAsia="ＭＳ 明朝" w:hAnsi="ＭＳ 明朝"/>
        </w:rPr>
      </w:pPr>
    </w:p>
    <w:p w14:paraId="405AA83D" w14:textId="77777777" w:rsidR="004C3865" w:rsidRDefault="004C3865">
      <w:pPr>
        <w:ind w:rightChars="900" w:right="1928"/>
        <w:rPr>
          <w:rFonts w:ascii="ＭＳ 明朝" w:eastAsia="ＭＳ 明朝" w:hAnsi="ＭＳ 明朝"/>
        </w:rPr>
      </w:pPr>
    </w:p>
    <w:p w14:paraId="70F50087" w14:textId="77777777" w:rsidR="004C3865" w:rsidRDefault="004C3865">
      <w:pPr>
        <w:ind w:rightChars="900" w:right="1928"/>
        <w:rPr>
          <w:rFonts w:ascii="ＭＳ 明朝" w:eastAsia="ＭＳ 明朝" w:hAnsi="ＭＳ 明朝"/>
        </w:rPr>
      </w:pPr>
    </w:p>
    <w:p w14:paraId="0222291E" w14:textId="77777777" w:rsidR="004C3865" w:rsidRDefault="004C3865">
      <w:pPr>
        <w:ind w:rightChars="900" w:right="1928"/>
        <w:rPr>
          <w:rFonts w:ascii="ＭＳ 明朝" w:eastAsia="ＭＳ 明朝" w:hAnsi="ＭＳ 明朝"/>
        </w:rPr>
      </w:pPr>
    </w:p>
    <w:p w14:paraId="739010ED" w14:textId="77777777" w:rsidR="004C3865" w:rsidRDefault="004C3865">
      <w:pPr>
        <w:ind w:rightChars="900" w:right="1928"/>
        <w:rPr>
          <w:rFonts w:ascii="ＭＳ 明朝" w:eastAsia="ＭＳ 明朝" w:hAnsi="ＭＳ 明朝"/>
        </w:rPr>
      </w:pPr>
    </w:p>
    <w:p w14:paraId="78E65AAB" w14:textId="77777777" w:rsidR="004C3865" w:rsidRDefault="004C3865">
      <w:pPr>
        <w:ind w:rightChars="900" w:right="1928"/>
        <w:rPr>
          <w:rFonts w:ascii="ＭＳ 明朝" w:eastAsia="ＭＳ 明朝" w:hAnsi="ＭＳ 明朝"/>
        </w:rPr>
      </w:pPr>
    </w:p>
    <w:p w14:paraId="38314BBB" w14:textId="77777777" w:rsidR="004C3865" w:rsidRDefault="004C3865">
      <w:pPr>
        <w:ind w:rightChars="900" w:right="1928"/>
        <w:rPr>
          <w:rFonts w:ascii="ＭＳ 明朝" w:eastAsia="ＭＳ 明朝" w:hAnsi="ＭＳ 明朝"/>
        </w:rPr>
      </w:pPr>
    </w:p>
    <w:p w14:paraId="56331747" w14:textId="77777777" w:rsidR="004C3865" w:rsidRDefault="004C3865">
      <w:pPr>
        <w:ind w:rightChars="900" w:right="1928"/>
        <w:rPr>
          <w:rFonts w:ascii="ＭＳ 明朝" w:eastAsia="ＭＳ 明朝" w:hAnsi="ＭＳ 明朝"/>
        </w:rPr>
      </w:pPr>
    </w:p>
    <w:p w14:paraId="0110F08A" w14:textId="77777777" w:rsidR="004C3865" w:rsidRPr="002F7C8D" w:rsidRDefault="004C3865">
      <w:pPr>
        <w:ind w:rightChars="900" w:right="1928"/>
        <w:rPr>
          <w:rFonts w:ascii="ＭＳ 明朝" w:eastAsia="ＭＳ 明朝" w:hAnsi="ＭＳ 明朝"/>
        </w:rPr>
      </w:pPr>
    </w:p>
    <w:p w14:paraId="01E88746" w14:textId="77777777" w:rsidR="004C3865" w:rsidRDefault="002B6B15" w:rsidP="002F7C8D">
      <w:pPr>
        <w:ind w:leftChars="100" w:left="214" w:rightChars="900" w:right="1928"/>
        <w:rPr>
          <w:rFonts w:ascii="ＭＳ 明朝" w:eastAsia="ＭＳ 明朝" w:hAnsi="ＭＳ 明朝"/>
        </w:rPr>
      </w:pPr>
      <w:r>
        <w:rPr>
          <w:rFonts w:ascii="ＭＳ 明朝" w:eastAsia="ＭＳ 明朝" w:hAnsi="ＭＳ 明朝" w:hint="eastAsia"/>
        </w:rPr>
        <w:lastRenderedPageBreak/>
        <w:t>エ　「学納金振替不能による現金集金について」例</w:t>
      </w:r>
    </w:p>
    <w:p w14:paraId="509A3131" w14:textId="77777777" w:rsidR="004C3865" w:rsidRDefault="002B6B15">
      <w:pPr>
        <w:ind w:rightChars="900" w:right="1928"/>
        <w:rPr>
          <w:rFonts w:ascii="ＭＳ 明朝" w:eastAsia="ＭＳ 明朝" w:hAnsi="ＭＳ 明朝"/>
        </w:rPr>
      </w:pPr>
      <w:r>
        <w:rPr>
          <w:noProof/>
          <w:spacing w:val="4"/>
        </w:rPr>
        <mc:AlternateContent>
          <mc:Choice Requires="wps">
            <w:drawing>
              <wp:anchor distT="0" distB="0" distL="114300" distR="114300" simplePos="0" relativeHeight="52" behindDoc="0" locked="0" layoutInCell="1" hidden="0" allowOverlap="1" wp14:anchorId="43CA4B4C" wp14:editId="42B771F5">
                <wp:simplePos x="0" y="0"/>
                <wp:positionH relativeFrom="column">
                  <wp:posOffset>23495</wp:posOffset>
                </wp:positionH>
                <wp:positionV relativeFrom="paragraph">
                  <wp:posOffset>29210</wp:posOffset>
                </wp:positionV>
                <wp:extent cx="6115050" cy="4231640"/>
                <wp:effectExtent l="635" t="635" r="29845" b="10795"/>
                <wp:wrapNone/>
                <wp:docPr id="1094" name="Rectangle 1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6115050" cy="4231640"/>
                        </a:xfrm>
                        <a:prstGeom prst="rect">
                          <a:avLst/>
                        </a:prstGeom>
                        <a:solidFill>
                          <a:schemeClr val="bg1"/>
                        </a:solidFill>
                        <a:ln w="9525">
                          <a:solidFill>
                            <a:srgbClr val="000000"/>
                          </a:solidFill>
                          <a:miter lim="800000"/>
                          <a:headEnd/>
                          <a:tailEnd/>
                        </a:ln>
                      </wps:spPr>
                      <wps:txbx>
                        <w:txbxContent>
                          <w:p w14:paraId="08C60CCF" w14:textId="77777777" w:rsidR="00B104B2" w:rsidRDefault="00B104B2">
                            <w:pPr>
                              <w:kinsoku w:val="0"/>
                              <w:overflowPunct w:val="0"/>
                              <w:spacing w:line="438" w:lineRule="atLeast"/>
                              <w:jc w:val="right"/>
                              <w:rPr>
                                <w:rFonts w:ascii="ＭＳ 明朝" w:eastAsia="ＭＳ 明朝" w:hAnsi="ＭＳ 明朝"/>
                                <w:spacing w:val="4"/>
                              </w:rPr>
                            </w:pPr>
                            <w:r>
                              <w:rPr>
                                <w:rFonts w:ascii="ＭＳ 明朝" w:eastAsia="ＭＳ 明朝" w:hAnsi="ＭＳ 明朝" w:hint="eastAsia"/>
                              </w:rPr>
                              <w:t xml:space="preserve">○○年○○月○○日　</w:t>
                            </w:r>
                          </w:p>
                          <w:p w14:paraId="30E628D5" w14:textId="77777777" w:rsidR="00B104B2" w:rsidRDefault="00B104B2">
                            <w:pPr>
                              <w:kinsoku w:val="0"/>
                              <w:overflowPunct w:val="0"/>
                              <w:spacing w:line="438" w:lineRule="atLeast"/>
                              <w:ind w:firstLineChars="200" w:firstLine="428"/>
                              <w:rPr>
                                <w:rFonts w:ascii="ＭＳ 明朝" w:eastAsia="ＭＳ 明朝" w:hAnsi="ＭＳ 明朝"/>
                                <w:spacing w:val="4"/>
                              </w:rPr>
                            </w:pPr>
                            <w:r>
                              <w:rPr>
                                <w:rFonts w:ascii="ＭＳ 明朝" w:eastAsia="ＭＳ 明朝" w:hAnsi="ＭＳ 明朝" w:hint="eastAsia"/>
                              </w:rPr>
                              <w:t>○○様</w:t>
                            </w:r>
                          </w:p>
                          <w:p w14:paraId="08B93FBC" w14:textId="77777777" w:rsidR="00B104B2" w:rsidRDefault="00B104B2">
                            <w:pPr>
                              <w:kinsoku w:val="0"/>
                              <w:overflowPunct w:val="0"/>
                              <w:spacing w:line="438" w:lineRule="atLeast"/>
                              <w:ind w:rightChars="100" w:right="214"/>
                              <w:jc w:val="right"/>
                              <w:rPr>
                                <w:rFonts w:ascii="ＭＳ 明朝" w:eastAsia="ＭＳ 明朝" w:hAnsi="ＭＳ 明朝"/>
                              </w:rPr>
                            </w:pPr>
                            <w:r>
                              <w:rPr>
                                <w:rFonts w:ascii="ＭＳ 明朝" w:eastAsia="ＭＳ 明朝" w:hAnsi="ＭＳ 明朝" w:hint="eastAsia"/>
                              </w:rPr>
                              <w:t>○○小学校長　　○○　○○</w:t>
                            </w:r>
                          </w:p>
                          <w:p w14:paraId="45CEC64B" w14:textId="77777777" w:rsidR="00B104B2" w:rsidRDefault="00B104B2">
                            <w:pPr>
                              <w:kinsoku w:val="0"/>
                              <w:overflowPunct w:val="0"/>
                              <w:spacing w:line="438" w:lineRule="atLeast"/>
                              <w:rPr>
                                <w:rFonts w:ascii="ＭＳ 明朝" w:eastAsia="ＭＳ 明朝" w:hAnsi="ＭＳ 明朝"/>
                                <w:spacing w:val="4"/>
                              </w:rPr>
                            </w:pPr>
                          </w:p>
                          <w:p w14:paraId="289A1186" w14:textId="77777777" w:rsidR="00B104B2" w:rsidRDefault="00B104B2">
                            <w:pPr>
                              <w:kinsoku w:val="0"/>
                              <w:overflowPunct w:val="0"/>
                              <w:spacing w:line="438" w:lineRule="atLeast"/>
                              <w:jc w:val="center"/>
                              <w:rPr>
                                <w:rFonts w:ascii="ＭＳ 明朝" w:eastAsia="ＭＳ 明朝" w:hAnsi="ＭＳ 明朝"/>
                                <w:spacing w:val="4"/>
                              </w:rPr>
                            </w:pPr>
                            <w:r>
                              <w:rPr>
                                <w:rFonts w:ascii="ＭＳ 明朝" w:eastAsia="ＭＳ 明朝" w:hAnsi="ＭＳ 明朝" w:hint="eastAsia"/>
                              </w:rPr>
                              <w:t>学納金振替不能による現金集金について</w:t>
                            </w:r>
                          </w:p>
                          <w:p w14:paraId="399F1932" w14:textId="77777777" w:rsidR="00B104B2" w:rsidRDefault="00B104B2">
                            <w:pPr>
                              <w:kinsoku w:val="0"/>
                              <w:overflowPunct w:val="0"/>
                              <w:spacing w:line="438" w:lineRule="atLeast"/>
                              <w:rPr>
                                <w:rFonts w:ascii="ＭＳ 明朝" w:eastAsia="ＭＳ 明朝" w:hAnsi="ＭＳ 明朝"/>
                                <w:spacing w:val="4"/>
                              </w:rPr>
                            </w:pPr>
                          </w:p>
                          <w:p w14:paraId="27967300" w14:textId="77777777" w:rsidR="00B104B2" w:rsidRDefault="00B104B2">
                            <w:pPr>
                              <w:kinsoku w:val="0"/>
                              <w:overflowPunct w:val="0"/>
                              <w:spacing w:line="438" w:lineRule="atLeast"/>
                              <w:ind w:firstLineChars="100" w:firstLine="214"/>
                              <w:rPr>
                                <w:rFonts w:ascii="ＭＳ 明朝" w:eastAsia="ＭＳ 明朝" w:hAnsi="ＭＳ 明朝"/>
                                <w:spacing w:val="4"/>
                              </w:rPr>
                            </w:pPr>
                            <w:r>
                              <w:rPr>
                                <w:rFonts w:ascii="ＭＳ 明朝" w:eastAsia="ＭＳ 明朝" w:hAnsi="ＭＳ 明朝" w:hint="eastAsia"/>
                              </w:rPr>
                              <w:t>学納金振替に対し，ご理解とご協力をいただき，ありがとうございます。</w:t>
                            </w:r>
                          </w:p>
                          <w:p w14:paraId="51C686B0" w14:textId="77777777" w:rsidR="00B104B2" w:rsidRDefault="00B104B2">
                            <w:pPr>
                              <w:kinsoku w:val="0"/>
                              <w:overflowPunct w:val="0"/>
                              <w:spacing w:line="438" w:lineRule="atLeast"/>
                              <w:ind w:rightChars="-51" w:right="-109" w:firstLineChars="100" w:firstLine="210"/>
                              <w:rPr>
                                <w:rFonts w:ascii="ＭＳ 明朝" w:eastAsia="ＭＳ 明朝" w:hAnsi="ＭＳ 明朝"/>
                                <w:spacing w:val="4"/>
                              </w:rPr>
                            </w:pPr>
                            <w:r>
                              <w:rPr>
                                <w:rFonts w:ascii="ＭＳ 明朝" w:eastAsia="ＭＳ 明朝" w:hAnsi="ＭＳ 明朝" w:hint="eastAsia"/>
                                <w:spacing w:val="-2"/>
                              </w:rPr>
                              <w:t>さて，○○月分の学納金につきまして，指定された口座からの引き落としができませんでした。</w:t>
                            </w:r>
                            <w:r>
                              <w:rPr>
                                <w:rFonts w:ascii="ＭＳ 明朝" w:eastAsia="ＭＳ 明朝" w:hAnsi="ＭＳ 明朝" w:hint="eastAsia"/>
                              </w:rPr>
                              <w:t>今月は現金による集金となります。つきましては下記の金額を○○月○○日までに担任へお納めくださいますようお願いいたします。</w:t>
                            </w:r>
                          </w:p>
                          <w:p w14:paraId="4829F6E9" w14:textId="77777777" w:rsidR="00B104B2" w:rsidRDefault="00B104B2">
                            <w:pPr>
                              <w:pStyle w:val="a7"/>
                              <w:rPr>
                                <w:color w:val="auto"/>
                              </w:rPr>
                            </w:pPr>
                            <w:r>
                              <w:rPr>
                                <w:rFonts w:hint="eastAsia"/>
                                <w:color w:val="auto"/>
                              </w:rPr>
                              <w:t>記</w:t>
                            </w:r>
                          </w:p>
                          <w:p w14:paraId="0CF234D8" w14:textId="77777777" w:rsidR="00B104B2" w:rsidRDefault="00B104B2">
                            <w:pPr>
                              <w:rPr>
                                <w:rFonts w:ascii="ＭＳ 明朝" w:eastAsia="ＭＳ 明朝" w:hAnsi="ＭＳ 明朝"/>
                              </w:rPr>
                            </w:pPr>
                          </w:p>
                          <w:p w14:paraId="42E20109" w14:textId="77777777" w:rsidR="00B104B2" w:rsidRDefault="00B104B2">
                            <w:pPr>
                              <w:kinsoku w:val="0"/>
                              <w:overflowPunct w:val="0"/>
                              <w:spacing w:line="438" w:lineRule="atLeast"/>
                              <w:jc w:val="center"/>
                              <w:rPr>
                                <w:rFonts w:ascii="ＭＳ 明朝" w:eastAsia="ＭＳ 明朝" w:hAnsi="ＭＳ 明朝"/>
                              </w:rPr>
                            </w:pPr>
                            <w:r>
                              <w:rPr>
                                <w:rFonts w:ascii="ＭＳ 明朝" w:eastAsia="ＭＳ 明朝" w:hAnsi="ＭＳ 明朝" w:hint="eastAsia"/>
                              </w:rPr>
                              <w:t>○○月分学納金　　○○○○円</w:t>
                            </w:r>
                          </w:p>
                          <w:p w14:paraId="734E8371" w14:textId="77777777" w:rsidR="00B104B2" w:rsidRDefault="00B104B2">
                            <w:pPr>
                              <w:kinsoku w:val="0"/>
                              <w:overflowPunct w:val="0"/>
                              <w:spacing w:line="438" w:lineRule="atLeast"/>
                              <w:jc w:val="center"/>
                              <w:rPr>
                                <w:rFonts w:ascii="ＭＳ 明朝" w:eastAsia="ＭＳ 明朝" w:hAnsi="ＭＳ 明朝"/>
                              </w:rPr>
                            </w:pPr>
                          </w:p>
                          <w:p w14:paraId="261589B4" w14:textId="77777777" w:rsidR="00B104B2" w:rsidRDefault="00B104B2">
                            <w:pPr>
                              <w:kinsoku w:val="0"/>
                              <w:overflowPunct w:val="0"/>
                              <w:spacing w:line="438" w:lineRule="atLeast"/>
                              <w:jc w:val="right"/>
                              <w:rPr>
                                <w:rFonts w:ascii="ＭＳ 明朝" w:eastAsia="ＭＳ 明朝" w:hAnsi="ＭＳ 明朝"/>
                                <w:spacing w:val="4"/>
                              </w:rPr>
                            </w:pPr>
                            <w:r>
                              <w:rPr>
                                <w:rFonts w:ascii="ＭＳ 明朝" w:eastAsia="ＭＳ 明朝" w:hAnsi="ＭＳ 明朝" w:hint="eastAsia"/>
                                <w:spacing w:val="4"/>
                              </w:rPr>
                              <w:t>○○小学校　学納金担当　○○（電話○○－○○○○）</w:t>
                            </w:r>
                          </w:p>
                        </w:txbxContent>
                      </wps:txbx>
                      <wps:bodyPr rot="0" vertOverflow="overflow" horzOverflow="overflow" wrap="square" lIns="74295" tIns="8890" rIns="74295" bIns="8890" anchor="t" anchorCtr="0" upright="1"/>
                    </wps:wsp>
                  </a:graphicData>
                </a:graphic>
              </wp:anchor>
            </w:drawing>
          </mc:Choice>
          <mc:Fallback>
            <w:pict>
              <v:rect w14:anchorId="43CA4B4C" id="Rectangle 128" o:spid="_x0000_s1083" style="position:absolute;left:0;text-align:left;margin-left:1.85pt;margin-top:2.3pt;width:481.5pt;height:333.2pt;z-index: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" fillcolor="white [3212]">
                <v:textbox inset="5.85pt,.7pt,5.85pt,.7pt">
                  <w:txbxContent>
                    <w:p w14:paraId="08C60CCF" w14:textId="77777777" w:rsidR="00B104B2" w:rsidRDefault="00B104B2">
                      <w:pPr>
                        <w:kinsoku w:val="0"/>
                        <w:overflowPunct w:val="0"/>
                        <w:spacing w:line="438" w:lineRule="atLeast"/>
                        <w:jc w:val="right"/>
                        <w:rPr>
                          <w:rFonts w:ascii="ＭＳ 明朝" w:eastAsia="ＭＳ 明朝" w:hAnsi="ＭＳ 明朝"/>
                          <w:spacing w:val="4"/>
                        </w:rPr>
                      </w:pPr>
                      <w:r>
                        <w:rPr>
                          <w:rFonts w:ascii="ＭＳ 明朝" w:eastAsia="ＭＳ 明朝" w:hAnsi="ＭＳ 明朝" w:hint="eastAsia"/>
                        </w:rPr>
                        <w:t xml:space="preserve">○○年○○月○○日　</w:t>
                      </w:r>
                    </w:p>
                    <w:p w14:paraId="30E628D5" w14:textId="77777777" w:rsidR="00B104B2" w:rsidRDefault="00B104B2">
                      <w:pPr>
                        <w:kinsoku w:val="0"/>
                        <w:overflowPunct w:val="0"/>
                        <w:spacing w:line="438" w:lineRule="atLeast"/>
                        <w:ind w:firstLineChars="200" w:firstLine="428"/>
                        <w:rPr>
                          <w:rFonts w:ascii="ＭＳ 明朝" w:eastAsia="ＭＳ 明朝" w:hAnsi="ＭＳ 明朝"/>
                          <w:spacing w:val="4"/>
                        </w:rPr>
                      </w:pPr>
                      <w:r>
                        <w:rPr>
                          <w:rFonts w:ascii="ＭＳ 明朝" w:eastAsia="ＭＳ 明朝" w:hAnsi="ＭＳ 明朝" w:hint="eastAsia"/>
                        </w:rPr>
                        <w:t>○○様</w:t>
                      </w:r>
                    </w:p>
                    <w:p w14:paraId="08B93FBC" w14:textId="77777777" w:rsidR="00B104B2" w:rsidRDefault="00B104B2">
                      <w:pPr>
                        <w:kinsoku w:val="0"/>
                        <w:overflowPunct w:val="0"/>
                        <w:spacing w:line="438" w:lineRule="atLeast"/>
                        <w:ind w:rightChars="100" w:right="214"/>
                        <w:jc w:val="right"/>
                        <w:rPr>
                          <w:rFonts w:ascii="ＭＳ 明朝" w:eastAsia="ＭＳ 明朝" w:hAnsi="ＭＳ 明朝"/>
                        </w:rPr>
                      </w:pPr>
                      <w:r>
                        <w:rPr>
                          <w:rFonts w:ascii="ＭＳ 明朝" w:eastAsia="ＭＳ 明朝" w:hAnsi="ＭＳ 明朝" w:hint="eastAsia"/>
                        </w:rPr>
                        <w:t>○○小学校長　　○○　○○</w:t>
                      </w:r>
                    </w:p>
                    <w:p w14:paraId="45CEC64B" w14:textId="77777777" w:rsidR="00B104B2" w:rsidRDefault="00B104B2">
                      <w:pPr>
                        <w:kinsoku w:val="0"/>
                        <w:overflowPunct w:val="0"/>
                        <w:spacing w:line="438" w:lineRule="atLeast"/>
                        <w:rPr>
                          <w:rFonts w:ascii="ＭＳ 明朝" w:eastAsia="ＭＳ 明朝" w:hAnsi="ＭＳ 明朝"/>
                          <w:spacing w:val="4"/>
                        </w:rPr>
                      </w:pPr>
                    </w:p>
                    <w:p w14:paraId="289A1186" w14:textId="77777777" w:rsidR="00B104B2" w:rsidRDefault="00B104B2">
                      <w:pPr>
                        <w:kinsoku w:val="0"/>
                        <w:overflowPunct w:val="0"/>
                        <w:spacing w:line="438" w:lineRule="atLeast"/>
                        <w:jc w:val="center"/>
                        <w:rPr>
                          <w:rFonts w:ascii="ＭＳ 明朝" w:eastAsia="ＭＳ 明朝" w:hAnsi="ＭＳ 明朝"/>
                          <w:spacing w:val="4"/>
                        </w:rPr>
                      </w:pPr>
                      <w:r>
                        <w:rPr>
                          <w:rFonts w:ascii="ＭＳ 明朝" w:eastAsia="ＭＳ 明朝" w:hAnsi="ＭＳ 明朝" w:hint="eastAsia"/>
                        </w:rPr>
                        <w:t>学納金振替不能による現金集金について</w:t>
                      </w:r>
                    </w:p>
                    <w:p w14:paraId="399F1932" w14:textId="77777777" w:rsidR="00B104B2" w:rsidRDefault="00B104B2">
                      <w:pPr>
                        <w:kinsoku w:val="0"/>
                        <w:overflowPunct w:val="0"/>
                        <w:spacing w:line="438" w:lineRule="atLeast"/>
                        <w:rPr>
                          <w:rFonts w:ascii="ＭＳ 明朝" w:eastAsia="ＭＳ 明朝" w:hAnsi="ＭＳ 明朝"/>
                          <w:spacing w:val="4"/>
                        </w:rPr>
                      </w:pPr>
                    </w:p>
                    <w:p w14:paraId="27967300" w14:textId="77777777" w:rsidR="00B104B2" w:rsidRDefault="00B104B2">
                      <w:pPr>
                        <w:kinsoku w:val="0"/>
                        <w:overflowPunct w:val="0"/>
                        <w:spacing w:line="438" w:lineRule="atLeast"/>
                        <w:ind w:firstLineChars="100" w:firstLine="214"/>
                        <w:rPr>
                          <w:rFonts w:ascii="ＭＳ 明朝" w:eastAsia="ＭＳ 明朝" w:hAnsi="ＭＳ 明朝"/>
                          <w:spacing w:val="4"/>
                        </w:rPr>
                      </w:pPr>
                      <w:r>
                        <w:rPr>
                          <w:rFonts w:ascii="ＭＳ 明朝" w:eastAsia="ＭＳ 明朝" w:hAnsi="ＭＳ 明朝" w:hint="eastAsia"/>
                        </w:rPr>
                        <w:t>学納金振替に対し，ご理解とご協力をいただき，ありがとうございます。</w:t>
                      </w:r>
                    </w:p>
                    <w:p w14:paraId="51C686B0" w14:textId="77777777" w:rsidR="00B104B2" w:rsidRDefault="00B104B2">
                      <w:pPr>
                        <w:kinsoku w:val="0"/>
                        <w:overflowPunct w:val="0"/>
                        <w:spacing w:line="438" w:lineRule="atLeast"/>
                        <w:ind w:rightChars="-51" w:right="-109" w:firstLineChars="100" w:firstLine="210"/>
                        <w:rPr>
                          <w:rFonts w:ascii="ＭＳ 明朝" w:eastAsia="ＭＳ 明朝" w:hAnsi="ＭＳ 明朝"/>
                          <w:spacing w:val="4"/>
                        </w:rPr>
                      </w:pPr>
                      <w:r>
                        <w:rPr>
                          <w:rFonts w:ascii="ＭＳ 明朝" w:eastAsia="ＭＳ 明朝" w:hAnsi="ＭＳ 明朝" w:hint="eastAsia"/>
                          <w:spacing w:val="-2"/>
                        </w:rPr>
                        <w:t>さて，○○月分の学納金につきまして，指定された口座からの引き落としができませんでした。</w:t>
                      </w:r>
                      <w:r>
                        <w:rPr>
                          <w:rFonts w:ascii="ＭＳ 明朝" w:eastAsia="ＭＳ 明朝" w:hAnsi="ＭＳ 明朝" w:hint="eastAsia"/>
                        </w:rPr>
                        <w:t>今月は現金による集金となります。つきましては下記の金額を○○月○○日までに担任へお納めくださいますようお願いいたします。</w:t>
                      </w:r>
                    </w:p>
                    <w:p w14:paraId="4829F6E9" w14:textId="77777777" w:rsidR="00B104B2" w:rsidRDefault="00B104B2">
                      <w:pPr>
                        <w:pStyle w:val="a7"/>
                        <w:rPr>
                          <w:color w:val="auto"/>
                        </w:rPr>
                      </w:pPr>
                      <w:r>
                        <w:rPr>
                          <w:rFonts w:hint="eastAsia"/>
                          <w:color w:val="auto"/>
                        </w:rPr>
                        <w:t>記</w:t>
                      </w:r>
                    </w:p>
                    <w:p w14:paraId="0CF234D8" w14:textId="77777777" w:rsidR="00B104B2" w:rsidRDefault="00B104B2">
                      <w:pPr>
                        <w:rPr>
                          <w:rFonts w:ascii="ＭＳ 明朝" w:eastAsia="ＭＳ 明朝" w:hAnsi="ＭＳ 明朝"/>
                        </w:rPr>
                      </w:pPr>
                    </w:p>
                    <w:p w14:paraId="42E20109" w14:textId="77777777" w:rsidR="00B104B2" w:rsidRDefault="00B104B2">
                      <w:pPr>
                        <w:kinsoku w:val="0"/>
                        <w:overflowPunct w:val="0"/>
                        <w:spacing w:line="438" w:lineRule="atLeast"/>
                        <w:jc w:val="center"/>
                        <w:rPr>
                          <w:rFonts w:ascii="ＭＳ 明朝" w:eastAsia="ＭＳ 明朝" w:hAnsi="ＭＳ 明朝"/>
                        </w:rPr>
                      </w:pPr>
                      <w:r>
                        <w:rPr>
                          <w:rFonts w:ascii="ＭＳ 明朝" w:eastAsia="ＭＳ 明朝" w:hAnsi="ＭＳ 明朝" w:hint="eastAsia"/>
                        </w:rPr>
                        <w:t>○○月分学納金　　○○○○円</w:t>
                      </w:r>
                    </w:p>
                    <w:p w14:paraId="734E8371" w14:textId="77777777" w:rsidR="00B104B2" w:rsidRDefault="00B104B2">
                      <w:pPr>
                        <w:kinsoku w:val="0"/>
                        <w:overflowPunct w:val="0"/>
                        <w:spacing w:line="438" w:lineRule="atLeast"/>
                        <w:jc w:val="center"/>
                        <w:rPr>
                          <w:rFonts w:ascii="ＭＳ 明朝" w:eastAsia="ＭＳ 明朝" w:hAnsi="ＭＳ 明朝"/>
                        </w:rPr>
                      </w:pPr>
                    </w:p>
                    <w:p w14:paraId="261589B4" w14:textId="77777777" w:rsidR="00B104B2" w:rsidRDefault="00B104B2">
                      <w:pPr>
                        <w:kinsoku w:val="0"/>
                        <w:overflowPunct w:val="0"/>
                        <w:spacing w:line="438" w:lineRule="atLeast"/>
                        <w:jc w:val="right"/>
                        <w:rPr>
                          <w:rFonts w:ascii="ＭＳ 明朝" w:eastAsia="ＭＳ 明朝" w:hAnsi="ＭＳ 明朝"/>
                          <w:spacing w:val="4"/>
                        </w:rPr>
                      </w:pPr>
                      <w:r>
                        <w:rPr>
                          <w:rFonts w:ascii="ＭＳ 明朝" w:eastAsia="ＭＳ 明朝" w:hAnsi="ＭＳ 明朝" w:hint="eastAsia"/>
                          <w:spacing w:val="4"/>
                        </w:rPr>
                        <w:t>○○小学校　学納金担当　○○（電話○○－○○○○）</w:t>
                      </w:r>
                    </w:p>
                  </w:txbxContent>
                </v:textbox>
              </v:rect>
            </w:pict>
          </mc:Fallback>
        </mc:AlternateContent>
      </w:r>
    </w:p>
    <w:p w14:paraId="465E02F2" w14:textId="77777777" w:rsidR="004C3865" w:rsidRDefault="004C3865">
      <w:pPr>
        <w:ind w:rightChars="900" w:right="1928"/>
        <w:rPr>
          <w:rFonts w:ascii="ＭＳ 明朝" w:eastAsia="ＭＳ 明朝" w:hAnsi="ＭＳ 明朝"/>
        </w:rPr>
      </w:pPr>
    </w:p>
    <w:p w14:paraId="1FA3DCDA" w14:textId="77777777" w:rsidR="004C3865" w:rsidRDefault="004C3865">
      <w:pPr>
        <w:ind w:rightChars="900" w:right="1928"/>
        <w:rPr>
          <w:rFonts w:ascii="ＭＳ 明朝" w:eastAsia="ＭＳ 明朝" w:hAnsi="ＭＳ 明朝"/>
        </w:rPr>
      </w:pPr>
    </w:p>
    <w:p w14:paraId="6C5C4FFD" w14:textId="77777777" w:rsidR="004C3865" w:rsidRDefault="004C3865">
      <w:pPr>
        <w:ind w:rightChars="900" w:right="1928"/>
        <w:rPr>
          <w:rFonts w:ascii="ＭＳ 明朝" w:eastAsia="ＭＳ 明朝" w:hAnsi="ＭＳ 明朝"/>
        </w:rPr>
      </w:pPr>
    </w:p>
    <w:p w14:paraId="2C7590FA" w14:textId="77777777" w:rsidR="004C3865" w:rsidRDefault="004C3865">
      <w:pPr>
        <w:ind w:rightChars="900" w:right="1928"/>
        <w:rPr>
          <w:rFonts w:ascii="ＭＳ 明朝" w:eastAsia="ＭＳ 明朝" w:hAnsi="ＭＳ 明朝"/>
        </w:rPr>
      </w:pPr>
    </w:p>
    <w:p w14:paraId="3547883C" w14:textId="77777777" w:rsidR="004C3865" w:rsidRDefault="004C3865">
      <w:pPr>
        <w:ind w:rightChars="900" w:right="1928"/>
        <w:rPr>
          <w:rFonts w:ascii="ＭＳ 明朝" w:eastAsia="ＭＳ 明朝" w:hAnsi="ＭＳ 明朝"/>
        </w:rPr>
      </w:pPr>
    </w:p>
    <w:p w14:paraId="14422F3B" w14:textId="77777777" w:rsidR="004C3865" w:rsidRDefault="004C3865">
      <w:pPr>
        <w:ind w:rightChars="900" w:right="1928"/>
        <w:rPr>
          <w:rFonts w:ascii="ＭＳ 明朝" w:eastAsia="ＭＳ 明朝" w:hAnsi="ＭＳ 明朝"/>
        </w:rPr>
      </w:pPr>
    </w:p>
    <w:p w14:paraId="4A1A9E35" w14:textId="77777777" w:rsidR="004C3865" w:rsidRDefault="004C3865">
      <w:pPr>
        <w:ind w:rightChars="900" w:right="1928"/>
        <w:rPr>
          <w:rFonts w:ascii="ＭＳ 明朝" w:eastAsia="ＭＳ 明朝" w:hAnsi="ＭＳ 明朝"/>
        </w:rPr>
      </w:pPr>
    </w:p>
    <w:p w14:paraId="7A3444CC" w14:textId="77777777" w:rsidR="004C3865" w:rsidRDefault="004C3865">
      <w:pPr>
        <w:ind w:rightChars="900" w:right="1928"/>
        <w:rPr>
          <w:rFonts w:ascii="ＭＳ 明朝" w:eastAsia="ＭＳ 明朝" w:hAnsi="ＭＳ 明朝"/>
        </w:rPr>
      </w:pPr>
    </w:p>
    <w:p w14:paraId="42403561" w14:textId="77777777" w:rsidR="004C3865" w:rsidRDefault="004C3865">
      <w:pPr>
        <w:ind w:rightChars="900" w:right="1928"/>
        <w:rPr>
          <w:rFonts w:ascii="ＭＳ 明朝" w:eastAsia="ＭＳ 明朝" w:hAnsi="ＭＳ 明朝"/>
        </w:rPr>
      </w:pPr>
    </w:p>
    <w:p w14:paraId="344C9A0A" w14:textId="77777777" w:rsidR="004C3865" w:rsidRDefault="004C3865">
      <w:pPr>
        <w:ind w:rightChars="900" w:right="1928"/>
        <w:rPr>
          <w:rFonts w:ascii="ＭＳ 明朝" w:eastAsia="ＭＳ 明朝" w:hAnsi="ＭＳ 明朝"/>
        </w:rPr>
      </w:pPr>
    </w:p>
    <w:p w14:paraId="79BE3644" w14:textId="77777777" w:rsidR="004C3865" w:rsidRDefault="004C3865">
      <w:pPr>
        <w:ind w:rightChars="900" w:right="1928"/>
        <w:rPr>
          <w:rFonts w:ascii="ＭＳ 明朝" w:eastAsia="ＭＳ 明朝" w:hAnsi="ＭＳ 明朝"/>
        </w:rPr>
      </w:pPr>
    </w:p>
    <w:p w14:paraId="1134B73B" w14:textId="77777777" w:rsidR="004C3865" w:rsidRDefault="004C3865">
      <w:pPr>
        <w:ind w:rightChars="900" w:right="1928"/>
        <w:rPr>
          <w:rFonts w:ascii="ＭＳ 明朝" w:eastAsia="ＭＳ 明朝" w:hAnsi="ＭＳ 明朝"/>
        </w:rPr>
      </w:pPr>
    </w:p>
    <w:p w14:paraId="2E6614E5" w14:textId="77777777" w:rsidR="004C3865" w:rsidRDefault="004C3865">
      <w:pPr>
        <w:ind w:rightChars="900" w:right="1928"/>
        <w:rPr>
          <w:rFonts w:ascii="ＭＳ 明朝" w:eastAsia="ＭＳ 明朝" w:hAnsi="ＭＳ 明朝"/>
        </w:rPr>
      </w:pPr>
    </w:p>
    <w:p w14:paraId="1D3C7374" w14:textId="77777777" w:rsidR="004C3865" w:rsidRDefault="004C3865">
      <w:pPr>
        <w:ind w:rightChars="900" w:right="1928"/>
        <w:rPr>
          <w:rFonts w:ascii="ＭＳ 明朝" w:eastAsia="ＭＳ 明朝" w:hAnsi="ＭＳ 明朝"/>
        </w:rPr>
      </w:pPr>
    </w:p>
    <w:p w14:paraId="3325EFF3" w14:textId="77777777" w:rsidR="004C3865" w:rsidRDefault="004C3865">
      <w:pPr>
        <w:ind w:rightChars="900" w:right="1928"/>
        <w:rPr>
          <w:rFonts w:ascii="ＭＳ 明朝" w:eastAsia="ＭＳ 明朝" w:hAnsi="ＭＳ 明朝"/>
        </w:rPr>
      </w:pPr>
    </w:p>
    <w:p w14:paraId="517309B4" w14:textId="77777777" w:rsidR="004C3865" w:rsidRDefault="004C3865">
      <w:pPr>
        <w:ind w:rightChars="900" w:right="1928"/>
        <w:rPr>
          <w:rFonts w:ascii="ＭＳ 明朝" w:eastAsia="ＭＳ 明朝" w:hAnsi="ＭＳ 明朝"/>
        </w:rPr>
      </w:pPr>
    </w:p>
    <w:p w14:paraId="454822B8" w14:textId="77777777" w:rsidR="004C3865" w:rsidRDefault="004C3865">
      <w:pPr>
        <w:ind w:rightChars="900" w:right="1928"/>
        <w:rPr>
          <w:rFonts w:ascii="ＭＳ 明朝" w:eastAsia="ＭＳ 明朝" w:hAnsi="ＭＳ 明朝"/>
        </w:rPr>
      </w:pPr>
    </w:p>
    <w:p w14:paraId="7B68CEFF" w14:textId="77777777" w:rsidR="004C3865" w:rsidRDefault="004C3865">
      <w:pPr>
        <w:ind w:rightChars="900" w:right="1928"/>
        <w:rPr>
          <w:rFonts w:ascii="ＭＳ 明朝" w:eastAsia="ＭＳ 明朝" w:hAnsi="ＭＳ 明朝"/>
        </w:rPr>
      </w:pPr>
    </w:p>
    <w:p w14:paraId="7EDA0AE3" w14:textId="77777777" w:rsidR="004C3865" w:rsidRDefault="004C3865">
      <w:pPr>
        <w:ind w:rightChars="900" w:right="1928"/>
        <w:rPr>
          <w:rFonts w:ascii="ＭＳ 明朝" w:eastAsia="ＭＳ 明朝" w:hAnsi="ＭＳ 明朝"/>
        </w:rPr>
      </w:pPr>
    </w:p>
    <w:p w14:paraId="0DE0A938" w14:textId="77777777" w:rsidR="004C3865" w:rsidRDefault="002B6B15" w:rsidP="002B6B15">
      <w:pPr>
        <w:ind w:left="850" w:rightChars="900" w:right="1928" w:hangingChars="397" w:hanging="850"/>
        <w:rPr>
          <w:rFonts w:ascii="ＭＳ ゴシック" w:eastAsia="ＭＳ ゴシック" w:hAnsi="ＭＳ ゴシック"/>
        </w:rPr>
      </w:pPr>
      <w:r>
        <w:rPr>
          <w:rFonts w:ascii="ＭＳ ゴシック" w:eastAsia="ＭＳ ゴシック" w:hAnsi="ＭＳ ゴシック" w:hint="eastAsia"/>
        </w:rPr>
        <w:t>(4) 預金保険制度</w:t>
      </w:r>
    </w:p>
    <w:p w14:paraId="7EC87B78" w14:textId="77777777" w:rsidR="004C3865" w:rsidRDefault="002B6B15" w:rsidP="002F7C8D">
      <w:pPr>
        <w:ind w:leftChars="100" w:left="214" w:rightChars="900" w:right="1928" w:firstLineChars="100" w:firstLine="214"/>
        <w:rPr>
          <w:rFonts w:ascii="ＭＳ 明朝" w:eastAsia="ＭＳ 明朝" w:hAnsi="ＭＳ 明朝"/>
        </w:rPr>
      </w:pPr>
      <w:r>
        <w:rPr>
          <w:rFonts w:ascii="ＭＳ 明朝" w:eastAsia="ＭＳ 明朝" w:hAnsi="ＭＳ 明朝" w:hint="eastAsia"/>
        </w:rPr>
        <w:t>預金保険制度とは，預金保険機構により運営されている制度で，万が一金融機関が破綻した場合に，預金者等の保護や資金決済の履行の確保を図ることによって，信用秩序を維持することを目的とするものである。預金保険機構は政府，日本銀行及び民間金融機関の出資により設立されたものである。国内に本店がある</w:t>
      </w:r>
      <w:r>
        <w:rPr>
          <w:rFonts w:ascii="ＭＳ 明朝" w:eastAsia="ＭＳ ゴシック" w:hAnsi="ＭＳ 明朝" w:hint="eastAsia"/>
          <w:noProof/>
          <w:spacing w:val="2"/>
          <w:kern w:val="0"/>
          <w:sz w:val="36"/>
        </w:rPr>
        <mc:AlternateContent>
          <mc:Choice Requires="wps">
            <w:drawing>
              <wp:anchor distT="0" distB="0" distL="114300" distR="114300" simplePos="0" relativeHeight="4" behindDoc="0" locked="0" layoutInCell="1" hidden="0" allowOverlap="1" wp14:anchorId="129BAB8F" wp14:editId="79114179">
                <wp:simplePos x="0" y="0"/>
                <wp:positionH relativeFrom="margin">
                  <wp:posOffset>4968875</wp:posOffset>
                </wp:positionH>
                <wp:positionV relativeFrom="margin">
                  <wp:align>center</wp:align>
                </wp:positionV>
                <wp:extent cx="0" cy="8891905"/>
                <wp:effectExtent l="635" t="0" r="29845" b="10160"/>
                <wp:wrapNone/>
                <wp:docPr id="1095" name="直線コネクタ 12"/>
                <wp:cNvGraphicFramePr/>
                <a:graphic xmlns:a="http://schemas.openxmlformats.org/drawingml/2006/main">
                  <a:graphicData uri="http://schemas.microsoft.com/office/word/2010/wordprocessingShape">
                    <wps:wsp>
                      <wps:cNvCnPr/>
                      <wps:spPr>
                        <a:xfrm>
                          <a:off x="0" y="0"/>
                          <a:ext cx="0" cy="889190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3B4B746E" id="直線コネクタ 12" o:spid="_x0000_s1026" style="position:absolute;left:0;text-align:left;z-index:4;visibility:visible;mso-wrap-style:square;mso-wrap-distance-left:9pt;mso-wrap-distance-top:0;mso-wrap-distance-right:9pt;mso-wrap-distance-bottom:0;mso-position-horizontal:absolute;mso-position-horizontal-relative:margin;mso-position-vertical:center;mso-position-vertical-relative:margin" from="391.25pt,0" to="391.25pt,70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" strokecolor="black [3200]" strokeweight=".5pt">
                <v:stroke joinstyle="miter"/>
                <w10:wrap anchorx="margin" anchory="margin"/>
              </v:line>
            </w:pict>
          </mc:Fallback>
        </mc:AlternateContent>
      </w:r>
      <w:r>
        <w:rPr>
          <w:rFonts w:ascii="ＭＳ 明朝" w:eastAsia="ＭＳ 明朝" w:hAnsi="ＭＳ 明朝" w:hint="eastAsia"/>
        </w:rPr>
        <w:t>金融機関は，法律により預金保険制度への加入が義務付けられており，金融機関が保険料を納めることになっている。預金保険制度による預金保護には，保険金支払方式（ペイオフ）と資金援助方式の２つの方式がある。また，平成８年６月から講じられてきた預金等金額保護の特例措置が平成</w:t>
      </w:r>
      <w:r>
        <w:rPr>
          <w:rFonts w:ascii="ＭＳ 明朝" w:eastAsia="ＭＳ 明朝" w:hAnsi="ＭＳ 明朝"/>
        </w:rPr>
        <w:t>14年３月末で終了したことを「ペイオフ解禁」と呼ぶ。</w:t>
      </w:r>
    </w:p>
    <w:p w14:paraId="6C359849" w14:textId="1FB4B13C" w:rsidR="004C3865" w:rsidRDefault="002B6B15" w:rsidP="002F7C8D">
      <w:pPr>
        <w:ind w:leftChars="100" w:left="214" w:rightChars="900" w:right="1928" w:firstLineChars="100" w:firstLine="214"/>
        <w:rPr>
          <w:rFonts w:ascii="ＭＳ 明朝" w:eastAsia="ＭＳ 明朝" w:hAnsi="ＭＳ 明朝"/>
        </w:rPr>
      </w:pPr>
      <w:r>
        <w:rPr>
          <w:rFonts w:ascii="ＭＳ 明朝" w:eastAsia="ＭＳ 明朝" w:hAnsi="ＭＳ 明朝" w:hint="eastAsia"/>
        </w:rPr>
        <w:t>万が一金融機関が破綻した場合，「決済用預金」については全</w:t>
      </w:r>
      <w:r w:rsidR="005F7338">
        <w:rPr>
          <w:rFonts w:ascii="ＭＳ 明朝" w:eastAsia="ＭＳ 明朝" w:hAnsi="ＭＳ 明朝" w:hint="eastAsia"/>
        </w:rPr>
        <w:t>額</w:t>
      </w:r>
      <w:r>
        <w:rPr>
          <w:rFonts w:ascii="ＭＳ 明朝" w:eastAsia="ＭＳ 明朝" w:hAnsi="ＭＳ 明朝" w:hint="eastAsia"/>
        </w:rPr>
        <w:t>保護されるが，それ以外のものは金融機関ごとに預金者１人当たり元本</w:t>
      </w:r>
      <w:r>
        <w:rPr>
          <w:rFonts w:ascii="ＭＳ 明朝" w:eastAsia="ＭＳ 明朝" w:hAnsi="ＭＳ 明朝"/>
        </w:rPr>
        <w:t>1,000万円までとその利息が保護される。1,000万円を超える部分は，破綻金融機関の財産の状況に応じて支払われるため，一部がカットされることがある。</w:t>
      </w:r>
    </w:p>
    <w:p w14:paraId="5F2025B9" w14:textId="77777777" w:rsidR="004C3865" w:rsidRDefault="002B6B15" w:rsidP="002F7C8D">
      <w:pPr>
        <w:ind w:leftChars="100" w:left="214" w:rightChars="900" w:right="1928" w:firstLineChars="100" w:firstLine="214"/>
        <w:rPr>
          <w:rFonts w:ascii="ＭＳ 明朝" w:eastAsia="ＭＳ 明朝" w:hAnsi="ＭＳ 明朝"/>
        </w:rPr>
      </w:pPr>
      <w:r>
        <w:rPr>
          <w:rFonts w:ascii="ＭＳ 明朝" w:eastAsia="ＭＳ 明朝" w:hAnsi="ＭＳ 明朝" w:hint="eastAsia"/>
        </w:rPr>
        <w:t>学校においても，資金前渡職員口座やその他の口座の一部を決済用預金にし，対策を行っている。</w:t>
      </w:r>
    </w:p>
    <w:p w14:paraId="6F541820" w14:textId="77777777" w:rsidR="004C3865" w:rsidRDefault="002B6B15" w:rsidP="002F7C8D">
      <w:pPr>
        <w:ind w:leftChars="100" w:left="214" w:rightChars="900" w:right="1928"/>
        <w:rPr>
          <w:rFonts w:ascii="ＭＳ 明朝" w:eastAsia="ＭＳ 明朝" w:hAnsi="ＭＳ 明朝"/>
        </w:rPr>
      </w:pPr>
      <w:r>
        <w:rPr>
          <w:rFonts w:ascii="ＭＳ 明朝" w:eastAsia="ＭＳ 明朝" w:hAnsi="ＭＳ 明朝" w:hint="eastAsia"/>
        </w:rPr>
        <w:t>ア　預金保険制度に加入している金融機関</w:t>
      </w:r>
    </w:p>
    <w:p w14:paraId="082E6F60" w14:textId="77777777" w:rsidR="004C3865" w:rsidRDefault="002B6B15" w:rsidP="002F7C8D">
      <w:pPr>
        <w:ind w:leftChars="200" w:left="428" w:rightChars="900" w:right="1928" w:firstLineChars="100" w:firstLine="214"/>
        <w:rPr>
          <w:rFonts w:ascii="ＭＳ 明朝" w:eastAsia="ＭＳ 明朝" w:hAnsi="ＭＳ 明朝"/>
        </w:rPr>
      </w:pPr>
      <w:r>
        <w:rPr>
          <w:rFonts w:ascii="ＭＳ 明朝" w:eastAsia="ＭＳ 明朝" w:hAnsi="ＭＳ 明朝" w:hint="eastAsia"/>
        </w:rPr>
        <w:t>銀行（日本国内に本店のあるもの。ゆうちょ銀行を含む</w:t>
      </w:r>
      <w:r w:rsidR="00120D64">
        <w:rPr>
          <w:rFonts w:ascii="ＭＳ 明朝" w:eastAsia="ＭＳ 明朝" w:hAnsi="ＭＳ 明朝" w:hint="eastAsia"/>
        </w:rPr>
        <w:t>。</w:t>
      </w:r>
      <w:r>
        <w:rPr>
          <w:rFonts w:ascii="ＭＳ 明朝" w:eastAsia="ＭＳ 明朝" w:hAnsi="ＭＳ 明朝" w:hint="eastAsia"/>
        </w:rPr>
        <w:t>），信用金庫，信金中央金庫，信用組合，全国信用協同組合連合会，労働金庫及び労働金庫連</w:t>
      </w:r>
      <w:r>
        <w:rPr>
          <w:rFonts w:ascii="ＭＳ 明朝" w:eastAsia="ＭＳ 明朝" w:hAnsi="ＭＳ 明朝" w:hint="eastAsia"/>
        </w:rPr>
        <w:lastRenderedPageBreak/>
        <w:t>合会</w:t>
      </w:r>
    </w:p>
    <w:p w14:paraId="78737124" w14:textId="77777777" w:rsidR="004C3865" w:rsidRDefault="002B6B15" w:rsidP="002F7C8D">
      <w:pPr>
        <w:ind w:leftChars="200" w:left="428" w:rightChars="900" w:right="1928"/>
        <w:rPr>
          <w:rFonts w:ascii="ＭＳ 明朝" w:eastAsia="ＭＳ 明朝" w:hAnsi="ＭＳ 明朝"/>
        </w:rPr>
      </w:pPr>
      <w:r>
        <w:rPr>
          <w:rFonts w:ascii="ＭＳ 明朝" w:eastAsia="ＭＳ 明朝" w:hAnsi="ＭＳ 明朝" w:hint="eastAsia"/>
        </w:rPr>
        <w:t>※　農業協同組合，漁業協同組合，水産加工業協同組合，協同組合の連合</w:t>
      </w:r>
      <w:r>
        <w:rPr>
          <w:rFonts w:ascii="ＭＳ 明朝" w:eastAsia="ＭＳ ゴシック" w:hAnsi="ＭＳ 明朝" w:hint="eastAsia"/>
          <w:noProof/>
          <w:spacing w:val="2"/>
          <w:kern w:val="0"/>
          <w:sz w:val="36"/>
        </w:rPr>
        <mc:AlternateContent>
          <mc:Choice Requires="wps">
            <w:drawing>
              <wp:anchor distT="0" distB="0" distL="114300" distR="114300" simplePos="0" relativeHeight="3" behindDoc="1" locked="0" layoutInCell="1" hidden="0" allowOverlap="1" wp14:anchorId="2609A576" wp14:editId="5B1D65EC">
                <wp:simplePos x="0" y="0"/>
                <wp:positionH relativeFrom="margin">
                  <wp:posOffset>4968875</wp:posOffset>
                </wp:positionH>
                <wp:positionV relativeFrom="margin">
                  <wp:align>center</wp:align>
                </wp:positionV>
                <wp:extent cx="0" cy="8891905"/>
                <wp:effectExtent l="635" t="0" r="29845" b="10160"/>
                <wp:wrapNone/>
                <wp:docPr id="1096" name="直線コネクタ 13"/>
                <wp:cNvGraphicFramePr/>
                <a:graphic xmlns:a="http://schemas.openxmlformats.org/drawingml/2006/main">
                  <a:graphicData uri="http://schemas.microsoft.com/office/word/2010/wordprocessingShape">
                    <wps:wsp>
                      <wps:cNvCnPr/>
                      <wps:spPr>
                        <a:xfrm>
                          <a:off x="0" y="0"/>
                          <a:ext cx="0" cy="889190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3929E652" id="直線コネクタ 13" o:spid="_x0000_s1026" style="position:absolute;left:0;text-align:left;z-index:-503316477;visibility:visible;mso-wrap-style:square;mso-wrap-distance-left:9pt;mso-wrap-distance-top:0;mso-wrap-distance-right:9pt;mso-wrap-distance-bottom:0;mso-position-horizontal:absolute;mso-position-horizontal-relative:margin;mso-position-vertical:center;mso-position-vertical-relative:margin" from="391.25pt,0" to="391.25pt,70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" strokecolor="black [3200]" strokeweight=".5pt">
                <v:stroke joinstyle="miter"/>
                <w10:wrap anchorx="margin" anchory="margin"/>
              </v:line>
            </w:pict>
          </mc:Fallback>
        </mc:AlternateContent>
      </w:r>
      <w:r>
        <w:rPr>
          <w:rFonts w:ascii="ＭＳ 明朝" w:eastAsia="ＭＳ 明朝" w:hAnsi="ＭＳ 明朝" w:hint="eastAsia"/>
        </w:rPr>
        <w:t>会及び農林中央金庫は，預金保険制度には加入していないが「農水産業協同組合貯金保険制度」という預金保険制度とほぼ同様の制度に加入している。</w:t>
      </w:r>
    </w:p>
    <w:p w14:paraId="7FC865EA" w14:textId="77777777" w:rsidR="004C3865" w:rsidRDefault="002B6B15" w:rsidP="002F7C8D">
      <w:pPr>
        <w:ind w:leftChars="100" w:left="214" w:rightChars="900" w:right="1928"/>
        <w:rPr>
          <w:rFonts w:ascii="ＭＳ 明朝" w:eastAsia="ＭＳ 明朝" w:hAnsi="ＭＳ 明朝"/>
        </w:rPr>
      </w:pPr>
      <w:r>
        <w:rPr>
          <w:rFonts w:ascii="ＭＳ 明朝" w:eastAsia="ＭＳ 明朝" w:hAnsi="ＭＳ 明朝" w:hint="eastAsia"/>
        </w:rPr>
        <w:t>イ　金融機関が破綻した場合</w:t>
      </w:r>
    </w:p>
    <w:p w14:paraId="45FABB51" w14:textId="77777777" w:rsidR="004C3865" w:rsidRDefault="002B6B15" w:rsidP="002F7C8D">
      <w:pPr>
        <w:ind w:leftChars="200" w:left="428" w:rightChars="900" w:right="1928"/>
        <w:rPr>
          <w:rFonts w:ascii="ＭＳ 明朝" w:eastAsia="ＭＳ 明朝" w:hAnsi="ＭＳ 明朝"/>
        </w:rPr>
      </w:pPr>
      <w:r>
        <w:rPr>
          <w:rFonts w:ascii="ＭＳ 明朝" w:eastAsia="ＭＳ 明朝" w:hAnsi="ＭＳ 明朝" w:hint="eastAsia"/>
        </w:rPr>
        <w:t>(ｱ)</w:t>
      </w:r>
      <w:r>
        <w:rPr>
          <w:rFonts w:ascii="ＭＳ 明朝" w:eastAsia="ＭＳ 明朝" w:hAnsi="ＭＳ 明朝"/>
        </w:rPr>
        <w:t xml:space="preserve"> </w:t>
      </w:r>
      <w:r>
        <w:rPr>
          <w:rFonts w:ascii="ＭＳ 明朝" w:eastAsia="ＭＳ 明朝" w:hAnsi="ＭＳ 明朝" w:hint="eastAsia"/>
        </w:rPr>
        <w:t>預金保険制度による預金保護</w:t>
      </w:r>
    </w:p>
    <w:tbl>
      <w:tblPr>
        <w:tblW w:w="9020" w:type="dxa"/>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3"/>
        <w:gridCol w:w="7177"/>
      </w:tblGrid>
      <w:tr w:rsidR="004C3865" w14:paraId="7528CDE3" w14:textId="77777777">
        <w:trPr>
          <w:trHeight w:val="522"/>
        </w:trPr>
        <w:tc>
          <w:tcPr>
            <w:tcW w:w="1843" w:type="dxa"/>
            <w:shd w:val="clear" w:color="auto" w:fill="FFFFFF" w:themeFill="background1"/>
            <w:vAlign w:val="center"/>
          </w:tcPr>
          <w:p w14:paraId="3EF0EF43" w14:textId="77777777" w:rsidR="004C3865" w:rsidRDefault="002B6B15">
            <w:pPr>
              <w:suppressAutoHyphens/>
              <w:wordWrap w:val="0"/>
              <w:adjustRightInd w:val="0"/>
              <w:jc w:val="center"/>
              <w:textAlignment w:val="baseline"/>
              <w:rPr>
                <w:rFonts w:ascii="ＭＳ 明朝" w:eastAsia="ＭＳ 明朝" w:hAnsi="ＭＳ 明朝"/>
                <w:kern w:val="0"/>
              </w:rPr>
            </w:pPr>
            <w:r>
              <w:rPr>
                <w:rFonts w:ascii="ＭＳ 明朝" w:eastAsia="ＭＳ 明朝" w:hAnsi="ＭＳ 明朝" w:hint="eastAsia"/>
                <w:kern w:val="0"/>
              </w:rPr>
              <w:t>保険金支払方式</w:t>
            </w:r>
          </w:p>
        </w:tc>
        <w:tc>
          <w:tcPr>
            <w:tcW w:w="7177" w:type="dxa"/>
            <w:shd w:val="clear" w:color="auto" w:fill="FFFFFF" w:themeFill="background1"/>
            <w:vAlign w:val="center"/>
          </w:tcPr>
          <w:p w14:paraId="3C17B934" w14:textId="77777777" w:rsidR="004C3865" w:rsidRDefault="002B6B15">
            <w:pPr>
              <w:suppressAutoHyphens/>
              <w:wordWrap w:val="0"/>
              <w:adjustRightInd w:val="0"/>
              <w:textAlignment w:val="baseline"/>
              <w:rPr>
                <w:rFonts w:ascii="ＭＳ 明朝" w:eastAsia="ＭＳ 明朝" w:hAnsi="ＭＳ 明朝"/>
                <w:kern w:val="0"/>
              </w:rPr>
            </w:pPr>
            <w:r>
              <w:rPr>
                <w:rFonts w:ascii="ＭＳ 明朝" w:eastAsia="ＭＳ 明朝" w:hAnsi="ＭＳ 明朝" w:hint="eastAsia"/>
                <w:kern w:val="0"/>
              </w:rPr>
              <w:t>預金者に保険金を預金保険機構から直接支払う方式（ペイオフ）</w:t>
            </w:r>
          </w:p>
        </w:tc>
      </w:tr>
      <w:tr w:rsidR="004C3865" w14:paraId="3A1B1437" w14:textId="77777777">
        <w:trPr>
          <w:trHeight w:val="502"/>
        </w:trPr>
        <w:tc>
          <w:tcPr>
            <w:tcW w:w="1843" w:type="dxa"/>
            <w:shd w:val="clear" w:color="auto" w:fill="FFFFFF" w:themeFill="background1"/>
            <w:vAlign w:val="center"/>
          </w:tcPr>
          <w:p w14:paraId="396F810A" w14:textId="77777777" w:rsidR="004C3865" w:rsidRDefault="002B6B15">
            <w:pPr>
              <w:suppressAutoHyphens/>
              <w:wordWrap w:val="0"/>
              <w:adjustRightInd w:val="0"/>
              <w:jc w:val="center"/>
              <w:textAlignment w:val="baseline"/>
              <w:rPr>
                <w:rFonts w:ascii="ＭＳ 明朝" w:eastAsia="ＭＳ 明朝" w:hAnsi="ＭＳ 明朝"/>
                <w:kern w:val="0"/>
              </w:rPr>
            </w:pPr>
            <w:r>
              <w:rPr>
                <w:rFonts w:ascii="ＭＳ 明朝" w:eastAsia="ＭＳ 明朝" w:hAnsi="ＭＳ 明朝" w:hint="eastAsia"/>
                <w:kern w:val="0"/>
              </w:rPr>
              <w:t>資金援助方式</w:t>
            </w:r>
          </w:p>
        </w:tc>
        <w:tc>
          <w:tcPr>
            <w:tcW w:w="7177" w:type="dxa"/>
            <w:shd w:val="clear" w:color="auto" w:fill="FFFFFF" w:themeFill="background1"/>
            <w:vAlign w:val="center"/>
          </w:tcPr>
          <w:p w14:paraId="05B634FA" w14:textId="77777777" w:rsidR="004C3865" w:rsidRDefault="002B6B15">
            <w:pPr>
              <w:suppressAutoHyphens/>
              <w:wordWrap w:val="0"/>
              <w:adjustRightInd w:val="0"/>
              <w:textAlignment w:val="baseline"/>
              <w:rPr>
                <w:rFonts w:ascii="ＭＳ 明朝" w:eastAsia="ＭＳ 明朝" w:hAnsi="ＭＳ 明朝"/>
                <w:kern w:val="0"/>
              </w:rPr>
            </w:pPr>
            <w:r>
              <w:rPr>
                <w:rFonts w:ascii="ＭＳ 明朝" w:eastAsia="ＭＳ 明朝" w:hAnsi="ＭＳ 明朝" w:hint="eastAsia"/>
                <w:kern w:val="0"/>
              </w:rPr>
              <w:t>譲受金融機関に付保預金（預金保険で保護される預金）等を引継ぐ方式</w:t>
            </w:r>
          </w:p>
        </w:tc>
      </w:tr>
    </w:tbl>
    <w:p w14:paraId="3BE36111" w14:textId="77777777" w:rsidR="004C3865" w:rsidRDefault="002B6B15">
      <w:pPr>
        <w:ind w:left="1049" w:rightChars="900" w:right="1928" w:hangingChars="490" w:hanging="1049"/>
        <w:rPr>
          <w:rFonts w:ascii="ＭＳ 明朝" w:eastAsia="ＭＳ 明朝" w:hAnsi="ＭＳ 明朝"/>
        </w:rPr>
      </w:pPr>
      <w:r>
        <w:rPr>
          <w:rFonts w:ascii="ＭＳ 明朝" w:eastAsia="ＭＳ 明朝" w:hAnsi="ＭＳ 明朝" w:hint="eastAsia"/>
        </w:rPr>
        <w:t xml:space="preserve">　　　　※　資金援助方式を優先し，保険金支払い方法の発動をできるだけ回避する。金融機関の破綻に伴う混乱を最小限にとめることが重要。破綻処理コストがより小さいと見込まれる処理方法を選択する。</w:t>
      </w:r>
    </w:p>
    <w:p w14:paraId="1D0F8FE9" w14:textId="77777777" w:rsidR="004C3865" w:rsidRDefault="002B6B15" w:rsidP="002F7C8D">
      <w:pPr>
        <w:ind w:leftChars="200" w:left="1477" w:rightChars="900" w:right="1928" w:hangingChars="490" w:hanging="1049"/>
        <w:rPr>
          <w:rFonts w:ascii="ＭＳ 明朝" w:eastAsia="ＭＳ 明朝" w:hAnsi="ＭＳ 明朝"/>
        </w:rPr>
      </w:pPr>
      <w:r>
        <w:rPr>
          <w:rFonts w:ascii="ＭＳ 明朝" w:eastAsia="ＭＳ 明朝" w:hAnsi="ＭＳ 明朝" w:hint="eastAsia"/>
        </w:rPr>
        <w:t>(ｲ)</w:t>
      </w:r>
      <w:r>
        <w:rPr>
          <w:rFonts w:ascii="ＭＳ 明朝" w:eastAsia="ＭＳ 明朝" w:hAnsi="ＭＳ 明朝"/>
        </w:rPr>
        <w:t xml:space="preserve"> </w:t>
      </w:r>
      <w:r>
        <w:rPr>
          <w:rFonts w:ascii="ＭＳ 明朝" w:eastAsia="ＭＳ 明朝" w:hAnsi="ＭＳ 明朝" w:hint="eastAsia"/>
        </w:rPr>
        <w:t>金融機関破綻後の流れ</w:t>
      </w:r>
    </w:p>
    <w:p w14:paraId="7910A31A" w14:textId="77777777" w:rsidR="004C3865" w:rsidRDefault="002B6B15">
      <w:pPr>
        <w:ind w:leftChars="172" w:left="368" w:firstLineChars="100" w:firstLine="364"/>
        <w:rPr>
          <w:rFonts w:ascii="ＭＳ 明朝" w:eastAsia="ＭＳ 明朝" w:hAnsi="ＭＳ 明朝"/>
        </w:rPr>
      </w:pPr>
      <w:r>
        <w:rPr>
          <w:rFonts w:ascii="ＭＳ 明朝" w:eastAsia="ＭＳ 明朝" w:hAnsi="ＭＳ 明朝" w:hint="eastAsia"/>
          <w:noProof/>
          <w:spacing w:val="2"/>
          <w:sz w:val="36"/>
        </w:rPr>
        <mc:AlternateContent>
          <mc:Choice Requires="wps">
            <w:drawing>
              <wp:anchor distT="0" distB="0" distL="114300" distR="114300" simplePos="0" relativeHeight="68" behindDoc="0" locked="0" layoutInCell="1" hidden="0" allowOverlap="1" wp14:anchorId="11DC0892" wp14:editId="414189DA">
                <wp:simplePos x="0" y="0"/>
                <wp:positionH relativeFrom="column">
                  <wp:posOffset>3364230</wp:posOffset>
                </wp:positionH>
                <wp:positionV relativeFrom="paragraph">
                  <wp:posOffset>213360</wp:posOffset>
                </wp:positionV>
                <wp:extent cx="0" cy="448945"/>
                <wp:effectExtent l="36195" t="0" r="65405" b="10160"/>
                <wp:wrapNone/>
                <wp:docPr id="1097" name="Line 166"/>
                <wp:cNvGraphicFramePr/>
                <a:graphic xmlns:a="http://schemas.openxmlformats.org/drawingml/2006/main">
                  <a:graphicData uri="http://schemas.microsoft.com/office/word/2010/wordprocessingShape">
                    <wps:wsp>
                      <wps:cNvCnPr/>
                      <wps:spPr>
                        <a:xfrm>
                          <a:off x="0" y="0"/>
                          <a:ext cx="0" cy="448945"/>
                        </a:xfrm>
                        <a:prstGeom prst="line">
                          <a:avLst/>
                        </a:prstGeom>
                        <a:noFill/>
                        <a:ln w="9525">
                          <a:solidFill>
                            <a:srgbClr val="000000"/>
                          </a:solidFill>
                          <a:round/>
                          <a:headEnd/>
                          <a:tailEnd type="triangle" w="med" len="med"/>
                        </a:ln>
                      </wps:spPr>
                      <wps:bodyPr/>
                    </wps:wsp>
                  </a:graphicData>
                </a:graphic>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05D3EA93" id="Line 166" o:spid="_x0000_s1026" style="position:absolute;left:0;text-align:left;z-index:68;visibility:visible;mso-wrap-style:square;mso-wrap-distance-left:9pt;mso-wrap-distance-top:0;mso-wrap-distance-right:9pt;mso-wrap-distance-bottom:0;mso-position-horizontal:absolute;mso-position-horizontal-relative:text;mso-position-vertical:absolute;mso-position-vertical-relative:text" from="264.9pt,16.8pt" to="264.9pt,5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">
                <v:stroke endarrow="block"/>
              </v:line>
            </w:pict>
          </mc:Fallback>
        </mc:AlternateContent>
      </w:r>
      <w:r>
        <w:rPr>
          <w:rFonts w:ascii="ＭＳ 明朝" w:eastAsia="ＭＳ 明朝" w:hAnsi="ＭＳ 明朝" w:hint="eastAsia"/>
          <w:noProof/>
        </w:rPr>
        <mc:AlternateContent>
          <mc:Choice Requires="wps">
            <w:drawing>
              <wp:anchor distT="0" distB="0" distL="114300" distR="114300" simplePos="0" relativeHeight="67" behindDoc="0" locked="0" layoutInCell="1" hidden="0" allowOverlap="1" wp14:anchorId="0A524E9C" wp14:editId="129E650E">
                <wp:simplePos x="0" y="0"/>
                <wp:positionH relativeFrom="column">
                  <wp:posOffset>1257935</wp:posOffset>
                </wp:positionH>
                <wp:positionV relativeFrom="paragraph">
                  <wp:posOffset>217805</wp:posOffset>
                </wp:positionV>
                <wp:extent cx="0" cy="448945"/>
                <wp:effectExtent l="36195" t="0" r="65405" b="10160"/>
                <wp:wrapNone/>
                <wp:docPr id="1098" name="Line 165"/>
                <wp:cNvGraphicFramePr/>
                <a:graphic xmlns:a="http://schemas.openxmlformats.org/drawingml/2006/main">
                  <a:graphicData uri="http://schemas.microsoft.com/office/word/2010/wordprocessingShape">
                    <wps:wsp>
                      <wps:cNvCnPr/>
                      <wps:spPr>
                        <a:xfrm>
                          <a:off x="0" y="0"/>
                          <a:ext cx="0" cy="448945"/>
                        </a:xfrm>
                        <a:prstGeom prst="line">
                          <a:avLst/>
                        </a:prstGeom>
                        <a:noFill/>
                        <a:ln w="9525">
                          <a:solidFill>
                            <a:srgbClr val="000000"/>
                          </a:solidFill>
                          <a:round/>
                          <a:headEnd/>
                          <a:tailEnd type="triangle" w="med" len="med"/>
                        </a:ln>
                      </wps:spPr>
                      <wps:bodyPr/>
                    </wps:wsp>
                  </a:graphicData>
                </a:graphic>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1D1F7226" id="Line 165" o:spid="_x0000_s1026" style="position:absolute;left:0;text-align:left;z-index:67;visibility:visible;mso-wrap-style:square;mso-wrap-distance-left:9pt;mso-wrap-distance-top:0;mso-wrap-distance-right:9pt;mso-wrap-distance-bottom:0;mso-position-horizontal:absolute;mso-position-horizontal-relative:text;mso-position-vertical:absolute;mso-position-vertical-relative:text" from="99.05pt,17.15pt" to="99.05pt,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">
                <v:stroke endarrow="block"/>
              </v:line>
            </w:pict>
          </mc:Fallback>
        </mc:AlternateContent>
      </w:r>
      <w:r>
        <w:rPr>
          <w:rFonts w:ascii="ＭＳ 明朝" w:eastAsia="ＭＳ 明朝" w:hAnsi="ＭＳ 明朝" w:hint="eastAsia"/>
          <w:noProof/>
        </w:rPr>
        <mc:AlternateContent>
          <mc:Choice Requires="wps">
            <w:drawing>
              <wp:anchor distT="0" distB="0" distL="114300" distR="114300" simplePos="0" relativeHeight="59" behindDoc="0" locked="0" layoutInCell="1" hidden="0" allowOverlap="1" wp14:anchorId="61978E45" wp14:editId="0E39D226">
                <wp:simplePos x="0" y="0"/>
                <wp:positionH relativeFrom="column">
                  <wp:posOffset>646430</wp:posOffset>
                </wp:positionH>
                <wp:positionV relativeFrom="paragraph">
                  <wp:posOffset>0</wp:posOffset>
                </wp:positionV>
                <wp:extent cx="3261360" cy="222250"/>
                <wp:effectExtent l="635" t="635" r="29845" b="10795"/>
                <wp:wrapNone/>
                <wp:docPr id="1099" name="Rectangle 1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3261360" cy="222250"/>
                        </a:xfrm>
                        <a:prstGeom prst="rect">
                          <a:avLst/>
                        </a:prstGeom>
                        <a:solidFill>
                          <a:srgbClr val="FFFFFF"/>
                        </a:solidFill>
                        <a:ln w="9525">
                          <a:solidFill>
                            <a:srgbClr val="000000"/>
                          </a:solidFill>
                          <a:miter lim="800000"/>
                          <a:headEnd/>
                          <a:tailEnd/>
                        </a:ln>
                      </wps:spPr>
                      <wps:txbx>
                        <w:txbxContent>
                          <w:p w14:paraId="6101D9C0" w14:textId="77777777" w:rsidR="00B104B2" w:rsidRDefault="00B104B2">
                            <w:pPr>
                              <w:jc w:val="center"/>
                              <w:rPr>
                                <w:rFonts w:ascii="ＭＳ 明朝" w:eastAsia="ＭＳ 明朝" w:hAnsi="ＭＳ 明朝"/>
                              </w:rPr>
                            </w:pPr>
                            <w:r>
                              <w:rPr>
                                <w:rFonts w:ascii="ＭＳ 明朝" w:eastAsia="ＭＳ 明朝" w:hAnsi="ＭＳ 明朝" w:hint="eastAsia"/>
                              </w:rPr>
                              <w:t>金融機関の破綻</w:t>
                            </w:r>
                          </w:p>
                        </w:txbxContent>
                      </wps:txbx>
                      <wps:bodyPr rot="0" vertOverflow="overflow" horzOverflow="overflow" wrap="square" lIns="74295" tIns="8890" rIns="74295" bIns="8890" anchor="t" anchorCtr="0" upright="1"/>
                    </wps:wsp>
                  </a:graphicData>
                </a:graphic>
              </wp:anchor>
            </w:drawing>
          </mc:Choice>
          <mc:Fallback>
            <w:pict>
              <v:rect w14:anchorId="61978E45" id="Rectangle 152" o:spid="_x0000_s1084" style="position:absolute;left:0;text-align:left;margin-left:50.9pt;margin-top:0;width:256.8pt;height:17.5pt;z-index:59;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">
                <v:textbox inset="5.85pt,.7pt,5.85pt,.7pt">
                  <w:txbxContent>
                    <w:p w14:paraId="6101D9C0" w14:textId="77777777" w:rsidR="00B104B2" w:rsidRDefault="00B104B2">
                      <w:pPr>
                        <w:jc w:val="center"/>
                        <w:rPr>
                          <w:rFonts w:ascii="ＭＳ 明朝" w:eastAsia="ＭＳ 明朝" w:hAnsi="ＭＳ 明朝"/>
                        </w:rPr>
                      </w:pPr>
                      <w:r>
                        <w:rPr>
                          <w:rFonts w:ascii="ＭＳ 明朝" w:eastAsia="ＭＳ 明朝" w:hAnsi="ＭＳ 明朝" w:hint="eastAsia"/>
                        </w:rPr>
                        <w:t>金融機関の破綻</w:t>
                      </w:r>
                    </w:p>
                  </w:txbxContent>
                </v:textbox>
              </v:rect>
            </w:pict>
          </mc:Fallback>
        </mc:AlternateContent>
      </w:r>
    </w:p>
    <w:p w14:paraId="0E4E04E6" w14:textId="77777777" w:rsidR="004C3865" w:rsidRDefault="002B6B15">
      <w:pPr>
        <w:ind w:leftChars="172" w:left="368" w:firstLineChars="100" w:firstLine="364"/>
        <w:rPr>
          <w:rFonts w:ascii="ＭＳ 明朝" w:eastAsia="ＭＳ 明朝" w:hAnsi="ＭＳ 明朝"/>
        </w:rPr>
      </w:pPr>
      <w:r>
        <w:rPr>
          <w:rFonts w:ascii="ＭＳ 明朝" w:eastAsia="ＭＳ 明朝" w:hAnsi="ＭＳ 明朝" w:hint="eastAsia"/>
          <w:noProof/>
          <w:spacing w:val="2"/>
          <w:sz w:val="36"/>
        </w:rPr>
        <mc:AlternateContent>
          <mc:Choice Requires="wps">
            <w:drawing>
              <wp:anchor distT="0" distB="0" distL="114300" distR="114300" simplePos="0" relativeHeight="75" behindDoc="0" locked="0" layoutInCell="1" hidden="0" allowOverlap="1" wp14:anchorId="5B3FB08E" wp14:editId="35650CA1">
                <wp:simplePos x="0" y="0"/>
                <wp:positionH relativeFrom="column">
                  <wp:posOffset>306705</wp:posOffset>
                </wp:positionH>
                <wp:positionV relativeFrom="paragraph">
                  <wp:posOffset>111125</wp:posOffset>
                </wp:positionV>
                <wp:extent cx="747395" cy="226695"/>
                <wp:effectExtent l="19685" t="19685" r="29845" b="20320"/>
                <wp:wrapNone/>
                <wp:docPr id="1100" name="Rectangle 1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747395" cy="226695"/>
                        </a:xfrm>
                        <a:prstGeom prst="rect">
                          <a:avLst/>
                        </a:prstGeom>
                        <a:solidFill>
                          <a:srgbClr val="FFFFFF"/>
                        </a:solidFill>
                        <a:ln w="38100" cmpd="dbl">
                          <a:solidFill>
                            <a:srgbClr val="000000"/>
                          </a:solidFill>
                          <a:miter lim="800000"/>
                          <a:headEnd/>
                          <a:tailEnd/>
                        </a:ln>
                      </wps:spPr>
                      <wps:txbx>
                        <w:txbxContent>
                          <w:p w14:paraId="15BE13F2" w14:textId="77777777" w:rsidR="00B104B2" w:rsidRDefault="00B104B2">
                            <w:pPr>
                              <w:jc w:val="center"/>
                              <w:rPr>
                                <w:rFonts w:ascii="ＭＳ 明朝" w:eastAsia="ＭＳ 明朝" w:hAnsi="ＭＳ 明朝"/>
                              </w:rPr>
                            </w:pPr>
                            <w:r>
                              <w:rPr>
                                <w:rFonts w:ascii="ＭＳ 明朝" w:eastAsia="ＭＳ 明朝" w:hAnsi="ＭＳ 明朝" w:hint="eastAsia"/>
                              </w:rPr>
                              <w:t>優先適用</w:t>
                            </w:r>
                          </w:p>
                        </w:txbxContent>
                      </wps:txbx>
                      <wps:bodyPr rot="0" vertOverflow="overflow" horzOverflow="overflow" wrap="square" lIns="74295" tIns="8890" rIns="74295" bIns="8890" anchor="t" anchorCtr="0" upright="1"/>
                    </wps:wsp>
                  </a:graphicData>
                </a:graphic>
              </wp:anchor>
            </w:drawing>
          </mc:Choice>
          <mc:Fallback>
            <w:pict>
              <v:rect w14:anchorId="5B3FB08E" id="Rectangle 179" o:spid="_x0000_s1085" style="position:absolute;left:0;text-align:left;margin-left:24.15pt;margin-top:8.75pt;width:58.85pt;height:17.85pt;z-index:75;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" strokeweight="3pt">
                <v:stroke linestyle="thinThin"/>
                <v:textbox inset="5.85pt,.7pt,5.85pt,.7pt">
                  <w:txbxContent>
                    <w:p w14:paraId="15BE13F2" w14:textId="77777777" w:rsidR="00B104B2" w:rsidRDefault="00B104B2">
                      <w:pPr>
                        <w:jc w:val="center"/>
                        <w:rPr>
                          <w:rFonts w:ascii="ＭＳ 明朝" w:eastAsia="ＭＳ 明朝" w:hAnsi="ＭＳ 明朝"/>
                        </w:rPr>
                      </w:pPr>
                      <w:r>
                        <w:rPr>
                          <w:rFonts w:ascii="ＭＳ 明朝" w:eastAsia="ＭＳ 明朝" w:hAnsi="ＭＳ 明朝" w:hint="eastAsia"/>
                        </w:rPr>
                        <w:t>優先適用</w:t>
                      </w:r>
                    </w:p>
                  </w:txbxContent>
                </v:textbox>
              </v:rect>
            </w:pict>
          </mc:Fallback>
        </mc:AlternateContent>
      </w:r>
    </w:p>
    <w:p w14:paraId="621EA71F" w14:textId="77777777" w:rsidR="004C3865" w:rsidRDefault="002B6B15">
      <w:pPr>
        <w:ind w:leftChars="172" w:left="368" w:firstLineChars="100" w:firstLine="364"/>
        <w:rPr>
          <w:rFonts w:ascii="ＭＳ 明朝" w:eastAsia="ＭＳ 明朝" w:hAnsi="ＭＳ 明朝"/>
        </w:rPr>
      </w:pPr>
      <w:r>
        <w:rPr>
          <w:rFonts w:ascii="ＭＳ 明朝" w:eastAsia="ＭＳ 明朝" w:hAnsi="ＭＳ 明朝" w:hint="eastAsia"/>
          <w:noProof/>
          <w:spacing w:val="2"/>
          <w:sz w:val="36"/>
        </w:rPr>
        <mc:AlternateContent>
          <mc:Choice Requires="wps">
            <w:drawing>
              <wp:anchor distT="0" distB="0" distL="114300" distR="114300" simplePos="0" relativeHeight="61" behindDoc="0" locked="0" layoutInCell="1" hidden="0" allowOverlap="1" wp14:anchorId="00A25C8D" wp14:editId="6FC53B73">
                <wp:simplePos x="0" y="0"/>
                <wp:positionH relativeFrom="column">
                  <wp:posOffset>2548890</wp:posOffset>
                </wp:positionH>
                <wp:positionV relativeFrom="paragraph">
                  <wp:posOffset>213360</wp:posOffset>
                </wp:positionV>
                <wp:extent cx="2174240" cy="226695"/>
                <wp:effectExtent l="635" t="635" r="29845" b="10795"/>
                <wp:wrapNone/>
                <wp:docPr id="1101" name="Rectangle 1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2174240" cy="226695"/>
                        </a:xfrm>
                        <a:prstGeom prst="rect">
                          <a:avLst/>
                        </a:prstGeom>
                        <a:solidFill>
                          <a:srgbClr val="FFFFFF"/>
                        </a:solidFill>
                        <a:ln w="9525">
                          <a:solidFill>
                            <a:srgbClr val="000000"/>
                          </a:solidFill>
                          <a:miter lim="800000"/>
                          <a:headEnd/>
                          <a:tailEnd/>
                        </a:ln>
                      </wps:spPr>
                      <wps:txbx>
                        <w:txbxContent>
                          <w:p w14:paraId="52E7BE9B" w14:textId="77777777" w:rsidR="00B104B2" w:rsidRDefault="00B104B2">
                            <w:pPr>
                              <w:jc w:val="center"/>
                              <w:rPr>
                                <w:rFonts w:ascii="ＭＳ 明朝" w:eastAsia="ＭＳ 明朝" w:hAnsi="ＭＳ 明朝"/>
                              </w:rPr>
                            </w:pPr>
                            <w:r>
                              <w:rPr>
                                <w:rFonts w:ascii="ＭＳ 明朝" w:eastAsia="ＭＳ 明朝" w:hAnsi="ＭＳ 明朝" w:hint="eastAsia"/>
                              </w:rPr>
                              <w:t>保険金支払方式（ペイオフ）</w:t>
                            </w:r>
                          </w:p>
                        </w:txbxContent>
                      </wps:txbx>
                      <wps:bodyPr rot="0" vertOverflow="overflow" horzOverflow="overflow" wrap="square" lIns="74295" tIns="8890" rIns="74295" bIns="8890" anchor="t" anchorCtr="0" upright="1"/>
                    </wps:wsp>
                  </a:graphicData>
                </a:graphic>
              </wp:anchor>
            </w:drawing>
          </mc:Choice>
          <mc:Fallback>
            <w:pict>
              <v:rect w14:anchorId="00A25C8D" id="Rectangle 154" o:spid="_x0000_s1086" style="position:absolute;left:0;text-align:left;margin-left:200.7pt;margin-top:16.8pt;width:171.2pt;height:17.85pt;z-index:61;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">
                <v:textbox inset="5.85pt,.7pt,5.85pt,.7pt">
                  <w:txbxContent>
                    <w:p w14:paraId="52E7BE9B" w14:textId="77777777" w:rsidR="00B104B2" w:rsidRDefault="00B104B2">
                      <w:pPr>
                        <w:jc w:val="center"/>
                        <w:rPr>
                          <w:rFonts w:ascii="ＭＳ 明朝" w:eastAsia="ＭＳ 明朝" w:hAnsi="ＭＳ 明朝"/>
                        </w:rPr>
                      </w:pPr>
                      <w:r>
                        <w:rPr>
                          <w:rFonts w:ascii="ＭＳ 明朝" w:eastAsia="ＭＳ 明朝" w:hAnsi="ＭＳ 明朝" w:hint="eastAsia"/>
                        </w:rPr>
                        <w:t>保険金支払方式（ペイオフ）</w:t>
                      </w:r>
                    </w:p>
                  </w:txbxContent>
                </v:textbox>
              </v:rect>
            </w:pict>
          </mc:Fallback>
        </mc:AlternateContent>
      </w:r>
      <w:r>
        <w:rPr>
          <w:rFonts w:ascii="ＭＳ 明朝" w:eastAsia="ＭＳ 明朝" w:hAnsi="ＭＳ 明朝" w:hint="eastAsia"/>
          <w:noProof/>
        </w:rPr>
        <mc:AlternateContent>
          <mc:Choice Requires="wps">
            <w:drawing>
              <wp:anchor distT="0" distB="0" distL="114300" distR="114300" simplePos="0" relativeHeight="53" behindDoc="0" locked="0" layoutInCell="1" hidden="0" allowOverlap="1" wp14:anchorId="7C86ADC0" wp14:editId="55C4979C">
                <wp:simplePos x="0" y="0"/>
                <wp:positionH relativeFrom="column">
                  <wp:posOffset>34925</wp:posOffset>
                </wp:positionH>
                <wp:positionV relativeFrom="paragraph">
                  <wp:posOffset>0</wp:posOffset>
                </wp:positionV>
                <wp:extent cx="2378075" cy="2333625"/>
                <wp:effectExtent l="635" t="635" r="29845" b="10795"/>
                <wp:wrapNone/>
                <wp:docPr id="1102" name="AutoShape 1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2378075" cy="2333625"/>
                        </a:xfrm>
                        <a:prstGeom prst="roundRect">
                          <a:avLst>
                            <a:gd name="adj" fmla="val 16667"/>
                          </a:avLst>
                        </a:prstGeom>
                        <a:solidFill>
                          <a:srgbClr val="FFFFFF"/>
                        </a:solidFill>
                        <a:ln w="9525">
                          <a:solidFill>
                            <a:srgbClr val="000000"/>
                          </a:solidFill>
                          <a:prstDash val="lgDash"/>
                          <a:round/>
                          <a:headEnd/>
                          <a:tailEnd/>
                        </a:ln>
                      </wps:spPr>
                      <wps:bodyPr/>
                    </wps:wsp>
                  </a:graphicData>
                </a:graphic>
              </wp:anchor>
            </w:drawing>
          </mc:Choice>
          <mc:Fallback xmlns:w16sdtdh="http://schemas.microsoft.com/office/word/2020/wordml/sdtdatahash" xmlns:w16="http://schemas.microsoft.com/office/word/2018/wordml" xmlns:w16cex="http://schemas.microsoft.com/office/word/2018/wordml/cex" xmlns:oel="http://schemas.microsoft.com/office/2019/extlst">
            <w:pict>
              <v:roundrect w14:anchorId="4DB22DFD" id="AutoShape 180" o:spid="_x0000_s1026" style="position:absolute;left:0;text-align:left;margin-left:2.75pt;margin-top:0;width:187.25pt;height:183.75pt;z-index:53;visibility:visible;mso-wrap-style:square;mso-wrap-distance-left:9pt;mso-wrap-distance-top:0;mso-wrap-distance-right:9pt;mso-wrap-distance-bottom:0;mso-position-horizontal:absolute;mso-position-horizontal-relative:text;mso-position-vertical:absolute;mso-position-vertical-relative:text;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">
                <v:stroke dashstyle="longDash"/>
              </v:roundrect>
            </w:pict>
          </mc:Fallback>
        </mc:AlternateContent>
      </w:r>
    </w:p>
    <w:p w14:paraId="4CFE399C" w14:textId="77777777" w:rsidR="004C3865" w:rsidRDefault="002B6B15">
      <w:pPr>
        <w:ind w:leftChars="172" w:left="368" w:firstLineChars="100" w:firstLine="364"/>
        <w:rPr>
          <w:rFonts w:ascii="ＭＳ 明朝" w:eastAsia="ＭＳ 明朝" w:hAnsi="ＭＳ 明朝"/>
        </w:rPr>
      </w:pPr>
      <w:r>
        <w:rPr>
          <w:rFonts w:ascii="ＭＳ 明朝" w:eastAsia="ＭＳ 明朝" w:hAnsi="ＭＳ 明朝" w:hint="eastAsia"/>
          <w:noProof/>
          <w:spacing w:val="2"/>
          <w:sz w:val="36"/>
        </w:rPr>
        <mc:AlternateContent>
          <mc:Choice Requires="wps">
            <w:drawing>
              <wp:anchor distT="0" distB="0" distL="114300" distR="114300" simplePos="0" relativeHeight="63" behindDoc="0" locked="0" layoutInCell="1" hidden="0" allowOverlap="1" wp14:anchorId="71F9150F" wp14:editId="7BA9D509">
                <wp:simplePos x="0" y="0"/>
                <wp:positionH relativeFrom="column">
                  <wp:posOffset>1393825</wp:posOffset>
                </wp:positionH>
                <wp:positionV relativeFrom="paragraph">
                  <wp:posOffset>884555</wp:posOffset>
                </wp:positionV>
                <wp:extent cx="1970405" cy="226695"/>
                <wp:effectExtent l="635" t="635" r="29845" b="10795"/>
                <wp:wrapNone/>
                <wp:docPr id="1103" name="Rectangle 1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1970405" cy="226695"/>
                        </a:xfrm>
                        <a:prstGeom prst="rect">
                          <a:avLst/>
                        </a:prstGeom>
                        <a:solidFill>
                          <a:srgbClr val="FFFFFF"/>
                        </a:solidFill>
                        <a:ln w="9525">
                          <a:solidFill>
                            <a:srgbClr val="000000"/>
                          </a:solidFill>
                          <a:miter lim="800000"/>
                          <a:headEnd/>
                          <a:tailEnd/>
                        </a:ln>
                      </wps:spPr>
                      <wps:txbx>
                        <w:txbxContent>
                          <w:p w14:paraId="423502ED" w14:textId="77777777" w:rsidR="00B104B2" w:rsidRDefault="00B104B2">
                            <w:pPr>
                              <w:jc w:val="center"/>
                              <w:rPr>
                                <w:rFonts w:ascii="ＭＳ 明朝" w:eastAsia="ＭＳ 明朝" w:hAnsi="ＭＳ 明朝"/>
                              </w:rPr>
                            </w:pPr>
                            <w:r>
                              <w:rPr>
                                <w:rFonts w:ascii="ＭＳ 明朝" w:eastAsia="ＭＳ 明朝" w:hAnsi="ＭＳ 明朝" w:hint="eastAsia"/>
                              </w:rPr>
                              <w:t>預金保険機構（名寄せ作業）</w:t>
                            </w:r>
                          </w:p>
                        </w:txbxContent>
                      </wps:txbx>
                      <wps:bodyPr rot="0" vertOverflow="overflow" horzOverflow="overflow" wrap="square" lIns="74295" tIns="8890" rIns="74295" bIns="8890" anchor="t" anchorCtr="0" upright="1"/>
                    </wps:wsp>
                  </a:graphicData>
                </a:graphic>
              </wp:anchor>
            </w:drawing>
          </mc:Choice>
          <mc:Fallback>
            <w:pict>
              <v:rect w14:anchorId="71F9150F" id="Rectangle 158" o:spid="_x0000_s1087" style="position:absolute;left:0;text-align:left;margin-left:109.75pt;margin-top:69.65pt;width:155.15pt;height:17.85pt;z-index:63;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">
                <v:textbox inset="5.85pt,.7pt,5.85pt,.7pt">
                  <w:txbxContent>
                    <w:p w14:paraId="423502ED" w14:textId="77777777" w:rsidR="00B104B2" w:rsidRDefault="00B104B2">
                      <w:pPr>
                        <w:jc w:val="center"/>
                        <w:rPr>
                          <w:rFonts w:ascii="ＭＳ 明朝" w:eastAsia="ＭＳ 明朝" w:hAnsi="ＭＳ 明朝"/>
                        </w:rPr>
                      </w:pPr>
                      <w:r>
                        <w:rPr>
                          <w:rFonts w:ascii="ＭＳ 明朝" w:eastAsia="ＭＳ 明朝" w:hAnsi="ＭＳ 明朝" w:hint="eastAsia"/>
                        </w:rPr>
                        <w:t>預金保険機構（名寄せ作業）</w:t>
                      </w:r>
                    </w:p>
                  </w:txbxContent>
                </v:textbox>
              </v:rect>
            </w:pict>
          </mc:Fallback>
        </mc:AlternateContent>
      </w:r>
      <w:r>
        <w:rPr>
          <w:rFonts w:ascii="ＭＳ 明朝" w:eastAsia="ＭＳ 明朝" w:hAnsi="ＭＳ 明朝" w:hint="eastAsia"/>
          <w:noProof/>
          <w:spacing w:val="2"/>
          <w:sz w:val="36"/>
        </w:rPr>
        <mc:AlternateContent>
          <mc:Choice Requires="wps">
            <w:drawing>
              <wp:anchor distT="0" distB="0" distL="114300" distR="114300" simplePos="0" relativeHeight="54" behindDoc="0" locked="0" layoutInCell="1" hidden="0" allowOverlap="1" wp14:anchorId="3D5EAC63" wp14:editId="74081E04">
                <wp:simplePos x="0" y="0"/>
                <wp:positionH relativeFrom="column">
                  <wp:posOffset>1801495</wp:posOffset>
                </wp:positionH>
                <wp:positionV relativeFrom="paragraph">
                  <wp:posOffset>1102360</wp:posOffset>
                </wp:positionV>
                <wp:extent cx="0" cy="1115695"/>
                <wp:effectExtent l="36195" t="0" r="65405" b="10160"/>
                <wp:wrapNone/>
                <wp:docPr id="1104" name="Line 174"/>
                <wp:cNvGraphicFramePr/>
                <a:graphic xmlns:a="http://schemas.openxmlformats.org/drawingml/2006/main">
                  <a:graphicData uri="http://schemas.microsoft.com/office/word/2010/wordprocessingShape">
                    <wps:wsp>
                      <wps:cNvCnPr/>
                      <wps:spPr>
                        <a:xfrm>
                          <a:off x="0" y="0"/>
                          <a:ext cx="0" cy="1115695"/>
                        </a:xfrm>
                        <a:prstGeom prst="line">
                          <a:avLst/>
                        </a:prstGeom>
                        <a:noFill/>
                        <a:ln w="9525">
                          <a:solidFill>
                            <a:srgbClr val="000000"/>
                          </a:solidFill>
                          <a:round/>
                          <a:headEnd/>
                          <a:tailEnd type="triangle" w="med" len="med"/>
                        </a:ln>
                      </wps:spPr>
                      <wps:bodyPr/>
                    </wps:wsp>
                  </a:graphicData>
                </a:graphic>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28ED3823" id="Line 174" o:spid="_x0000_s1026" style="position:absolute;left:0;text-align:left;z-index:54;visibility:visible;mso-wrap-style:square;mso-wrap-distance-left:9pt;mso-wrap-distance-top:0;mso-wrap-distance-right:9pt;mso-wrap-distance-bottom:0;mso-position-horizontal:absolute;mso-position-horizontal-relative:text;mso-position-vertical:absolute;mso-position-vertical-relative:text" from="141.85pt,86.8pt" to="141.85pt,17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">
                <v:stroke endarrow="block"/>
              </v:line>
            </w:pict>
          </mc:Fallback>
        </mc:AlternateContent>
      </w:r>
      <w:r>
        <w:rPr>
          <w:rFonts w:ascii="ＭＳ 明朝" w:eastAsia="ＭＳ 明朝" w:hAnsi="ＭＳ 明朝" w:hint="eastAsia"/>
          <w:noProof/>
          <w:spacing w:val="2"/>
          <w:sz w:val="36"/>
        </w:rPr>
        <mc:AlternateContent>
          <mc:Choice Requires="wps">
            <w:drawing>
              <wp:anchor distT="0" distB="0" distL="114300" distR="114300" simplePos="0" relativeHeight="74" behindDoc="0" locked="0" layoutInCell="1" hidden="0" allowOverlap="1" wp14:anchorId="7674674D" wp14:editId="6AABEBE2">
                <wp:simplePos x="0" y="0"/>
                <wp:positionH relativeFrom="column">
                  <wp:posOffset>3839845</wp:posOffset>
                </wp:positionH>
                <wp:positionV relativeFrom="paragraph">
                  <wp:posOffset>1324610</wp:posOffset>
                </wp:positionV>
                <wp:extent cx="815340" cy="222250"/>
                <wp:effectExtent l="635" t="635" r="29845" b="10795"/>
                <wp:wrapNone/>
                <wp:docPr id="1105" name="AutoShape 1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815340" cy="222250"/>
                        </a:xfrm>
                        <a:prstGeom prst="roundRect">
                          <a:avLst>
                            <a:gd name="adj" fmla="val 16667"/>
                          </a:avLst>
                        </a:prstGeom>
                        <a:solidFill>
                          <a:srgbClr val="FFFFFF"/>
                        </a:solidFill>
                        <a:ln w="9525">
                          <a:solidFill>
                            <a:srgbClr val="000000"/>
                          </a:solidFill>
                          <a:round/>
                          <a:headEnd/>
                          <a:tailEnd/>
                        </a:ln>
                      </wps:spPr>
                      <wps:txbx>
                        <w:txbxContent>
                          <w:p w14:paraId="4694D941" w14:textId="77777777" w:rsidR="00B104B2" w:rsidRDefault="00B104B2">
                            <w:pPr>
                              <w:jc w:val="center"/>
                              <w:rPr>
                                <w:rFonts w:ascii="ＭＳ 明朝" w:eastAsia="ＭＳ 明朝" w:hAnsi="ＭＳ 明朝"/>
                              </w:rPr>
                            </w:pPr>
                            <w:r>
                              <w:rPr>
                                <w:rFonts w:ascii="ＭＳ 明朝" w:eastAsia="ＭＳ 明朝" w:hAnsi="ＭＳ 明朝" w:hint="eastAsia"/>
                              </w:rPr>
                              <w:t>清算</w:t>
                            </w:r>
                          </w:p>
                          <w:p w14:paraId="575F7358" w14:textId="77777777" w:rsidR="00B104B2" w:rsidRDefault="00B104B2">
                            <w:pPr>
                              <w:rPr>
                                <w:rFonts w:ascii="ＭＳ 明朝" w:eastAsia="ＭＳ 明朝" w:hAnsi="ＭＳ 明朝"/>
                                <w:color w:val="FF0000"/>
                              </w:rPr>
                            </w:pPr>
                          </w:p>
                        </w:txbxContent>
                      </wps:txbx>
                      <wps:bodyPr rot="0" vertOverflow="overflow" horzOverflow="overflow" wrap="square" lIns="74295" tIns="8890" rIns="74295" bIns="8890" anchor="t" anchorCtr="0" upright="1"/>
                    </wps:wsp>
                  </a:graphicData>
                </a:graphic>
              </wp:anchor>
            </w:drawing>
          </mc:Choice>
          <mc:Fallback>
            <w:pict>
              <v:roundrect w14:anchorId="7674674D" id="AutoShape 178" o:spid="_x0000_s1088" style="position:absolute;left:0;text-align:left;margin-left:302.35pt;margin-top:104.3pt;width:64.2pt;height:17.5pt;z-index:74;visibility:visible;mso-wrap-style:square;mso-wrap-distance-left:9pt;mso-wrap-distance-top:0;mso-wrap-distance-right:9pt;mso-wrap-distance-bottom:0;mso-position-horizontal:absolute;mso-position-horizontal-relative:text;mso-position-vertical:absolute;mso-position-vertical-relative:text;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">
                <v:textbox inset="5.85pt,.7pt,5.85pt,.7pt">
                  <w:txbxContent>
                    <w:p w14:paraId="4694D941" w14:textId="77777777" w:rsidR="00B104B2" w:rsidRDefault="00B104B2">
                      <w:pPr>
                        <w:jc w:val="center"/>
                        <w:rPr>
                          <w:rFonts w:ascii="ＭＳ 明朝" w:eastAsia="ＭＳ 明朝" w:hAnsi="ＭＳ 明朝"/>
                        </w:rPr>
                      </w:pPr>
                      <w:r>
                        <w:rPr>
                          <w:rFonts w:ascii="ＭＳ 明朝" w:eastAsia="ＭＳ 明朝" w:hAnsi="ＭＳ 明朝" w:hint="eastAsia"/>
                        </w:rPr>
                        <w:t>清算</w:t>
                      </w:r>
                    </w:p>
                    <w:p w14:paraId="575F7358" w14:textId="77777777" w:rsidR="00B104B2" w:rsidRDefault="00B104B2">
                      <w:pPr>
                        <w:rPr>
                          <w:rFonts w:ascii="ＭＳ 明朝" w:eastAsia="ＭＳ 明朝" w:hAnsi="ＭＳ 明朝"/>
                          <w:color w:val="FF0000"/>
                        </w:rPr>
                      </w:pPr>
                    </w:p>
                  </w:txbxContent>
                </v:textbox>
              </v:roundrect>
            </w:pict>
          </mc:Fallback>
        </mc:AlternateContent>
      </w:r>
      <w:r>
        <w:rPr>
          <w:rFonts w:ascii="ＭＳ 明朝" w:eastAsia="ＭＳ 明朝" w:hAnsi="ＭＳ 明朝" w:hint="eastAsia"/>
          <w:noProof/>
          <w:spacing w:val="2"/>
          <w:sz w:val="36"/>
        </w:rPr>
        <mc:AlternateContent>
          <mc:Choice Requires="wps">
            <w:drawing>
              <wp:anchor distT="0" distB="0" distL="114300" distR="114300" simplePos="0" relativeHeight="66" behindDoc="0" locked="0" layoutInCell="1" hidden="0" allowOverlap="1" wp14:anchorId="60852121" wp14:editId="6E54DBA2">
                <wp:simplePos x="0" y="0"/>
                <wp:positionH relativeFrom="column">
                  <wp:posOffset>2548890</wp:posOffset>
                </wp:positionH>
                <wp:positionV relativeFrom="paragraph">
                  <wp:posOffset>1769110</wp:posOffset>
                </wp:positionV>
                <wp:extent cx="951230" cy="226695"/>
                <wp:effectExtent l="635" t="635" r="29845" b="10795"/>
                <wp:wrapNone/>
                <wp:docPr id="1106" name="Rectangle 1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951230" cy="226695"/>
                        </a:xfrm>
                        <a:prstGeom prst="rect">
                          <a:avLst/>
                        </a:prstGeom>
                        <a:solidFill>
                          <a:srgbClr val="FFFFFF"/>
                        </a:solidFill>
                        <a:ln w="9525">
                          <a:solidFill>
                            <a:srgbClr val="000000"/>
                          </a:solidFill>
                          <a:miter lim="800000"/>
                          <a:headEnd/>
                          <a:tailEnd/>
                        </a:ln>
                      </wps:spPr>
                      <wps:txbx>
                        <w:txbxContent>
                          <w:p w14:paraId="32AC65E5" w14:textId="77777777" w:rsidR="00B104B2" w:rsidRDefault="00B104B2">
                            <w:pPr>
                              <w:jc w:val="center"/>
                              <w:rPr>
                                <w:rFonts w:ascii="ＭＳ 明朝" w:eastAsia="ＭＳ 明朝" w:hAnsi="ＭＳ 明朝"/>
                                <w:color w:val="FF0000"/>
                              </w:rPr>
                            </w:pPr>
                            <w:r>
                              <w:rPr>
                                <w:rFonts w:ascii="ＭＳ 明朝" w:eastAsia="ＭＳ 明朝" w:hAnsi="ＭＳ 明朝" w:hint="eastAsia"/>
                              </w:rPr>
                              <w:t>保険金支払</w:t>
                            </w:r>
                            <w:r>
                              <w:rPr>
                                <w:rFonts w:ascii="ＭＳ 明朝" w:eastAsia="ＭＳ 明朝" w:hAnsi="ＭＳ 明朝" w:hint="eastAsia"/>
                                <w:color w:val="FF0000"/>
                              </w:rPr>
                              <w:t>い</w:t>
                            </w:r>
                          </w:p>
                        </w:txbxContent>
                      </wps:txbx>
                      <wps:bodyPr rot="0" vertOverflow="overflow" horzOverflow="overflow" wrap="square" lIns="74295" tIns="8890" rIns="74295" bIns="8890" anchor="t" anchorCtr="0" upright="1"/>
                    </wps:wsp>
                  </a:graphicData>
                </a:graphic>
              </wp:anchor>
            </w:drawing>
          </mc:Choice>
          <mc:Fallback>
            <w:pict>
              <v:rect w14:anchorId="60852121" id="Rectangle 164" o:spid="_x0000_s1089" style="position:absolute;left:0;text-align:left;margin-left:200.7pt;margin-top:139.3pt;width:74.9pt;height:17.85pt;z-index:6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">
                <v:textbox inset="5.85pt,.7pt,5.85pt,.7pt">
                  <w:txbxContent>
                    <w:p w14:paraId="32AC65E5" w14:textId="77777777" w:rsidR="00B104B2" w:rsidRDefault="00B104B2">
                      <w:pPr>
                        <w:jc w:val="center"/>
                        <w:rPr>
                          <w:rFonts w:ascii="ＭＳ 明朝" w:eastAsia="ＭＳ 明朝" w:hAnsi="ＭＳ 明朝"/>
                          <w:color w:val="FF0000"/>
                        </w:rPr>
                      </w:pPr>
                      <w:r>
                        <w:rPr>
                          <w:rFonts w:ascii="ＭＳ 明朝" w:eastAsia="ＭＳ 明朝" w:hAnsi="ＭＳ 明朝" w:hint="eastAsia"/>
                        </w:rPr>
                        <w:t>保険金支払</w:t>
                      </w:r>
                      <w:r>
                        <w:rPr>
                          <w:rFonts w:ascii="ＭＳ 明朝" w:eastAsia="ＭＳ 明朝" w:hAnsi="ＭＳ 明朝" w:hint="eastAsia"/>
                          <w:color w:val="FF0000"/>
                        </w:rPr>
                        <w:t>い</w:t>
                      </w:r>
                    </w:p>
                  </w:txbxContent>
                </v:textbox>
              </v:rect>
            </w:pict>
          </mc:Fallback>
        </mc:AlternateContent>
      </w:r>
      <w:r>
        <w:rPr>
          <w:rFonts w:ascii="ＭＳ 明朝" w:eastAsia="ＭＳ 明朝" w:hAnsi="ＭＳ 明朝" w:hint="eastAsia"/>
          <w:noProof/>
          <w:spacing w:val="2"/>
          <w:sz w:val="36"/>
        </w:rPr>
        <mc:AlternateContent>
          <mc:Choice Requires="wps">
            <w:drawing>
              <wp:anchor distT="0" distB="0" distL="114300" distR="114300" simplePos="0" relativeHeight="56" behindDoc="0" locked="0" layoutInCell="1" hidden="0" allowOverlap="1" wp14:anchorId="487ABE3A" wp14:editId="27E091F6">
                <wp:simplePos x="0" y="0"/>
                <wp:positionH relativeFrom="column">
                  <wp:posOffset>2956560</wp:posOffset>
                </wp:positionH>
                <wp:positionV relativeFrom="paragraph">
                  <wp:posOffset>217805</wp:posOffset>
                </wp:positionV>
                <wp:extent cx="0" cy="666750"/>
                <wp:effectExtent l="36195" t="0" r="65405" b="10160"/>
                <wp:wrapNone/>
                <wp:docPr id="1107" name="Line 171"/>
                <wp:cNvGraphicFramePr/>
                <a:graphic xmlns:a="http://schemas.openxmlformats.org/drawingml/2006/main">
                  <a:graphicData uri="http://schemas.microsoft.com/office/word/2010/wordprocessingShape">
                    <wps:wsp>
                      <wps:cNvCnPr/>
                      <wps:spPr>
                        <a:xfrm>
                          <a:off x="0" y="0"/>
                          <a:ext cx="0" cy="666750"/>
                        </a:xfrm>
                        <a:prstGeom prst="line">
                          <a:avLst/>
                        </a:prstGeom>
                        <a:noFill/>
                        <a:ln w="9525">
                          <a:solidFill>
                            <a:srgbClr val="000000"/>
                          </a:solidFill>
                          <a:round/>
                          <a:headEnd/>
                          <a:tailEnd type="triangle" w="med" len="med"/>
                        </a:ln>
                      </wps:spPr>
                      <wps:bodyPr/>
                    </wps:wsp>
                  </a:graphicData>
                </a:graphic>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1AF8014C" id="Line 171" o:spid="_x0000_s1026" style="position:absolute;left:0;text-align:left;z-index:56;visibility:visible;mso-wrap-style:square;mso-wrap-distance-left:9pt;mso-wrap-distance-top:0;mso-wrap-distance-right:9pt;mso-wrap-distance-bottom:0;mso-position-horizontal:absolute;mso-position-horizontal-relative:text;mso-position-vertical:absolute;mso-position-vertical-relative:text" from="232.8pt,17.15pt" to="232.8pt,6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">
                <v:stroke endarrow="block"/>
              </v:line>
            </w:pict>
          </mc:Fallback>
        </mc:AlternateContent>
      </w:r>
      <w:r>
        <w:rPr>
          <w:rFonts w:ascii="ＭＳ 明朝" w:eastAsia="ＭＳ 明朝" w:hAnsi="ＭＳ 明朝" w:hint="eastAsia"/>
          <w:noProof/>
        </w:rPr>
        <mc:AlternateContent>
          <mc:Choice Requires="wps">
            <w:drawing>
              <wp:anchor distT="0" distB="0" distL="114300" distR="114300" simplePos="0" relativeHeight="71" behindDoc="0" locked="0" layoutInCell="1" hidden="0" allowOverlap="1" wp14:anchorId="6D4C4A81" wp14:editId="22D32349">
                <wp:simplePos x="0" y="0"/>
                <wp:positionH relativeFrom="column">
                  <wp:posOffset>1189990</wp:posOffset>
                </wp:positionH>
                <wp:positionV relativeFrom="paragraph">
                  <wp:posOffset>1444625</wp:posOffset>
                </wp:positionV>
                <wp:extent cx="203835" cy="0"/>
                <wp:effectExtent l="635" t="36195" r="29210" b="46355"/>
                <wp:wrapNone/>
                <wp:docPr id="1108" name="Line 175"/>
                <wp:cNvGraphicFramePr/>
                <a:graphic xmlns:a="http://schemas.openxmlformats.org/drawingml/2006/main">
                  <a:graphicData uri="http://schemas.microsoft.com/office/word/2010/wordprocessingShape">
                    <wps:wsp>
                      <wps:cNvCnPr/>
                      <wps:spPr>
                        <a:xfrm flipH="1">
                          <a:off x="0" y="0"/>
                          <a:ext cx="203835" cy="0"/>
                        </a:xfrm>
                        <a:prstGeom prst="line">
                          <a:avLst/>
                        </a:prstGeom>
                        <a:noFill/>
                        <a:ln w="9525">
                          <a:solidFill>
                            <a:srgbClr val="000000"/>
                          </a:solidFill>
                          <a:round/>
                          <a:headEnd/>
                          <a:tailEnd type="triangle" w="med" len="med"/>
                        </a:ln>
                      </wps:spPr>
                      <wps:bodyPr/>
                    </wps:wsp>
                  </a:graphicData>
                </a:graphic>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6BA13EC6" id="Line 175" o:spid="_x0000_s1026" style="position:absolute;left:0;text-align:left;flip:x;z-index:71;visibility:visible;mso-wrap-style:square;mso-wrap-distance-left:9pt;mso-wrap-distance-top:0;mso-wrap-distance-right:9pt;mso-wrap-distance-bottom:0;mso-position-horizontal:absolute;mso-position-horizontal-relative:text;mso-position-vertical:absolute;mso-position-vertical-relative:text" from="93.7pt,113.75pt" to="109.75pt,11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">
                <v:stroke endarrow="block"/>
              </v:line>
            </w:pict>
          </mc:Fallback>
        </mc:AlternateContent>
      </w:r>
      <w:r>
        <w:rPr>
          <w:rFonts w:ascii="ＭＳ 明朝" w:eastAsia="ＭＳ 明朝" w:hAnsi="ＭＳ 明朝" w:hint="eastAsia"/>
          <w:noProof/>
          <w:spacing w:val="2"/>
          <w:sz w:val="36"/>
        </w:rPr>
        <mc:AlternateContent>
          <mc:Choice Requires="wps">
            <w:drawing>
              <wp:anchor distT="0" distB="0" distL="114300" distR="114300" simplePos="0" relativeHeight="70" behindDoc="0" locked="0" layoutInCell="1" hidden="0" allowOverlap="1" wp14:anchorId="18FD7B11" wp14:editId="4F6702F5">
                <wp:simplePos x="0" y="0"/>
                <wp:positionH relativeFrom="column">
                  <wp:posOffset>646430</wp:posOffset>
                </wp:positionH>
                <wp:positionV relativeFrom="paragraph">
                  <wp:posOffset>2218055</wp:posOffset>
                </wp:positionV>
                <wp:extent cx="3261360" cy="222250"/>
                <wp:effectExtent l="635" t="635" r="29845" b="10795"/>
                <wp:wrapNone/>
                <wp:docPr id="1109" name="Rectangle 1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3261360" cy="222250"/>
                        </a:xfrm>
                        <a:prstGeom prst="rect">
                          <a:avLst/>
                        </a:prstGeom>
                        <a:solidFill>
                          <a:srgbClr val="FFFFFF"/>
                        </a:solidFill>
                        <a:ln w="9525">
                          <a:solidFill>
                            <a:srgbClr val="000000"/>
                          </a:solidFill>
                          <a:miter lim="800000"/>
                          <a:headEnd/>
                          <a:tailEnd/>
                        </a:ln>
                      </wps:spPr>
                      <wps:txbx>
                        <w:txbxContent>
                          <w:p w14:paraId="642BEB59" w14:textId="77777777" w:rsidR="00B104B2" w:rsidRDefault="00B104B2">
                            <w:pPr>
                              <w:jc w:val="center"/>
                              <w:rPr>
                                <w:rFonts w:ascii="ＭＳ 明朝" w:eastAsia="ＭＳ 明朝" w:hAnsi="ＭＳ 明朝"/>
                              </w:rPr>
                            </w:pPr>
                            <w:r>
                              <w:rPr>
                                <w:rFonts w:ascii="ＭＳ 明朝" w:eastAsia="ＭＳ 明朝" w:hAnsi="ＭＳ 明朝" w:hint="eastAsia"/>
                              </w:rPr>
                              <w:t>預金者</w:t>
                            </w:r>
                          </w:p>
                        </w:txbxContent>
                      </wps:txbx>
                      <wps:bodyPr rot="0" vertOverflow="overflow" horzOverflow="overflow" wrap="square" lIns="74295" tIns="8890" rIns="74295" bIns="8890" anchor="t" anchorCtr="0" upright="1"/>
                    </wps:wsp>
                  </a:graphicData>
                </a:graphic>
              </wp:anchor>
            </w:drawing>
          </mc:Choice>
          <mc:Fallback>
            <w:pict>
              <v:rect w14:anchorId="18FD7B11" id="Rectangle 173" o:spid="_x0000_s1090" style="position:absolute;left:0;text-align:left;margin-left:50.9pt;margin-top:174.65pt;width:256.8pt;height:17.5pt;z-index:7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">
                <v:textbox inset="5.85pt,.7pt,5.85pt,.7pt">
                  <w:txbxContent>
                    <w:p w14:paraId="642BEB59" w14:textId="77777777" w:rsidR="00B104B2" w:rsidRDefault="00B104B2">
                      <w:pPr>
                        <w:jc w:val="center"/>
                        <w:rPr>
                          <w:rFonts w:ascii="ＭＳ 明朝" w:eastAsia="ＭＳ 明朝" w:hAnsi="ＭＳ 明朝"/>
                        </w:rPr>
                      </w:pPr>
                      <w:r>
                        <w:rPr>
                          <w:rFonts w:ascii="ＭＳ 明朝" w:eastAsia="ＭＳ 明朝" w:hAnsi="ＭＳ 明朝" w:hint="eastAsia"/>
                        </w:rPr>
                        <w:t>預金者</w:t>
                      </w:r>
                    </w:p>
                  </w:txbxContent>
                </v:textbox>
              </v:rect>
            </w:pict>
          </mc:Fallback>
        </mc:AlternateContent>
      </w:r>
      <w:r>
        <w:rPr>
          <w:rFonts w:ascii="ＭＳ 明朝" w:eastAsia="ＭＳ 明朝" w:hAnsi="ＭＳ 明朝" w:hint="eastAsia"/>
          <w:noProof/>
          <w:spacing w:val="2"/>
          <w:sz w:val="36"/>
        </w:rPr>
        <mc:AlternateContent>
          <mc:Choice Requires="wps">
            <w:drawing>
              <wp:anchor distT="0" distB="0" distL="114300" distR="114300" simplePos="0" relativeHeight="57" behindDoc="0" locked="0" layoutInCell="1" hidden="0" allowOverlap="1" wp14:anchorId="3DE94B4B" wp14:editId="39FA515E">
                <wp:simplePos x="0" y="0"/>
                <wp:positionH relativeFrom="column">
                  <wp:posOffset>1801495</wp:posOffset>
                </wp:positionH>
                <wp:positionV relativeFrom="paragraph">
                  <wp:posOffset>213360</wp:posOffset>
                </wp:positionV>
                <wp:extent cx="0" cy="666750"/>
                <wp:effectExtent l="36195" t="0" r="65405" b="10160"/>
                <wp:wrapNone/>
                <wp:docPr id="1110" name="Line 170"/>
                <wp:cNvGraphicFramePr/>
                <a:graphic xmlns:a="http://schemas.openxmlformats.org/drawingml/2006/main">
                  <a:graphicData uri="http://schemas.microsoft.com/office/word/2010/wordprocessingShape">
                    <wps:wsp>
                      <wps:cNvCnPr/>
                      <wps:spPr>
                        <a:xfrm>
                          <a:off x="0" y="0"/>
                          <a:ext cx="0" cy="666750"/>
                        </a:xfrm>
                        <a:prstGeom prst="line">
                          <a:avLst/>
                        </a:prstGeom>
                        <a:noFill/>
                        <a:ln w="9525">
                          <a:solidFill>
                            <a:srgbClr val="000000"/>
                          </a:solidFill>
                          <a:round/>
                          <a:headEnd/>
                          <a:tailEnd type="triangle" w="med" len="med"/>
                        </a:ln>
                      </wps:spPr>
                      <wps:bodyPr/>
                    </wps:wsp>
                  </a:graphicData>
                </a:graphic>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59C74423" id="Line 170" o:spid="_x0000_s1026" style="position:absolute;left:0;text-align:left;z-index:57;visibility:visible;mso-wrap-style:square;mso-wrap-distance-left:9pt;mso-wrap-distance-top:0;mso-wrap-distance-right:9pt;mso-wrap-distance-bottom:0;mso-position-horizontal:absolute;mso-position-horizontal-relative:text;mso-position-vertical:absolute;mso-position-vertical-relative:text" from="141.85pt,16.8pt" to="141.85pt,6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">
                <v:stroke endarrow="block"/>
              </v:line>
            </w:pict>
          </mc:Fallback>
        </mc:AlternateContent>
      </w:r>
      <w:r>
        <w:rPr>
          <w:rFonts w:ascii="ＭＳ 明朝" w:eastAsia="ＭＳ 明朝" w:hAnsi="ＭＳ 明朝" w:hint="eastAsia"/>
          <w:noProof/>
          <w:spacing w:val="2"/>
          <w:sz w:val="36"/>
        </w:rPr>
        <mc:AlternateContent>
          <mc:Choice Requires="wps">
            <w:drawing>
              <wp:anchor distT="0" distB="0" distL="114300" distR="114300" simplePos="0" relativeHeight="58" behindDoc="0" locked="0" layoutInCell="1" hidden="0" allowOverlap="1" wp14:anchorId="531043D0" wp14:editId="32065309">
                <wp:simplePos x="0" y="0"/>
                <wp:positionH relativeFrom="column">
                  <wp:posOffset>646430</wp:posOffset>
                </wp:positionH>
                <wp:positionV relativeFrom="paragraph">
                  <wp:posOffset>208915</wp:posOffset>
                </wp:positionV>
                <wp:extent cx="0" cy="893445"/>
                <wp:effectExtent l="36195" t="0" r="65405" b="10160"/>
                <wp:wrapNone/>
                <wp:docPr id="1111" name="Line 169"/>
                <wp:cNvGraphicFramePr/>
                <a:graphic xmlns:a="http://schemas.openxmlformats.org/drawingml/2006/main">
                  <a:graphicData uri="http://schemas.microsoft.com/office/word/2010/wordprocessingShape">
                    <wps:wsp>
                      <wps:cNvCnPr/>
                      <wps:spPr>
                        <a:xfrm>
                          <a:off x="0" y="0"/>
                          <a:ext cx="0" cy="893445"/>
                        </a:xfrm>
                        <a:prstGeom prst="line">
                          <a:avLst/>
                        </a:prstGeom>
                        <a:noFill/>
                        <a:ln w="9525">
                          <a:solidFill>
                            <a:srgbClr val="000000"/>
                          </a:solidFill>
                          <a:round/>
                          <a:headEnd/>
                          <a:tailEnd type="triangle" w="med" len="med"/>
                        </a:ln>
                      </wps:spPr>
                      <wps:bodyPr/>
                    </wps:wsp>
                  </a:graphicData>
                </a:graphic>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7BC13FB3" id="Line 169" o:spid="_x0000_s1026" style="position:absolute;left:0;text-align:left;z-index:58;visibility:visible;mso-wrap-style:square;mso-wrap-distance-left:9pt;mso-wrap-distance-top:0;mso-wrap-distance-right:9pt;mso-wrap-distance-bottom:0;mso-position-horizontal:absolute;mso-position-horizontal-relative:text;mso-position-vertical:absolute;mso-position-vertical-relative:text" from="50.9pt,16.45pt" to="50.9pt,8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">
                <v:stroke endarrow="block"/>
              </v:line>
            </w:pict>
          </mc:Fallback>
        </mc:AlternateContent>
      </w:r>
      <w:r>
        <w:rPr>
          <w:rFonts w:ascii="ＭＳ 明朝" w:eastAsia="ＭＳ 明朝" w:hAnsi="ＭＳ 明朝" w:hint="eastAsia"/>
          <w:noProof/>
          <w:spacing w:val="2"/>
          <w:sz w:val="36"/>
        </w:rPr>
        <mc:AlternateContent>
          <mc:Choice Requires="wps">
            <w:drawing>
              <wp:anchor distT="0" distB="0" distL="114300" distR="114300" simplePos="0" relativeHeight="69" behindDoc="0" locked="0" layoutInCell="1" hidden="0" allowOverlap="1" wp14:anchorId="37AC5D42" wp14:editId="6A827069">
                <wp:simplePos x="0" y="0"/>
                <wp:positionH relativeFrom="column">
                  <wp:posOffset>4247515</wp:posOffset>
                </wp:positionH>
                <wp:positionV relativeFrom="paragraph">
                  <wp:posOffset>213360</wp:posOffset>
                </wp:positionV>
                <wp:extent cx="0" cy="1115695"/>
                <wp:effectExtent l="36195" t="0" r="65405" b="10160"/>
                <wp:wrapNone/>
                <wp:docPr id="1112" name="Line 168"/>
                <wp:cNvGraphicFramePr/>
                <a:graphic xmlns:a="http://schemas.openxmlformats.org/drawingml/2006/main">
                  <a:graphicData uri="http://schemas.microsoft.com/office/word/2010/wordprocessingShape">
                    <wps:wsp>
                      <wps:cNvCnPr/>
                      <wps:spPr>
                        <a:xfrm>
                          <a:off x="0" y="0"/>
                          <a:ext cx="0" cy="1115695"/>
                        </a:xfrm>
                        <a:prstGeom prst="line">
                          <a:avLst/>
                        </a:prstGeom>
                        <a:noFill/>
                        <a:ln w="9525">
                          <a:solidFill>
                            <a:srgbClr val="000000"/>
                          </a:solidFill>
                          <a:round/>
                          <a:headEnd/>
                          <a:tailEnd type="triangle" w="med" len="med"/>
                        </a:ln>
                      </wps:spPr>
                      <wps:bodyPr/>
                    </wps:wsp>
                  </a:graphicData>
                </a:graphic>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3CFA616B" id="Line 168" o:spid="_x0000_s1026" style="position:absolute;left:0;text-align:left;z-index:69;visibility:visible;mso-wrap-style:square;mso-wrap-distance-left:9pt;mso-wrap-distance-top:0;mso-wrap-distance-right:9pt;mso-wrap-distance-bottom:0;mso-position-horizontal:absolute;mso-position-horizontal-relative:text;mso-position-vertical:absolute;mso-position-vertical-relative:text" from="334.45pt,16.8pt" to="334.45pt,10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">
                <v:stroke endarrow="block"/>
              </v:line>
            </w:pict>
          </mc:Fallback>
        </mc:AlternateContent>
      </w:r>
      <w:r>
        <w:rPr>
          <w:rFonts w:ascii="ＭＳ 明朝" w:eastAsia="ＭＳ 明朝" w:hAnsi="ＭＳ 明朝" w:hint="eastAsia"/>
          <w:noProof/>
          <w:spacing w:val="2"/>
          <w:sz w:val="36"/>
        </w:rPr>
        <mc:AlternateContent>
          <mc:Choice Requires="wps">
            <w:drawing>
              <wp:anchor distT="0" distB="0" distL="114300" distR="114300" simplePos="0" relativeHeight="62" behindDoc="0" locked="0" layoutInCell="1" hidden="0" allowOverlap="1" wp14:anchorId="291F5845" wp14:editId="328A06AA">
                <wp:simplePos x="0" y="0"/>
                <wp:positionH relativeFrom="column">
                  <wp:posOffset>1393825</wp:posOffset>
                </wp:positionH>
                <wp:positionV relativeFrom="paragraph">
                  <wp:posOffset>431165</wp:posOffset>
                </wp:positionV>
                <wp:extent cx="1970405" cy="226695"/>
                <wp:effectExtent l="635" t="635" r="29845" b="10795"/>
                <wp:wrapNone/>
                <wp:docPr id="1113" name="Rectangle 1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1970405" cy="226695"/>
                        </a:xfrm>
                        <a:prstGeom prst="rect">
                          <a:avLst/>
                        </a:prstGeom>
                        <a:solidFill>
                          <a:srgbClr val="FFFFFF"/>
                        </a:solidFill>
                        <a:ln w="9525">
                          <a:solidFill>
                            <a:srgbClr val="000000"/>
                          </a:solidFill>
                          <a:miter lim="800000"/>
                          <a:headEnd/>
                          <a:tailEnd/>
                        </a:ln>
                      </wps:spPr>
                      <wps:txbx>
                        <w:txbxContent>
                          <w:p w14:paraId="3FFBEDC9" w14:textId="77777777" w:rsidR="00B104B2" w:rsidRDefault="00B104B2">
                            <w:pPr>
                              <w:jc w:val="center"/>
                              <w:rPr>
                                <w:rFonts w:ascii="ＭＳ 明朝" w:eastAsia="ＭＳ 明朝" w:hAnsi="ＭＳ 明朝"/>
                              </w:rPr>
                            </w:pPr>
                            <w:r>
                              <w:rPr>
                                <w:rFonts w:ascii="ＭＳ 明朝" w:eastAsia="ＭＳ 明朝" w:hAnsi="ＭＳ 明朝" w:hint="eastAsia"/>
                              </w:rPr>
                              <w:t>預金者データ等提出</w:t>
                            </w:r>
                          </w:p>
                        </w:txbxContent>
                      </wps:txbx>
                      <wps:bodyPr rot="0" vertOverflow="overflow" horzOverflow="overflow" wrap="square" lIns="74295" tIns="8890" rIns="74295" bIns="8890" anchor="t" anchorCtr="0" upright="1"/>
                    </wps:wsp>
                  </a:graphicData>
                </a:graphic>
              </wp:anchor>
            </w:drawing>
          </mc:Choice>
          <mc:Fallback>
            <w:pict>
              <v:rect w14:anchorId="291F5845" id="Rectangle 157" o:spid="_x0000_s1091" style="position:absolute;left:0;text-align:left;margin-left:109.75pt;margin-top:33.95pt;width:155.15pt;height:17.85pt;z-index:6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">
                <v:textbox inset="5.85pt,.7pt,5.85pt,.7pt">
                  <w:txbxContent>
                    <w:p w14:paraId="3FFBEDC9" w14:textId="77777777" w:rsidR="00B104B2" w:rsidRDefault="00B104B2">
                      <w:pPr>
                        <w:jc w:val="center"/>
                        <w:rPr>
                          <w:rFonts w:ascii="ＭＳ 明朝" w:eastAsia="ＭＳ 明朝" w:hAnsi="ＭＳ 明朝"/>
                        </w:rPr>
                      </w:pPr>
                      <w:r>
                        <w:rPr>
                          <w:rFonts w:ascii="ＭＳ 明朝" w:eastAsia="ＭＳ 明朝" w:hAnsi="ＭＳ 明朝" w:hint="eastAsia"/>
                        </w:rPr>
                        <w:t>預金者データ等提出</w:t>
                      </w:r>
                    </w:p>
                  </w:txbxContent>
                </v:textbox>
              </v:rect>
            </w:pict>
          </mc:Fallback>
        </mc:AlternateContent>
      </w:r>
      <w:r>
        <w:rPr>
          <w:rFonts w:ascii="ＭＳ 明朝" w:eastAsia="ＭＳ 明朝" w:hAnsi="ＭＳ 明朝" w:hint="eastAsia"/>
          <w:noProof/>
          <w:spacing w:val="2"/>
          <w:sz w:val="36"/>
        </w:rPr>
        <mc:AlternateContent>
          <mc:Choice Requires="wps">
            <w:drawing>
              <wp:anchor distT="0" distB="0" distL="114300" distR="114300" simplePos="0" relativeHeight="55" behindDoc="0" locked="0" layoutInCell="1" hidden="0" allowOverlap="1" wp14:anchorId="742E790D" wp14:editId="35E6EAFF">
                <wp:simplePos x="0" y="0"/>
                <wp:positionH relativeFrom="column">
                  <wp:posOffset>2956560</wp:posOffset>
                </wp:positionH>
                <wp:positionV relativeFrom="paragraph">
                  <wp:posOffset>1097915</wp:posOffset>
                </wp:positionV>
                <wp:extent cx="0" cy="1115695"/>
                <wp:effectExtent l="36195" t="0" r="65405" b="10160"/>
                <wp:wrapNone/>
                <wp:docPr id="1114" name="Line 172"/>
                <wp:cNvGraphicFramePr/>
                <a:graphic xmlns:a="http://schemas.openxmlformats.org/drawingml/2006/main">
                  <a:graphicData uri="http://schemas.microsoft.com/office/word/2010/wordprocessingShape">
                    <wps:wsp>
                      <wps:cNvCnPr/>
                      <wps:spPr>
                        <a:xfrm>
                          <a:off x="0" y="0"/>
                          <a:ext cx="0" cy="1115695"/>
                        </a:xfrm>
                        <a:prstGeom prst="line">
                          <a:avLst/>
                        </a:prstGeom>
                        <a:noFill/>
                        <a:ln w="9525">
                          <a:solidFill>
                            <a:srgbClr val="000000"/>
                          </a:solidFill>
                          <a:round/>
                          <a:headEnd/>
                          <a:tailEnd type="triangle" w="med" len="med"/>
                        </a:ln>
                      </wps:spPr>
                      <wps:bodyPr/>
                    </wps:wsp>
                  </a:graphicData>
                </a:graphic>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5436FE80" id="Line 172" o:spid="_x0000_s1026" style="position:absolute;left:0;text-align:left;z-index:55;visibility:visible;mso-wrap-style:square;mso-wrap-distance-left:9pt;mso-wrap-distance-top:0;mso-wrap-distance-right:9pt;mso-wrap-distance-bottom:0;mso-position-horizontal:absolute;mso-position-horizontal-relative:text;mso-position-vertical:absolute;mso-position-vertical-relative:text" from="232.8pt,86.45pt" to="232.8pt,17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">
                <v:stroke endarrow="block"/>
              </v:line>
            </w:pict>
          </mc:Fallback>
        </mc:AlternateContent>
      </w:r>
      <w:r>
        <w:rPr>
          <w:rFonts w:ascii="ＭＳ 明朝" w:eastAsia="ＭＳ 明朝" w:hAnsi="ＭＳ 明朝" w:hint="eastAsia"/>
          <w:noProof/>
          <w:spacing w:val="2"/>
          <w:sz w:val="36"/>
        </w:rPr>
        <mc:AlternateContent>
          <mc:Choice Requires="wps">
            <w:drawing>
              <wp:anchor distT="0" distB="0" distL="114300" distR="114300" simplePos="0" relativeHeight="64" behindDoc="0" locked="0" layoutInCell="1" hidden="0" allowOverlap="1" wp14:anchorId="76D21B77" wp14:editId="75749478">
                <wp:simplePos x="0" y="0"/>
                <wp:positionH relativeFrom="column">
                  <wp:posOffset>170815</wp:posOffset>
                </wp:positionH>
                <wp:positionV relativeFrom="paragraph">
                  <wp:posOffset>1093470</wp:posOffset>
                </wp:positionV>
                <wp:extent cx="1019175" cy="448945"/>
                <wp:effectExtent l="635" t="635" r="29845" b="10795"/>
                <wp:wrapNone/>
                <wp:docPr id="1115" name="Rectangle 1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1019175" cy="448945"/>
                        </a:xfrm>
                        <a:prstGeom prst="rect">
                          <a:avLst/>
                        </a:prstGeom>
                        <a:solidFill>
                          <a:srgbClr val="FFFFFF"/>
                        </a:solidFill>
                        <a:ln w="9525">
                          <a:solidFill>
                            <a:srgbClr val="000000"/>
                          </a:solidFill>
                          <a:miter lim="800000"/>
                          <a:headEnd/>
                          <a:tailEnd/>
                        </a:ln>
                      </wps:spPr>
                      <wps:txbx>
                        <w:txbxContent>
                          <w:p w14:paraId="66466EC7" w14:textId="77777777" w:rsidR="00B104B2" w:rsidRDefault="00B104B2">
                            <w:pPr>
                              <w:jc w:val="center"/>
                              <w:rPr>
                                <w:rFonts w:ascii="ＭＳ 明朝" w:eastAsia="ＭＳ 明朝" w:hAnsi="ＭＳ 明朝"/>
                              </w:rPr>
                            </w:pPr>
                            <w:r>
                              <w:rPr>
                                <w:rFonts w:ascii="ＭＳ 明朝" w:eastAsia="ＭＳ 明朝" w:hAnsi="ＭＳ 明朝" w:hint="eastAsia"/>
                              </w:rPr>
                              <w:t>譲受金融機関</w:t>
                            </w:r>
                          </w:p>
                          <w:p w14:paraId="3714A50E" w14:textId="77777777" w:rsidR="00B104B2" w:rsidRDefault="00B104B2">
                            <w:pPr>
                              <w:jc w:val="center"/>
                              <w:rPr>
                                <w:rFonts w:ascii="ＭＳ 明朝" w:eastAsia="ＭＳ 明朝" w:hAnsi="ＭＳ 明朝"/>
                              </w:rPr>
                            </w:pPr>
                            <w:r>
                              <w:rPr>
                                <w:rFonts w:ascii="ＭＳ 明朝" w:eastAsia="ＭＳ 明朝" w:hAnsi="ＭＳ 明朝" w:hint="eastAsia"/>
                              </w:rPr>
                              <w:t>（受皿会社）譲受金融機関</w:t>
                            </w:r>
                          </w:p>
                          <w:p w14:paraId="2E0CDEFB" w14:textId="77777777" w:rsidR="00B104B2" w:rsidRDefault="00B104B2">
                            <w:pPr>
                              <w:jc w:val="center"/>
                              <w:rPr>
                                <w:rFonts w:ascii="ＭＳ 明朝" w:eastAsia="ＭＳ 明朝" w:hAnsi="ＭＳ 明朝"/>
                                <w:color w:val="FF0000"/>
                              </w:rPr>
                            </w:pPr>
                            <w:r>
                              <w:rPr>
                                <w:rFonts w:ascii="ＭＳ 明朝" w:eastAsia="ＭＳ 明朝" w:hAnsi="ＭＳ 明朝" w:hint="eastAsia"/>
                              </w:rPr>
                              <w:t>（受皿会社</w:t>
                            </w:r>
                          </w:p>
                        </w:txbxContent>
                      </wps:txbx>
                      <wps:bodyPr rot="0" vertOverflow="overflow" horzOverflow="overflow" wrap="square" lIns="74295" tIns="8890" rIns="74295" bIns="8890" anchor="t" anchorCtr="0" upright="1"/>
                    </wps:wsp>
                  </a:graphicData>
                </a:graphic>
              </wp:anchor>
            </w:drawing>
          </mc:Choice>
          <mc:Fallback>
            <w:pict>
              <v:rect w14:anchorId="76D21B77" id="Rectangle 160" o:spid="_x0000_s1092" style="position:absolute;left:0;text-align:left;margin-left:13.45pt;margin-top:86.1pt;width:80.25pt;height:35.35pt;z-index: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">
                <v:textbox inset="5.85pt,.7pt,5.85pt,.7pt">
                  <w:txbxContent>
                    <w:p w14:paraId="66466EC7" w14:textId="77777777" w:rsidR="00B104B2" w:rsidRDefault="00B104B2">
                      <w:pPr>
                        <w:jc w:val="center"/>
                        <w:rPr>
                          <w:rFonts w:ascii="ＭＳ 明朝" w:eastAsia="ＭＳ 明朝" w:hAnsi="ＭＳ 明朝"/>
                        </w:rPr>
                      </w:pPr>
                      <w:r>
                        <w:rPr>
                          <w:rFonts w:ascii="ＭＳ 明朝" w:eastAsia="ＭＳ 明朝" w:hAnsi="ＭＳ 明朝" w:hint="eastAsia"/>
                        </w:rPr>
                        <w:t>譲受金融機関</w:t>
                      </w:r>
                    </w:p>
                    <w:p w14:paraId="3714A50E" w14:textId="77777777" w:rsidR="00B104B2" w:rsidRDefault="00B104B2">
                      <w:pPr>
                        <w:jc w:val="center"/>
                        <w:rPr>
                          <w:rFonts w:ascii="ＭＳ 明朝" w:eastAsia="ＭＳ 明朝" w:hAnsi="ＭＳ 明朝"/>
                        </w:rPr>
                      </w:pPr>
                      <w:r>
                        <w:rPr>
                          <w:rFonts w:ascii="ＭＳ 明朝" w:eastAsia="ＭＳ 明朝" w:hAnsi="ＭＳ 明朝" w:hint="eastAsia"/>
                        </w:rPr>
                        <w:t>（受皿会社）譲受金融機関</w:t>
                      </w:r>
                    </w:p>
                    <w:p w14:paraId="2E0CDEFB" w14:textId="77777777" w:rsidR="00B104B2" w:rsidRDefault="00B104B2">
                      <w:pPr>
                        <w:jc w:val="center"/>
                        <w:rPr>
                          <w:rFonts w:ascii="ＭＳ 明朝" w:eastAsia="ＭＳ 明朝" w:hAnsi="ＭＳ 明朝"/>
                          <w:color w:val="FF0000"/>
                        </w:rPr>
                      </w:pPr>
                      <w:r>
                        <w:rPr>
                          <w:rFonts w:ascii="ＭＳ 明朝" w:eastAsia="ＭＳ 明朝" w:hAnsi="ＭＳ 明朝" w:hint="eastAsia"/>
                        </w:rPr>
                        <w:t>（受皿会社</w:t>
                      </w:r>
                    </w:p>
                  </w:txbxContent>
                </v:textbox>
              </v:rect>
            </w:pict>
          </mc:Fallback>
        </mc:AlternateContent>
      </w:r>
      <w:r>
        <w:rPr>
          <w:rFonts w:ascii="ＭＳ 明朝" w:eastAsia="ＭＳ 明朝" w:hAnsi="ＭＳ 明朝" w:hint="eastAsia"/>
          <w:noProof/>
          <w:spacing w:val="2"/>
          <w:sz w:val="36"/>
        </w:rPr>
        <mc:AlternateContent>
          <mc:Choice Requires="wps">
            <w:drawing>
              <wp:anchor distT="0" distB="0" distL="114300" distR="114300" simplePos="0" relativeHeight="73" behindDoc="0" locked="0" layoutInCell="1" hidden="0" allowOverlap="1" wp14:anchorId="1470C3B2" wp14:editId="45104022">
                <wp:simplePos x="0" y="0"/>
                <wp:positionH relativeFrom="column">
                  <wp:posOffset>1393825</wp:posOffset>
                </wp:positionH>
                <wp:positionV relativeFrom="paragraph">
                  <wp:posOffset>1320165</wp:posOffset>
                </wp:positionV>
                <wp:extent cx="815340" cy="222250"/>
                <wp:effectExtent l="635" t="635" r="29845" b="10795"/>
                <wp:wrapNone/>
                <wp:docPr id="1116" name="AutoShape 1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815340" cy="222250"/>
                        </a:xfrm>
                        <a:prstGeom prst="roundRect">
                          <a:avLst>
                            <a:gd name="adj" fmla="val 16667"/>
                          </a:avLst>
                        </a:prstGeom>
                        <a:solidFill>
                          <a:srgbClr val="FFFFFF"/>
                        </a:solidFill>
                        <a:ln w="9525">
                          <a:solidFill>
                            <a:srgbClr val="000000"/>
                          </a:solidFill>
                          <a:round/>
                          <a:headEnd/>
                          <a:tailEnd/>
                        </a:ln>
                      </wps:spPr>
                      <wps:txbx>
                        <w:txbxContent>
                          <w:p w14:paraId="42E52E2C" w14:textId="77777777" w:rsidR="00B104B2" w:rsidRDefault="00B104B2">
                            <w:pPr>
                              <w:jc w:val="center"/>
                              <w:rPr>
                                <w:rFonts w:ascii="ＭＳ 明朝" w:eastAsia="ＭＳ 明朝" w:hAnsi="ＭＳ 明朝"/>
                              </w:rPr>
                            </w:pPr>
                            <w:r>
                              <w:rPr>
                                <w:rFonts w:ascii="ＭＳ 明朝" w:eastAsia="ＭＳ 明朝" w:hAnsi="ＭＳ 明朝" w:hint="eastAsia"/>
                              </w:rPr>
                              <w:t>資金援助</w:t>
                            </w:r>
                          </w:p>
                          <w:p w14:paraId="6D2929D8" w14:textId="77777777" w:rsidR="00B104B2" w:rsidRDefault="00B104B2">
                            <w:pPr>
                              <w:jc w:val="center"/>
                              <w:rPr>
                                <w:rFonts w:ascii="ＭＳ 明朝" w:eastAsia="ＭＳ 明朝" w:hAnsi="ＭＳ 明朝"/>
                                <w:color w:val="FF0000"/>
                              </w:rPr>
                            </w:pPr>
                          </w:p>
                          <w:p w14:paraId="5F3737D5" w14:textId="77777777" w:rsidR="00B104B2" w:rsidRDefault="00B104B2">
                            <w:pPr>
                              <w:rPr>
                                <w:rFonts w:ascii="ＭＳ 明朝" w:eastAsia="ＭＳ 明朝" w:hAnsi="ＭＳ 明朝"/>
                                <w:color w:val="FF0000"/>
                              </w:rPr>
                            </w:pPr>
                          </w:p>
                        </w:txbxContent>
                      </wps:txbx>
                      <wps:bodyPr rot="0" vertOverflow="overflow" horzOverflow="overflow" wrap="square" lIns="74295" tIns="8890" rIns="74295" bIns="8890" anchor="t" anchorCtr="0" upright="1"/>
                    </wps:wsp>
                  </a:graphicData>
                </a:graphic>
              </wp:anchor>
            </w:drawing>
          </mc:Choice>
          <mc:Fallback>
            <w:pict>
              <v:roundrect w14:anchorId="1470C3B2" id="AutoShape 177" o:spid="_x0000_s1093" style="position:absolute;left:0;text-align:left;margin-left:109.75pt;margin-top:103.95pt;width:64.2pt;height:17.5pt;z-index:73;visibility:visible;mso-wrap-style:square;mso-wrap-distance-left:9pt;mso-wrap-distance-top:0;mso-wrap-distance-right:9pt;mso-wrap-distance-bottom:0;mso-position-horizontal:absolute;mso-position-horizontal-relative:text;mso-position-vertical:absolute;mso-position-vertical-relative:text;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">
                <v:textbox inset="5.85pt,.7pt,5.85pt,.7pt">
                  <w:txbxContent>
                    <w:p w14:paraId="42E52E2C" w14:textId="77777777" w:rsidR="00B104B2" w:rsidRDefault="00B104B2">
                      <w:pPr>
                        <w:jc w:val="center"/>
                        <w:rPr>
                          <w:rFonts w:ascii="ＭＳ 明朝" w:eastAsia="ＭＳ 明朝" w:hAnsi="ＭＳ 明朝"/>
                        </w:rPr>
                      </w:pPr>
                      <w:r>
                        <w:rPr>
                          <w:rFonts w:ascii="ＭＳ 明朝" w:eastAsia="ＭＳ 明朝" w:hAnsi="ＭＳ 明朝" w:hint="eastAsia"/>
                        </w:rPr>
                        <w:t>資金援助</w:t>
                      </w:r>
                    </w:p>
                    <w:p w14:paraId="6D2929D8" w14:textId="77777777" w:rsidR="00B104B2" w:rsidRDefault="00B104B2">
                      <w:pPr>
                        <w:jc w:val="center"/>
                        <w:rPr>
                          <w:rFonts w:ascii="ＭＳ 明朝" w:eastAsia="ＭＳ 明朝" w:hAnsi="ＭＳ 明朝"/>
                          <w:color w:val="FF0000"/>
                        </w:rPr>
                      </w:pPr>
                    </w:p>
                    <w:p w14:paraId="5F3737D5" w14:textId="77777777" w:rsidR="00B104B2" w:rsidRDefault="00B104B2">
                      <w:pPr>
                        <w:rPr>
                          <w:rFonts w:ascii="ＭＳ 明朝" w:eastAsia="ＭＳ 明朝" w:hAnsi="ＭＳ 明朝"/>
                          <w:color w:val="FF0000"/>
                        </w:rPr>
                      </w:pPr>
                    </w:p>
                  </w:txbxContent>
                </v:textbox>
              </v:roundrect>
            </w:pict>
          </mc:Fallback>
        </mc:AlternateContent>
      </w:r>
      <w:r>
        <w:rPr>
          <w:rFonts w:ascii="ＭＳ 明朝" w:eastAsia="ＭＳ 明朝" w:hAnsi="ＭＳ 明朝" w:hint="eastAsia"/>
          <w:noProof/>
          <w:spacing w:val="2"/>
          <w:sz w:val="36"/>
        </w:rPr>
        <mc:AlternateContent>
          <mc:Choice Requires="wps">
            <w:drawing>
              <wp:anchor distT="0" distB="0" distL="114300" distR="114300" simplePos="0" relativeHeight="65" behindDoc="0" locked="0" layoutInCell="1" hidden="0" allowOverlap="1" wp14:anchorId="1B79223C" wp14:editId="11230F06">
                <wp:simplePos x="0" y="0"/>
                <wp:positionH relativeFrom="column">
                  <wp:posOffset>1054100</wp:posOffset>
                </wp:positionH>
                <wp:positionV relativeFrom="paragraph">
                  <wp:posOffset>1769110</wp:posOffset>
                </wp:positionV>
                <wp:extent cx="1155065" cy="226695"/>
                <wp:effectExtent l="635" t="635" r="29845" b="10795"/>
                <wp:wrapNone/>
                <wp:docPr id="1117" name="Rectangle 1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1155065" cy="226695"/>
                        </a:xfrm>
                        <a:prstGeom prst="rect">
                          <a:avLst/>
                        </a:prstGeom>
                        <a:solidFill>
                          <a:srgbClr val="FFFFFF"/>
                        </a:solidFill>
                        <a:ln w="9525">
                          <a:solidFill>
                            <a:srgbClr val="000000"/>
                          </a:solidFill>
                          <a:miter lim="800000"/>
                          <a:headEnd/>
                          <a:tailEnd/>
                        </a:ln>
                      </wps:spPr>
                      <wps:txbx>
                        <w:txbxContent>
                          <w:p w14:paraId="2F103011" w14:textId="77777777" w:rsidR="00B104B2" w:rsidRDefault="00B104B2">
                            <w:pPr>
                              <w:jc w:val="center"/>
                              <w:rPr>
                                <w:rFonts w:ascii="ＭＳ 明朝" w:eastAsia="ＭＳ 明朝" w:hAnsi="ＭＳ 明朝"/>
                              </w:rPr>
                            </w:pPr>
                            <w:r>
                              <w:rPr>
                                <w:rFonts w:ascii="ＭＳ 明朝" w:eastAsia="ＭＳ 明朝" w:hAnsi="ＭＳ 明朝" w:hint="eastAsia"/>
                              </w:rPr>
                              <w:t>付保預金払戻し</w:t>
                            </w:r>
                          </w:p>
                        </w:txbxContent>
                      </wps:txbx>
                      <wps:bodyPr rot="0" vertOverflow="overflow" horzOverflow="overflow" wrap="square" lIns="74295" tIns="8890" rIns="74295" bIns="8890" anchor="t" anchorCtr="0" upright="1"/>
                    </wps:wsp>
                  </a:graphicData>
                </a:graphic>
              </wp:anchor>
            </w:drawing>
          </mc:Choice>
          <mc:Fallback>
            <w:pict>
              <v:rect w14:anchorId="1B79223C" id="Rectangle 162" o:spid="_x0000_s1094" style="position:absolute;left:0;text-align:left;margin-left:83pt;margin-top:139.3pt;width:90.95pt;height:17.85pt;z-index:65;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">
                <v:textbox inset="5.85pt,.7pt,5.85pt,.7pt">
                  <w:txbxContent>
                    <w:p w14:paraId="2F103011" w14:textId="77777777" w:rsidR="00B104B2" w:rsidRDefault="00B104B2">
                      <w:pPr>
                        <w:jc w:val="center"/>
                        <w:rPr>
                          <w:rFonts w:ascii="ＭＳ 明朝" w:eastAsia="ＭＳ 明朝" w:hAnsi="ＭＳ 明朝"/>
                        </w:rPr>
                      </w:pPr>
                      <w:r>
                        <w:rPr>
                          <w:rFonts w:ascii="ＭＳ 明朝" w:eastAsia="ＭＳ 明朝" w:hAnsi="ＭＳ 明朝" w:hint="eastAsia"/>
                        </w:rPr>
                        <w:t>付保預金払戻し</w:t>
                      </w:r>
                    </w:p>
                  </w:txbxContent>
                </v:textbox>
              </v:rect>
            </w:pict>
          </mc:Fallback>
        </mc:AlternateContent>
      </w:r>
      <w:r>
        <w:rPr>
          <w:rFonts w:ascii="ＭＳ 明朝" w:eastAsia="ＭＳ 明朝" w:hAnsi="ＭＳ 明朝" w:hint="eastAsia"/>
          <w:noProof/>
          <w:spacing w:val="2"/>
          <w:sz w:val="36"/>
        </w:rPr>
        <mc:AlternateContent>
          <mc:Choice Requires="wps">
            <w:drawing>
              <wp:anchor distT="0" distB="0" distL="114300" distR="114300" simplePos="0" relativeHeight="60" behindDoc="0" locked="0" layoutInCell="1" hidden="0" allowOverlap="1" wp14:anchorId="090407A4" wp14:editId="7AA5C35D">
                <wp:simplePos x="0" y="0"/>
                <wp:positionH relativeFrom="column">
                  <wp:posOffset>170815</wp:posOffset>
                </wp:positionH>
                <wp:positionV relativeFrom="paragraph">
                  <wp:posOffset>-4445</wp:posOffset>
                </wp:positionV>
                <wp:extent cx="2038350" cy="226695"/>
                <wp:effectExtent l="635" t="635" r="29845" b="10795"/>
                <wp:wrapNone/>
                <wp:docPr id="1118" name="Rectangle 1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2038350" cy="226695"/>
                        </a:xfrm>
                        <a:prstGeom prst="rect">
                          <a:avLst/>
                        </a:prstGeom>
                        <a:solidFill>
                          <a:srgbClr val="FFFFFF"/>
                        </a:solidFill>
                        <a:ln w="9525">
                          <a:solidFill>
                            <a:srgbClr val="000000"/>
                          </a:solidFill>
                          <a:miter lim="800000"/>
                          <a:headEnd/>
                          <a:tailEnd/>
                        </a:ln>
                      </wps:spPr>
                      <wps:txbx>
                        <w:txbxContent>
                          <w:p w14:paraId="70342605" w14:textId="77777777" w:rsidR="00B104B2" w:rsidRDefault="00B104B2">
                            <w:pPr>
                              <w:jc w:val="center"/>
                              <w:rPr>
                                <w:rFonts w:ascii="ＭＳ 明朝" w:eastAsia="ＭＳ 明朝" w:hAnsi="ＭＳ 明朝"/>
                              </w:rPr>
                            </w:pPr>
                            <w:r>
                              <w:rPr>
                                <w:rFonts w:ascii="ＭＳ 明朝" w:eastAsia="ＭＳ 明朝" w:hAnsi="ＭＳ 明朝" w:hint="eastAsia"/>
                              </w:rPr>
                              <w:t>資金援助方式</w:t>
                            </w:r>
                          </w:p>
                        </w:txbxContent>
                      </wps:txbx>
                      <wps:bodyPr rot="0" vertOverflow="overflow" horzOverflow="overflow" wrap="square" lIns="74295" tIns="8890" rIns="74295" bIns="8890" anchor="t" anchorCtr="0" upright="1"/>
                    </wps:wsp>
                  </a:graphicData>
                </a:graphic>
              </wp:anchor>
            </w:drawing>
          </mc:Choice>
          <mc:Fallback>
            <w:pict>
              <v:rect w14:anchorId="090407A4" id="Rectangle 153" o:spid="_x0000_s1095" style="position:absolute;left:0;text-align:left;margin-left:13.45pt;margin-top:-.35pt;width:160.5pt;height:17.85pt;z-index: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">
                <v:textbox inset="5.85pt,.7pt,5.85pt,.7pt">
                  <w:txbxContent>
                    <w:p w14:paraId="70342605" w14:textId="77777777" w:rsidR="00B104B2" w:rsidRDefault="00B104B2">
                      <w:pPr>
                        <w:jc w:val="center"/>
                        <w:rPr>
                          <w:rFonts w:ascii="ＭＳ 明朝" w:eastAsia="ＭＳ 明朝" w:hAnsi="ＭＳ 明朝"/>
                        </w:rPr>
                      </w:pPr>
                      <w:r>
                        <w:rPr>
                          <w:rFonts w:ascii="ＭＳ 明朝" w:eastAsia="ＭＳ 明朝" w:hAnsi="ＭＳ 明朝" w:hint="eastAsia"/>
                        </w:rPr>
                        <w:t>資金援助方式</w:t>
                      </w:r>
                    </w:p>
                  </w:txbxContent>
                </v:textbox>
              </v:rect>
            </w:pict>
          </mc:Fallback>
        </mc:AlternateContent>
      </w:r>
      <w:r>
        <w:rPr>
          <w:rFonts w:ascii="ＭＳ 明朝" w:eastAsia="ＭＳ 明朝" w:hAnsi="ＭＳ 明朝" w:hint="eastAsia"/>
          <w:noProof/>
          <w:spacing w:val="2"/>
          <w:sz w:val="36"/>
        </w:rPr>
        <mc:AlternateContent>
          <mc:Choice Requires="wps">
            <w:drawing>
              <wp:anchor distT="0" distB="0" distL="114300" distR="114300" simplePos="0" relativeHeight="72" behindDoc="0" locked="0" layoutInCell="1" hidden="0" allowOverlap="1" wp14:anchorId="4444CE1B" wp14:editId="1EA3BD73">
                <wp:simplePos x="0" y="0"/>
                <wp:positionH relativeFrom="column">
                  <wp:posOffset>170815</wp:posOffset>
                </wp:positionH>
                <wp:positionV relativeFrom="paragraph">
                  <wp:posOffset>435610</wp:posOffset>
                </wp:positionV>
                <wp:extent cx="1019175" cy="222250"/>
                <wp:effectExtent l="635" t="635" r="29845" b="10795"/>
                <wp:wrapNone/>
                <wp:docPr id="1119" name="AutoShape 1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1019175" cy="222250"/>
                        </a:xfrm>
                        <a:prstGeom prst="roundRect">
                          <a:avLst>
                            <a:gd name="adj" fmla="val 16667"/>
                          </a:avLst>
                        </a:prstGeom>
                        <a:solidFill>
                          <a:srgbClr val="FFFFFF"/>
                        </a:solidFill>
                        <a:ln w="9525">
                          <a:solidFill>
                            <a:srgbClr val="000000"/>
                          </a:solidFill>
                          <a:round/>
                          <a:headEnd/>
                          <a:tailEnd/>
                        </a:ln>
                      </wps:spPr>
                      <wps:txbx>
                        <w:txbxContent>
                          <w:p w14:paraId="69280E9E" w14:textId="77777777" w:rsidR="00B104B2" w:rsidRDefault="00B104B2">
                            <w:pPr>
                              <w:jc w:val="center"/>
                              <w:rPr>
                                <w:rFonts w:ascii="ＭＳ 明朝" w:eastAsia="ＭＳ 明朝" w:hAnsi="ＭＳ 明朝"/>
                              </w:rPr>
                            </w:pPr>
                            <w:r>
                              <w:rPr>
                                <w:rFonts w:ascii="ＭＳ 明朝" w:eastAsia="ＭＳ 明朝" w:hAnsi="ＭＳ 明朝" w:hint="eastAsia"/>
                              </w:rPr>
                              <w:t>事業譲渡等</w:t>
                            </w:r>
                          </w:p>
                          <w:p w14:paraId="40C5B4B1" w14:textId="77777777" w:rsidR="00B104B2" w:rsidRDefault="00B104B2">
                            <w:pPr>
                              <w:rPr>
                                <w:rFonts w:ascii="ＭＳ 明朝" w:eastAsia="ＭＳ 明朝" w:hAnsi="ＭＳ 明朝"/>
                                <w:color w:val="FF0000"/>
                              </w:rPr>
                            </w:pPr>
                          </w:p>
                        </w:txbxContent>
                      </wps:txbx>
                      <wps:bodyPr rot="0" vertOverflow="overflow" horzOverflow="overflow" wrap="square" lIns="74295" tIns="8890" rIns="74295" bIns="8890" anchor="t" anchorCtr="0" upright="1"/>
                    </wps:wsp>
                  </a:graphicData>
                </a:graphic>
              </wp:anchor>
            </w:drawing>
          </mc:Choice>
          <mc:Fallback>
            <w:pict>
              <v:roundrect w14:anchorId="4444CE1B" id="AutoShape 176" o:spid="_x0000_s1096" style="position:absolute;left:0;text-align:left;margin-left:13.45pt;margin-top:34.3pt;width:80.25pt;height:17.5pt;z-index:72;visibility:visible;mso-wrap-style:square;mso-wrap-distance-left:9pt;mso-wrap-distance-top:0;mso-wrap-distance-right:9pt;mso-wrap-distance-bottom:0;mso-position-horizontal:absolute;mso-position-horizontal-relative:text;mso-position-vertical:absolute;mso-position-vertical-relative:text;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">
                <v:textbox inset="5.85pt,.7pt,5.85pt,.7pt">
                  <w:txbxContent>
                    <w:p w14:paraId="69280E9E" w14:textId="77777777" w:rsidR="00B104B2" w:rsidRDefault="00B104B2">
                      <w:pPr>
                        <w:jc w:val="center"/>
                        <w:rPr>
                          <w:rFonts w:ascii="ＭＳ 明朝" w:eastAsia="ＭＳ 明朝" w:hAnsi="ＭＳ 明朝"/>
                        </w:rPr>
                      </w:pPr>
                      <w:r>
                        <w:rPr>
                          <w:rFonts w:ascii="ＭＳ 明朝" w:eastAsia="ＭＳ 明朝" w:hAnsi="ＭＳ 明朝" w:hint="eastAsia"/>
                        </w:rPr>
                        <w:t>事業譲渡等</w:t>
                      </w:r>
                    </w:p>
                    <w:p w14:paraId="40C5B4B1" w14:textId="77777777" w:rsidR="00B104B2" w:rsidRDefault="00B104B2">
                      <w:pPr>
                        <w:rPr>
                          <w:rFonts w:ascii="ＭＳ 明朝" w:eastAsia="ＭＳ 明朝" w:hAnsi="ＭＳ 明朝"/>
                          <w:color w:val="FF0000"/>
                        </w:rPr>
                      </w:pPr>
                    </w:p>
                  </w:txbxContent>
                </v:textbox>
              </v:roundrect>
            </w:pict>
          </mc:Fallback>
        </mc:AlternateContent>
      </w:r>
    </w:p>
    <w:p w14:paraId="4FF4FE59" w14:textId="77777777" w:rsidR="004C3865" w:rsidRDefault="004C3865">
      <w:pPr>
        <w:ind w:leftChars="172" w:left="368" w:firstLineChars="100" w:firstLine="214"/>
        <w:rPr>
          <w:rFonts w:ascii="ＭＳ 明朝" w:eastAsia="ＭＳ 明朝" w:hAnsi="ＭＳ 明朝"/>
        </w:rPr>
      </w:pPr>
    </w:p>
    <w:p w14:paraId="04CE6CA9" w14:textId="77777777" w:rsidR="004C3865" w:rsidRDefault="004C3865">
      <w:pPr>
        <w:ind w:leftChars="172" w:left="368" w:firstLineChars="100" w:firstLine="214"/>
        <w:rPr>
          <w:rFonts w:ascii="ＭＳ 明朝" w:eastAsia="ＭＳ 明朝" w:hAnsi="ＭＳ 明朝"/>
        </w:rPr>
      </w:pPr>
    </w:p>
    <w:p w14:paraId="7E2B3814" w14:textId="77777777" w:rsidR="004C3865" w:rsidRDefault="004C3865">
      <w:pPr>
        <w:ind w:leftChars="172" w:left="368" w:firstLineChars="100" w:firstLine="214"/>
        <w:rPr>
          <w:rFonts w:ascii="ＭＳ 明朝" w:eastAsia="ＭＳ 明朝" w:hAnsi="ＭＳ 明朝"/>
        </w:rPr>
      </w:pPr>
    </w:p>
    <w:p w14:paraId="5B13494E" w14:textId="77777777" w:rsidR="004C3865" w:rsidRDefault="004C3865">
      <w:pPr>
        <w:ind w:leftChars="172" w:left="368" w:firstLineChars="100" w:firstLine="214"/>
        <w:rPr>
          <w:rFonts w:ascii="ＭＳ 明朝" w:eastAsia="ＭＳ 明朝" w:hAnsi="ＭＳ 明朝"/>
        </w:rPr>
      </w:pPr>
    </w:p>
    <w:p w14:paraId="0DF020DD" w14:textId="77777777" w:rsidR="004C3865" w:rsidRDefault="004C3865">
      <w:pPr>
        <w:ind w:leftChars="172" w:left="368" w:firstLineChars="100" w:firstLine="214"/>
        <w:rPr>
          <w:rFonts w:ascii="ＭＳ 明朝" w:eastAsia="ＭＳ 明朝" w:hAnsi="ＭＳ 明朝"/>
        </w:rPr>
      </w:pPr>
    </w:p>
    <w:p w14:paraId="5029647F" w14:textId="77777777" w:rsidR="004C3865" w:rsidRDefault="004C3865">
      <w:pPr>
        <w:ind w:leftChars="172" w:left="368" w:firstLineChars="100" w:firstLine="214"/>
        <w:rPr>
          <w:rFonts w:ascii="ＭＳ 明朝" w:eastAsia="ＭＳ 明朝" w:hAnsi="ＭＳ 明朝"/>
        </w:rPr>
      </w:pPr>
    </w:p>
    <w:p w14:paraId="5F014E67" w14:textId="77777777" w:rsidR="004C3865" w:rsidRDefault="004C3865">
      <w:pPr>
        <w:ind w:leftChars="172" w:left="368" w:firstLineChars="100" w:firstLine="214"/>
        <w:rPr>
          <w:rFonts w:ascii="ＭＳ 明朝" w:eastAsia="ＭＳ 明朝" w:hAnsi="ＭＳ 明朝"/>
        </w:rPr>
      </w:pPr>
    </w:p>
    <w:p w14:paraId="50299F55" w14:textId="77777777" w:rsidR="004C3865" w:rsidRDefault="004C3865">
      <w:pPr>
        <w:ind w:leftChars="172" w:left="368" w:firstLineChars="100" w:firstLine="214"/>
        <w:rPr>
          <w:rFonts w:ascii="ＭＳ 明朝" w:eastAsia="ＭＳ 明朝" w:hAnsi="ＭＳ 明朝"/>
        </w:rPr>
      </w:pPr>
    </w:p>
    <w:p w14:paraId="67D25884" w14:textId="77777777" w:rsidR="004C3865" w:rsidRDefault="004C3865">
      <w:pPr>
        <w:ind w:leftChars="172" w:left="368" w:firstLineChars="100" w:firstLine="214"/>
        <w:rPr>
          <w:rFonts w:ascii="ＭＳ 明朝" w:eastAsia="ＭＳ 明朝" w:hAnsi="ＭＳ 明朝"/>
        </w:rPr>
      </w:pPr>
    </w:p>
    <w:p w14:paraId="0B9ABB97" w14:textId="77777777" w:rsidR="004C3865" w:rsidRDefault="004C3865">
      <w:pPr>
        <w:ind w:leftChars="172" w:left="368" w:firstLineChars="100" w:firstLine="214"/>
        <w:rPr>
          <w:rFonts w:ascii="ＭＳ 明朝" w:eastAsia="ＭＳ 明朝" w:hAnsi="ＭＳ 明朝"/>
        </w:rPr>
      </w:pPr>
    </w:p>
    <w:p w14:paraId="5E392CB4" w14:textId="77777777" w:rsidR="00E92BD9" w:rsidRDefault="00E92BD9" w:rsidP="002F7C8D">
      <w:pPr>
        <w:ind w:leftChars="100" w:left="214" w:rightChars="900" w:right="1928"/>
        <w:rPr>
          <w:rFonts w:ascii="ＭＳ 明朝" w:eastAsia="ＭＳ 明朝" w:hAnsi="ＭＳ 明朝"/>
        </w:rPr>
      </w:pPr>
    </w:p>
    <w:p w14:paraId="1143B8F4" w14:textId="48D2E8C8" w:rsidR="004C3865" w:rsidRDefault="002B6B15" w:rsidP="002F7C8D">
      <w:pPr>
        <w:ind w:leftChars="100" w:left="214" w:rightChars="900" w:right="1928"/>
        <w:rPr>
          <w:rFonts w:ascii="ＭＳ 明朝" w:eastAsia="ＭＳ 明朝" w:hAnsi="ＭＳ 明朝"/>
        </w:rPr>
      </w:pPr>
      <w:bookmarkStart w:id="0" w:name="_GoBack"/>
      <w:bookmarkEnd w:id="0"/>
      <w:r>
        <w:rPr>
          <w:rFonts w:ascii="ＭＳ 明朝" w:eastAsia="ＭＳ 明朝" w:hAnsi="ＭＳ 明朝" w:hint="eastAsia"/>
        </w:rPr>
        <w:t>ウ　名寄せ</w:t>
      </w:r>
    </w:p>
    <w:p w14:paraId="6E1B2003" w14:textId="77777777" w:rsidR="004C3865" w:rsidRDefault="002B6B15" w:rsidP="002F7C8D">
      <w:pPr>
        <w:ind w:leftChars="200" w:left="428" w:rightChars="900" w:right="1928" w:firstLineChars="100" w:firstLine="214"/>
        <w:rPr>
          <w:rFonts w:ascii="ＭＳ 明朝" w:eastAsia="ＭＳ 明朝" w:hAnsi="ＭＳ 明朝"/>
        </w:rPr>
      </w:pPr>
      <w:r>
        <w:rPr>
          <w:rFonts w:ascii="ＭＳ 明朝" w:eastAsia="ＭＳ 明朝" w:hAnsi="ＭＳ 明朝" w:hint="eastAsia"/>
        </w:rPr>
        <w:t>名寄せは「個人」「法人」「権利能力なき社団・財団」の単位になる。公金等については地方公共団体に，任意団体についてはその構成員に，権利能力なき社団についてはその団体に各々名寄せされる。</w:t>
      </w:r>
    </w:p>
    <w:p w14:paraId="21A7F5D9" w14:textId="77777777" w:rsidR="004C3865" w:rsidRDefault="002B6B15" w:rsidP="002F7C8D">
      <w:pPr>
        <w:ind w:leftChars="200" w:left="428" w:rightChars="900" w:right="1928" w:firstLineChars="100" w:firstLine="214"/>
        <w:rPr>
          <w:rFonts w:ascii="ＭＳ 明朝" w:eastAsia="ＭＳ 明朝" w:hAnsi="ＭＳ 明朝"/>
        </w:rPr>
      </w:pPr>
      <w:r>
        <w:rPr>
          <w:rFonts w:ascii="ＭＳ 明朝" w:eastAsia="ＭＳ 明朝" w:hAnsi="ＭＳ 明朝" w:hint="eastAsia"/>
        </w:rPr>
        <w:t>学校の預金については，公金以外（学納金等）も地方公共団体の預金とみなされる。任意団体の預金は代表者の名義となっていても構成員の預金として分割され，構成員各々の預金等として他の預金等とともに名寄せされる。このため任意団体の代表・管理者である校長は，金融機関が破綻した場合，構成員に関するデータ（カナ氏名，生年月日，電話番号，持分額等）を速やかに破綻金融機関に届け出る必要がある。構成員の預金として分割できない預金（繰越金等）は，口座名義人の預金として扱われる。総会において予算・決算・監査・役員選出等が行われている団体については，権利能力なき社団</w:t>
      </w:r>
      <w:r>
        <w:rPr>
          <w:rFonts w:ascii="ＭＳ 明朝" w:eastAsia="ＭＳ 明朝" w:hAnsi="ＭＳ 明朝" w:hint="eastAsia"/>
        </w:rPr>
        <w:lastRenderedPageBreak/>
        <w:t>として個々の預金者として扱われる。</w:t>
      </w:r>
    </w:p>
    <w:p w14:paraId="438F48E5" w14:textId="77777777" w:rsidR="004C3865" w:rsidRDefault="002B6B15" w:rsidP="002F7C8D">
      <w:pPr>
        <w:ind w:leftChars="200" w:left="428" w:rightChars="900" w:right="1928"/>
        <w:rPr>
          <w:rFonts w:ascii="ＭＳ 明朝" w:eastAsia="ＭＳ 明朝" w:hAnsi="ＭＳ 明朝"/>
        </w:rPr>
      </w:pPr>
      <w:r>
        <w:rPr>
          <w:rFonts w:ascii="ＭＳ 明朝" w:eastAsia="ＭＳ 明朝" w:hAnsi="ＭＳ 明朝"/>
        </w:rPr>
        <w:t xml:space="preserve">(ｱ) 任意団体の預金　　</w:t>
      </w:r>
      <w:r>
        <w:rPr>
          <w:rFonts w:ascii="ＭＳ 明朝" w:eastAsia="ＭＳ 明朝" w:hAnsi="ＭＳ 明朝" w:hint="eastAsia"/>
        </w:rPr>
        <w:t xml:space="preserve">　　　　</w:t>
      </w:r>
      <w:r>
        <w:rPr>
          <w:rFonts w:ascii="ＭＳ 明朝" w:eastAsia="ＭＳ 明朝" w:hAnsi="ＭＳ 明朝"/>
        </w:rPr>
        <w:t>こども銀行等</w:t>
      </w:r>
    </w:p>
    <w:p w14:paraId="6AEC4278" w14:textId="77777777" w:rsidR="004C3865" w:rsidRDefault="002B6B15" w:rsidP="002F7C8D">
      <w:pPr>
        <w:ind w:leftChars="200" w:left="428" w:rightChars="900" w:right="1928"/>
        <w:rPr>
          <w:rFonts w:ascii="ＭＳ 明朝" w:eastAsia="ＭＳ 明朝" w:hAnsi="ＭＳ 明朝"/>
        </w:rPr>
      </w:pPr>
      <w:r>
        <w:rPr>
          <w:rFonts w:ascii="ＭＳ 明朝" w:eastAsia="ＭＳ 明朝" w:hAnsi="ＭＳ 明朝"/>
        </w:rPr>
        <w:t>(ｲ) 権利能力なき社団の預金　　ＰＴＡ会費，同窓会費，生徒会費等</w:t>
      </w:r>
    </w:p>
    <w:p w14:paraId="04BEE82A" w14:textId="77777777" w:rsidR="004C3865" w:rsidRDefault="004C3865">
      <w:pPr>
        <w:ind w:rightChars="900" w:right="1928"/>
        <w:rPr>
          <w:rFonts w:ascii="ＭＳ 明朝" w:eastAsia="ＭＳ 明朝" w:hAnsi="ＭＳ 明朝"/>
        </w:rPr>
      </w:pPr>
    </w:p>
    <w:p w14:paraId="2ADD3C65" w14:textId="77777777" w:rsidR="004C3865" w:rsidRDefault="004C3865">
      <w:pPr>
        <w:ind w:rightChars="900" w:right="1928"/>
        <w:rPr>
          <w:rFonts w:ascii="ＭＳ 明朝" w:eastAsia="ＭＳ 明朝" w:hAnsi="ＭＳ 明朝"/>
        </w:rPr>
      </w:pPr>
    </w:p>
    <w:p w14:paraId="0462BDD2" w14:textId="77777777" w:rsidR="004C3865" w:rsidRDefault="002B6B15">
      <w:pPr>
        <w:ind w:rightChars="900" w:right="1928"/>
        <w:rPr>
          <w:rFonts w:ascii="ＭＳ 明朝" w:eastAsia="ＭＳ 明朝" w:hAnsi="ＭＳ 明朝"/>
        </w:rPr>
      </w:pPr>
      <w:r>
        <w:rPr>
          <w:rFonts w:ascii="ＭＳ 明朝" w:eastAsia="ＭＳ ゴシック" w:hAnsi="ＭＳ 明朝" w:hint="eastAsia"/>
          <w:noProof/>
          <w:spacing w:val="2"/>
          <w:kern w:val="0"/>
          <w:sz w:val="36"/>
        </w:rPr>
        <mc:AlternateContent>
          <mc:Choice Requires="wps">
            <w:drawing>
              <wp:anchor distT="0" distB="0" distL="114300" distR="114300" simplePos="0" relativeHeight="83" behindDoc="0" locked="0" layoutInCell="1" hidden="0" allowOverlap="1" wp14:anchorId="0AA79DE0" wp14:editId="5B605D96">
                <wp:simplePos x="0" y="0"/>
                <wp:positionH relativeFrom="margin">
                  <wp:posOffset>4968875</wp:posOffset>
                </wp:positionH>
                <wp:positionV relativeFrom="margin">
                  <wp:align>center</wp:align>
                </wp:positionV>
                <wp:extent cx="0" cy="8891905"/>
                <wp:effectExtent l="635" t="0" r="29845" b="10160"/>
                <wp:wrapNone/>
                <wp:docPr id="1120" name="直線コネクタ 14"/>
                <wp:cNvGraphicFramePr/>
                <a:graphic xmlns:a="http://schemas.openxmlformats.org/drawingml/2006/main">
                  <a:graphicData uri="http://schemas.microsoft.com/office/word/2010/wordprocessingShape">
                    <wps:wsp>
                      <wps:cNvCnPr/>
                      <wps:spPr>
                        <a:xfrm>
                          <a:off x="0" y="0"/>
                          <a:ext cx="0" cy="889190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61D61FA8" id="直線コネクタ 14" o:spid="_x0000_s1026" style="position:absolute;left:0;text-align:left;z-index:83;visibility:visible;mso-wrap-style:square;mso-wrap-distance-left:9pt;mso-wrap-distance-top:0;mso-wrap-distance-right:9pt;mso-wrap-distance-bottom:0;mso-position-horizontal:absolute;mso-position-horizontal-relative:margin;mso-position-vertical:center;mso-position-vertical-relative:margin" from="391.25pt,0" to="391.25pt,70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" strokecolor="black [3200]" strokeweight=".5pt">
                <v:stroke joinstyle="miter"/>
                <w10:wrap anchorx="margin" anchory="margin"/>
              </v:line>
            </w:pict>
          </mc:Fallback>
        </mc:AlternateContent>
      </w:r>
    </w:p>
    <w:p w14:paraId="5B18CD92" w14:textId="77777777" w:rsidR="004C3865" w:rsidRDefault="004C3865">
      <w:pPr>
        <w:ind w:rightChars="900" w:right="1928"/>
        <w:rPr>
          <w:rFonts w:ascii="ＭＳ 明朝" w:eastAsia="ＭＳ 明朝" w:hAnsi="ＭＳ 明朝"/>
        </w:rPr>
      </w:pPr>
    </w:p>
    <w:p w14:paraId="6193414A" w14:textId="77777777" w:rsidR="004C3865" w:rsidRDefault="004C3865">
      <w:pPr>
        <w:ind w:rightChars="900" w:right="1928"/>
        <w:rPr>
          <w:rFonts w:ascii="ＭＳ 明朝" w:eastAsia="ＭＳ 明朝" w:hAnsi="ＭＳ 明朝"/>
        </w:rPr>
      </w:pPr>
    </w:p>
    <w:p w14:paraId="693C9942" w14:textId="77777777" w:rsidR="004C3865" w:rsidRDefault="004C3865">
      <w:pPr>
        <w:ind w:rightChars="900" w:right="1928"/>
        <w:rPr>
          <w:rFonts w:ascii="ＭＳ 明朝" w:eastAsia="ＭＳ 明朝" w:hAnsi="ＭＳ 明朝"/>
        </w:rPr>
      </w:pPr>
    </w:p>
    <w:p w14:paraId="54D06FF6" w14:textId="77777777" w:rsidR="004C3865" w:rsidRDefault="004C3865">
      <w:pPr>
        <w:ind w:rightChars="900" w:right="1928"/>
        <w:rPr>
          <w:rFonts w:ascii="ＭＳ 明朝" w:eastAsia="ＭＳ 明朝" w:hAnsi="ＭＳ 明朝"/>
        </w:rPr>
      </w:pPr>
    </w:p>
    <w:p w14:paraId="5B641B4A" w14:textId="77777777" w:rsidR="004C3865" w:rsidRDefault="004C3865">
      <w:pPr>
        <w:ind w:rightChars="900" w:right="1928"/>
        <w:rPr>
          <w:rFonts w:ascii="ＭＳ 明朝" w:eastAsia="ＭＳ 明朝" w:hAnsi="ＭＳ 明朝"/>
        </w:rPr>
      </w:pPr>
    </w:p>
    <w:p w14:paraId="2A77C771" w14:textId="77777777" w:rsidR="004C3865" w:rsidRDefault="004C3865">
      <w:pPr>
        <w:ind w:rightChars="900" w:right="1928"/>
        <w:rPr>
          <w:rFonts w:ascii="ＭＳ 明朝" w:eastAsia="ＭＳ 明朝" w:hAnsi="ＭＳ 明朝"/>
        </w:rPr>
      </w:pPr>
    </w:p>
    <w:p w14:paraId="502B008F" w14:textId="77777777" w:rsidR="004C3865" w:rsidRDefault="004C3865">
      <w:pPr>
        <w:ind w:rightChars="900" w:right="1928"/>
        <w:rPr>
          <w:rFonts w:ascii="ＭＳ 明朝" w:eastAsia="ＭＳ 明朝" w:hAnsi="ＭＳ 明朝"/>
        </w:rPr>
      </w:pPr>
    </w:p>
    <w:p w14:paraId="1CC144DE" w14:textId="77777777" w:rsidR="004C3865" w:rsidRDefault="004C3865">
      <w:pPr>
        <w:ind w:rightChars="900" w:right="1928"/>
        <w:rPr>
          <w:rFonts w:ascii="ＭＳ 明朝" w:eastAsia="ＭＳ 明朝" w:hAnsi="ＭＳ 明朝"/>
        </w:rPr>
      </w:pPr>
    </w:p>
    <w:p w14:paraId="3D7BC719" w14:textId="77777777" w:rsidR="004C3865" w:rsidRDefault="004C3865">
      <w:pPr>
        <w:ind w:rightChars="900" w:right="1928"/>
        <w:rPr>
          <w:rFonts w:ascii="ＭＳ 明朝" w:eastAsia="ＭＳ 明朝" w:hAnsi="ＭＳ 明朝"/>
        </w:rPr>
      </w:pPr>
    </w:p>
    <w:p w14:paraId="5091EABD" w14:textId="77777777" w:rsidR="004C3865" w:rsidRDefault="004C3865">
      <w:pPr>
        <w:ind w:rightChars="900" w:right="1928"/>
        <w:rPr>
          <w:rFonts w:ascii="ＭＳ 明朝" w:eastAsia="ＭＳ 明朝" w:hAnsi="ＭＳ 明朝"/>
        </w:rPr>
      </w:pPr>
    </w:p>
    <w:p w14:paraId="08E73AA4" w14:textId="77777777" w:rsidR="004C3865" w:rsidRDefault="004C3865">
      <w:pPr>
        <w:ind w:rightChars="900" w:right="1928"/>
        <w:rPr>
          <w:rFonts w:ascii="ＭＳ 明朝" w:eastAsia="ＭＳ 明朝" w:hAnsi="ＭＳ 明朝"/>
        </w:rPr>
      </w:pPr>
    </w:p>
    <w:p w14:paraId="29C16139" w14:textId="77777777" w:rsidR="004C3865" w:rsidRDefault="004C3865">
      <w:pPr>
        <w:ind w:rightChars="900" w:right="1928"/>
        <w:rPr>
          <w:rFonts w:ascii="ＭＳ 明朝" w:eastAsia="ＭＳ 明朝" w:hAnsi="ＭＳ 明朝"/>
        </w:rPr>
      </w:pPr>
    </w:p>
    <w:p w14:paraId="7ABB91A8" w14:textId="77777777" w:rsidR="004C3865" w:rsidRDefault="004C3865">
      <w:pPr>
        <w:ind w:rightChars="900" w:right="1928"/>
        <w:rPr>
          <w:rFonts w:ascii="ＭＳ 明朝" w:eastAsia="ＭＳ 明朝" w:hAnsi="ＭＳ 明朝"/>
        </w:rPr>
      </w:pPr>
    </w:p>
    <w:p w14:paraId="08CFE4F4" w14:textId="77777777" w:rsidR="004C3865" w:rsidRDefault="004C3865">
      <w:pPr>
        <w:ind w:rightChars="900" w:right="1928"/>
        <w:rPr>
          <w:rFonts w:ascii="ＭＳ 明朝" w:eastAsia="ＭＳ 明朝" w:hAnsi="ＭＳ 明朝"/>
        </w:rPr>
      </w:pPr>
    </w:p>
    <w:p w14:paraId="2A8F0F20" w14:textId="77777777" w:rsidR="004C3865" w:rsidRDefault="004C3865">
      <w:pPr>
        <w:ind w:rightChars="900" w:right="1928"/>
        <w:rPr>
          <w:rFonts w:ascii="ＭＳ 明朝" w:eastAsia="ＭＳ 明朝" w:hAnsi="ＭＳ 明朝"/>
        </w:rPr>
      </w:pPr>
    </w:p>
    <w:p w14:paraId="4D441817" w14:textId="77777777" w:rsidR="004C3865" w:rsidRDefault="004C3865">
      <w:pPr>
        <w:ind w:rightChars="900" w:right="1928"/>
        <w:rPr>
          <w:rFonts w:ascii="ＭＳ 明朝" w:eastAsia="ＭＳ 明朝" w:hAnsi="ＭＳ 明朝"/>
        </w:rPr>
      </w:pPr>
    </w:p>
    <w:p w14:paraId="485CFF8C" w14:textId="77777777" w:rsidR="004C3865" w:rsidRDefault="004C3865">
      <w:pPr>
        <w:ind w:rightChars="900" w:right="1928"/>
        <w:rPr>
          <w:rFonts w:ascii="ＭＳ 明朝" w:eastAsia="ＭＳ 明朝" w:hAnsi="ＭＳ 明朝"/>
        </w:rPr>
      </w:pPr>
    </w:p>
    <w:p w14:paraId="32C48BDB" w14:textId="77777777" w:rsidR="004C3865" w:rsidRDefault="004C3865">
      <w:pPr>
        <w:ind w:rightChars="900" w:right="1928"/>
        <w:rPr>
          <w:rFonts w:ascii="ＭＳ 明朝" w:eastAsia="ＭＳ 明朝" w:hAnsi="ＭＳ 明朝"/>
        </w:rPr>
      </w:pPr>
    </w:p>
    <w:p w14:paraId="39361CE9" w14:textId="77777777" w:rsidR="004C3865" w:rsidRDefault="004C3865">
      <w:pPr>
        <w:ind w:rightChars="900" w:right="1928"/>
        <w:rPr>
          <w:rFonts w:ascii="ＭＳ 明朝" w:eastAsia="ＭＳ 明朝" w:hAnsi="ＭＳ 明朝"/>
        </w:rPr>
      </w:pPr>
    </w:p>
    <w:sectPr w:rsidR="004C3865">
      <w:headerReference w:type="even" r:id="rId8"/>
      <w:headerReference w:type="default" r:id="rId9"/>
      <w:footerReference w:type="even" r:id="rId10"/>
      <w:footerReference w:type="default" r:id="rId11"/>
      <w:pgSz w:w="11906" w:h="16838"/>
      <w:pgMar w:top="1418" w:right="1134" w:bottom="1418" w:left="1134" w:header="567" w:footer="850" w:gutter="0"/>
      <w:cols w:space="720"/>
      <w:docGrid w:type="linesAndChars" w:linePitch="350" w:charSpace="85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2E4320" w14:textId="77777777" w:rsidR="0012119B" w:rsidRDefault="0012119B">
      <w:r>
        <w:separator/>
      </w:r>
    </w:p>
  </w:endnote>
  <w:endnote w:type="continuationSeparator" w:id="0">
    <w:p w14:paraId="14223823" w14:textId="77777777" w:rsidR="0012119B" w:rsidRDefault="001211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Segoe UI Emoji">
    <w:panose1 w:val="020B0502040204020203"/>
    <w:charset w:val="00"/>
    <w:family w:val="swiss"/>
    <w:pitch w:val="variable"/>
    <w:sig w:usb0="00000003" w:usb1="02000000" w:usb2="00000000" w:usb3="00000000" w:csb0="00000001"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263804" w14:textId="77777777" w:rsidR="00B104B2" w:rsidRDefault="00B104B2">
    <w:pPr>
      <w:pStyle w:val="a5"/>
      <w:jc w:val="center"/>
      <w:rPr>
        <w:rFonts w:ascii="ＭＳ 明朝" w:eastAsia="ＭＳ 明朝" w:hAnsi="ＭＳ 明朝"/>
      </w:rPr>
    </w:pPr>
    <w:r>
      <w:rPr>
        <w:rFonts w:ascii="ＭＳ 明朝" w:eastAsia="ＭＳ 明朝" w:hAnsi="ＭＳ 明朝"/>
      </w:rPr>
      <w:t xml:space="preserve">4 - </w:t>
    </w:r>
    <w:sdt>
      <w:sdtPr>
        <w:rPr>
          <w:rFonts w:ascii="ＭＳ 明朝" w:eastAsia="ＭＳ 明朝" w:hAnsi="ＭＳ 明朝"/>
        </w:rPr>
        <w:id w:val="-1808466391"/>
        <w:docPartObj>
          <w:docPartGallery w:val="Page Numbers (Bottom of Page)"/>
          <w:docPartUnique/>
        </w:docPartObj>
      </w:sdtPr>
      <w:sdtEndPr/>
      <w:sdtContent>
        <w:r>
          <w:rPr>
            <w:rFonts w:hint="eastAsia"/>
          </w:rPr>
          <w:fldChar w:fldCharType="begin"/>
        </w:r>
        <w:r>
          <w:rPr>
            <w:rFonts w:hint="eastAsia"/>
          </w:rPr>
          <w:instrText xml:space="preserve">PAGE  \* MERGEFORMAT </w:instrText>
        </w:r>
        <w:r>
          <w:rPr>
            <w:rFonts w:hint="eastAsia"/>
          </w:rPr>
          <w:fldChar w:fldCharType="separate"/>
        </w:r>
        <w:r w:rsidRPr="002F7C8D">
          <w:rPr>
            <w:rFonts w:ascii="ＭＳ 明朝" w:eastAsia="ＭＳ 明朝" w:hAnsi="ＭＳ 明朝"/>
            <w:noProof/>
          </w:rPr>
          <w:t>12</w:t>
        </w:r>
        <w:r>
          <w:rPr>
            <w:rFonts w:hint="eastAsia"/>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76742420"/>
      <w:docPartObj>
        <w:docPartGallery w:val="Page Numbers (Bottom of Page)"/>
        <w:docPartUnique/>
      </w:docPartObj>
    </w:sdtPr>
    <w:sdtEndPr>
      <w:rPr>
        <w:rFonts w:ascii="ＭＳ 明朝" w:eastAsia="ＭＳ 明朝" w:hAnsi="ＭＳ 明朝"/>
      </w:rPr>
    </w:sdtEndPr>
    <w:sdtContent>
      <w:p w14:paraId="22C24767" w14:textId="77777777" w:rsidR="00B104B2" w:rsidRDefault="00B104B2">
        <w:pPr>
          <w:pStyle w:val="a5"/>
          <w:jc w:val="center"/>
        </w:pPr>
        <w:r>
          <w:rPr>
            <w:rFonts w:ascii="ＭＳ 明朝" w:eastAsia="ＭＳ 明朝" w:hAnsi="ＭＳ 明朝" w:hint="eastAsia"/>
          </w:rPr>
          <w:t>4</w:t>
        </w:r>
        <w:r>
          <w:rPr>
            <w:rFonts w:ascii="ＭＳ 明朝" w:eastAsia="ＭＳ 明朝" w:hAnsi="ＭＳ 明朝"/>
          </w:rPr>
          <w:t xml:space="preserve"> </w:t>
        </w:r>
        <w:r>
          <w:rPr>
            <w:rFonts w:ascii="ＭＳ 明朝" w:eastAsia="ＭＳ 明朝" w:hAnsi="ＭＳ 明朝" w:hint="eastAsia"/>
          </w:rPr>
          <w:t>-</w:t>
        </w:r>
        <w:r>
          <w:rPr>
            <w:rFonts w:ascii="ＭＳ 明朝" w:eastAsia="ＭＳ 明朝" w:hAnsi="ＭＳ 明朝"/>
          </w:rPr>
          <w:t xml:space="preserve"> </w:t>
        </w:r>
        <w:r>
          <w:rPr>
            <w:rFonts w:hint="eastAsia"/>
          </w:rPr>
          <w:fldChar w:fldCharType="begin"/>
        </w:r>
        <w:r>
          <w:rPr>
            <w:rFonts w:hint="eastAsia"/>
          </w:rPr>
          <w:instrText xml:space="preserve">PAGE  \* MERGEFORMAT </w:instrText>
        </w:r>
        <w:r>
          <w:rPr>
            <w:rFonts w:hint="eastAsia"/>
          </w:rPr>
          <w:fldChar w:fldCharType="separate"/>
        </w:r>
        <w:r w:rsidRPr="002F7C8D">
          <w:rPr>
            <w:rFonts w:ascii="ＭＳ 明朝" w:eastAsia="ＭＳ 明朝" w:hAnsi="ＭＳ 明朝"/>
            <w:noProof/>
          </w:rPr>
          <w:t>13</w:t>
        </w:r>
        <w:r>
          <w:rPr>
            <w:rFonts w:hint="eastAsia"/>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2DAF25" w14:textId="77777777" w:rsidR="0012119B" w:rsidRDefault="0012119B">
      <w:r>
        <w:separator/>
      </w:r>
    </w:p>
  </w:footnote>
  <w:footnote w:type="continuationSeparator" w:id="0">
    <w:p w14:paraId="6E863C82" w14:textId="77777777" w:rsidR="0012119B" w:rsidRDefault="001211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0C2A7D" w14:textId="77777777" w:rsidR="00B104B2" w:rsidRDefault="00B104B2">
    <w:pPr>
      <w:tabs>
        <w:tab w:val="center" w:pos="4252"/>
        <w:tab w:val="right" w:pos="8504"/>
      </w:tabs>
      <w:suppressAutoHyphens/>
      <w:adjustRightInd w:val="0"/>
      <w:snapToGrid w:val="0"/>
      <w:textAlignment w:val="baseline"/>
      <w:rPr>
        <w:rFonts w:ascii="ＭＳ 明朝" w:eastAsia="ＭＳ 明朝" w:hAnsi="ＭＳ 明朝"/>
        <w:color w:val="000000"/>
        <w:kern w:val="0"/>
      </w:rPr>
    </w:pPr>
    <w:r>
      <w:rPr>
        <w:rFonts w:ascii="ＭＳ 明朝" w:eastAsia="ＭＳ 明朝" w:hAnsi="ＭＳ 明朝" w:hint="eastAsia"/>
        <w:color w:val="000000"/>
        <w:kern w:val="0"/>
      </w:rPr>
      <w:t>４－１　校費・学校予算</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4011D4" w14:textId="77777777" w:rsidR="00B104B2" w:rsidRDefault="00B104B2">
    <w:pPr>
      <w:tabs>
        <w:tab w:val="center" w:pos="4252"/>
        <w:tab w:val="right" w:pos="8504"/>
      </w:tabs>
      <w:suppressAutoHyphens/>
      <w:wordWrap w:val="0"/>
      <w:adjustRightInd w:val="0"/>
      <w:snapToGrid w:val="0"/>
      <w:jc w:val="right"/>
      <w:textAlignment w:val="baseline"/>
      <w:rPr>
        <w:rFonts w:ascii="ＭＳ 明朝" w:eastAsia="ＭＳ 明朝" w:hAnsi="ＭＳ 明朝"/>
        <w:color w:val="000000"/>
        <w:kern w:val="0"/>
      </w:rPr>
    </w:pPr>
    <w:r>
      <w:rPr>
        <w:rFonts w:ascii="ＭＳ 明朝" w:eastAsia="ＭＳ 明朝" w:hAnsi="ＭＳ 明朝" w:hint="eastAsia"/>
        <w:color w:val="000000"/>
        <w:kern w:val="0"/>
      </w:rPr>
      <w:t>４－１　校費・学校予算</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981E444E"/>
    <w:lvl w:ilvl="0" w:tplc="142A0CC8">
      <w:numFmt w:val="bullet"/>
      <w:lvlText w:val="※"/>
      <w:lvlJc w:val="left"/>
      <w:pPr>
        <w:ind w:left="360" w:hanging="360"/>
      </w:pPr>
      <w:rPr>
        <w:rFonts w:ascii="ＭＳ 明朝" w:eastAsia="ＭＳ 明朝" w:hAnsi="ＭＳ 明朝" w:hint="eastAsia"/>
      </w:rPr>
    </w:lvl>
    <w:lvl w:ilvl="1" w:tplc="0409000B">
      <w:numFmt w:val="bullet"/>
      <w:lvlText w:val=""/>
      <w:lvlJc w:val="left"/>
      <w:pPr>
        <w:ind w:left="840" w:hanging="420"/>
      </w:pPr>
      <w:rPr>
        <w:rFonts w:ascii="Wingdings" w:hAnsi="Wingdings" w:hint="default"/>
      </w:rPr>
    </w:lvl>
    <w:lvl w:ilvl="2" w:tplc="0409000D">
      <w:numFmt w:val="bullet"/>
      <w:lvlText w:val=""/>
      <w:lvlJc w:val="left"/>
      <w:pPr>
        <w:ind w:left="1260" w:hanging="420"/>
      </w:pPr>
      <w:rPr>
        <w:rFonts w:ascii="Wingdings" w:hAnsi="Wingdings" w:hint="default"/>
      </w:rPr>
    </w:lvl>
    <w:lvl w:ilvl="3" w:tplc="04090001">
      <w:numFmt w:val="bullet"/>
      <w:lvlText w:val=""/>
      <w:lvlJc w:val="left"/>
      <w:pPr>
        <w:ind w:left="1680" w:hanging="420"/>
      </w:pPr>
      <w:rPr>
        <w:rFonts w:ascii="Wingdings" w:hAnsi="Wingdings" w:hint="default"/>
      </w:rPr>
    </w:lvl>
    <w:lvl w:ilvl="4" w:tplc="0409000B">
      <w:numFmt w:val="bullet"/>
      <w:lvlText w:val=""/>
      <w:lvlJc w:val="left"/>
      <w:pPr>
        <w:ind w:left="2100" w:hanging="420"/>
      </w:pPr>
      <w:rPr>
        <w:rFonts w:ascii="Wingdings" w:hAnsi="Wingdings" w:hint="default"/>
      </w:rPr>
    </w:lvl>
    <w:lvl w:ilvl="5" w:tplc="0409000D">
      <w:numFmt w:val="bullet"/>
      <w:lvlText w:val=""/>
      <w:lvlJc w:val="left"/>
      <w:pPr>
        <w:ind w:left="2520" w:hanging="420"/>
      </w:pPr>
      <w:rPr>
        <w:rFonts w:ascii="Wingdings" w:hAnsi="Wingdings" w:hint="default"/>
      </w:rPr>
    </w:lvl>
    <w:lvl w:ilvl="6" w:tplc="04090001">
      <w:numFmt w:val="bullet"/>
      <w:lvlText w:val=""/>
      <w:lvlJc w:val="left"/>
      <w:pPr>
        <w:ind w:left="2940" w:hanging="420"/>
      </w:pPr>
      <w:rPr>
        <w:rFonts w:ascii="Wingdings" w:hAnsi="Wingdings" w:hint="default"/>
      </w:rPr>
    </w:lvl>
    <w:lvl w:ilvl="7" w:tplc="0409000B">
      <w:numFmt w:val="bullet"/>
      <w:lvlText w:val=""/>
      <w:lvlJc w:val="left"/>
      <w:pPr>
        <w:ind w:left="3360" w:hanging="420"/>
      </w:pPr>
      <w:rPr>
        <w:rFonts w:ascii="Wingdings" w:hAnsi="Wingdings" w:hint="default"/>
      </w:rPr>
    </w:lvl>
    <w:lvl w:ilvl="8" w:tplc="0409000D">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bordersDoNotSurroundHeader/>
  <w:bordersDoNotSurroundFooter/>
  <w:proofState w:spelling="clean" w:grammar="dirty"/>
  <w:defaultTabStop w:val="840"/>
  <w:evenAndOddHeaders/>
  <w:drawingGridHorizontalSpacing w:val="107"/>
  <w:drawingGridVerticalSpacing w:val="17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3865"/>
    <w:rsid w:val="000119B5"/>
    <w:rsid w:val="00023ED4"/>
    <w:rsid w:val="000354CC"/>
    <w:rsid w:val="000A6A9C"/>
    <w:rsid w:val="000E6090"/>
    <w:rsid w:val="000F31FD"/>
    <w:rsid w:val="00120D64"/>
    <w:rsid w:val="0012119B"/>
    <w:rsid w:val="00143E81"/>
    <w:rsid w:val="001B2DD2"/>
    <w:rsid w:val="001E5C72"/>
    <w:rsid w:val="00283290"/>
    <w:rsid w:val="002B6B15"/>
    <w:rsid w:val="002C3643"/>
    <w:rsid w:val="002F7C8D"/>
    <w:rsid w:val="00357280"/>
    <w:rsid w:val="003C2899"/>
    <w:rsid w:val="00415E37"/>
    <w:rsid w:val="004C22F4"/>
    <w:rsid w:val="004C3865"/>
    <w:rsid w:val="004D6AEB"/>
    <w:rsid w:val="004E0C5D"/>
    <w:rsid w:val="00520D38"/>
    <w:rsid w:val="0052571C"/>
    <w:rsid w:val="005D223F"/>
    <w:rsid w:val="005F7338"/>
    <w:rsid w:val="00703AE7"/>
    <w:rsid w:val="007251C1"/>
    <w:rsid w:val="00740F55"/>
    <w:rsid w:val="007F5657"/>
    <w:rsid w:val="00823F64"/>
    <w:rsid w:val="008574E8"/>
    <w:rsid w:val="009327F6"/>
    <w:rsid w:val="009E4FD9"/>
    <w:rsid w:val="00AF3236"/>
    <w:rsid w:val="00B104B2"/>
    <w:rsid w:val="00B218C8"/>
    <w:rsid w:val="00B71926"/>
    <w:rsid w:val="00B84849"/>
    <w:rsid w:val="00BC25AC"/>
    <w:rsid w:val="00BF0B9A"/>
    <w:rsid w:val="00C36A3C"/>
    <w:rsid w:val="00C74DF4"/>
    <w:rsid w:val="00CE25DA"/>
    <w:rsid w:val="00CF2ADC"/>
    <w:rsid w:val="00D2720C"/>
    <w:rsid w:val="00DD12A9"/>
    <w:rsid w:val="00E34F09"/>
    <w:rsid w:val="00E92BD9"/>
    <w:rsid w:val="00EA18A1"/>
    <w:rsid w:val="00EE3B6A"/>
    <w:rsid w:val="00EF4049"/>
    <w:rsid w:val="00F13F7C"/>
    <w:rsid w:val="00F248AA"/>
    <w:rsid w:val="00F4318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CBA4AD0"/>
  <w15:docId w15:val="{9D6CED28-7CAC-4B7E-B8E1-1C08621401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basedOn w:val="a0"/>
    <w:link w:val="a3"/>
  </w:style>
  <w:style w:type="paragraph" w:styleId="a5">
    <w:name w:val="footer"/>
    <w:basedOn w:val="a"/>
    <w:link w:val="a6"/>
    <w:pPr>
      <w:tabs>
        <w:tab w:val="center" w:pos="4252"/>
        <w:tab w:val="right" w:pos="8504"/>
      </w:tabs>
      <w:snapToGrid w:val="0"/>
    </w:pPr>
  </w:style>
  <w:style w:type="character" w:customStyle="1" w:styleId="a6">
    <w:name w:val="フッター (文字)"/>
    <w:basedOn w:val="a0"/>
    <w:link w:val="a5"/>
  </w:style>
  <w:style w:type="paragraph" w:styleId="a7">
    <w:name w:val="Note Heading"/>
    <w:basedOn w:val="a"/>
    <w:next w:val="a"/>
    <w:link w:val="a8"/>
    <w:pPr>
      <w:suppressAutoHyphens/>
      <w:wordWrap w:val="0"/>
      <w:adjustRightInd w:val="0"/>
      <w:jc w:val="center"/>
      <w:textAlignment w:val="baseline"/>
    </w:pPr>
    <w:rPr>
      <w:rFonts w:ascii="ＭＳ 明朝" w:eastAsia="ＭＳ 明朝" w:hAnsi="ＭＳ 明朝"/>
      <w:color w:val="000000"/>
      <w:kern w:val="0"/>
    </w:rPr>
  </w:style>
  <w:style w:type="character" w:customStyle="1" w:styleId="a8">
    <w:name w:val="記 (文字)"/>
    <w:basedOn w:val="a0"/>
    <w:link w:val="a7"/>
    <w:rPr>
      <w:rFonts w:ascii="ＭＳ 明朝" w:eastAsia="ＭＳ 明朝" w:hAnsi="ＭＳ 明朝"/>
      <w:color w:val="000000"/>
      <w:kern w:val="0"/>
    </w:rPr>
  </w:style>
  <w:style w:type="paragraph" w:styleId="a9">
    <w:name w:val="List Paragraph"/>
    <w:basedOn w:val="a"/>
    <w:qFormat/>
    <w:pPr>
      <w:ind w:leftChars="400" w:left="840"/>
    </w:pPr>
  </w:style>
  <w:style w:type="character" w:styleId="aa">
    <w:name w:val="footnote reference"/>
    <w:basedOn w:val="a0"/>
    <w:semiHidden/>
    <w:rPr>
      <w:vertAlign w:val="superscript"/>
    </w:rPr>
  </w:style>
  <w:style w:type="character" w:styleId="ab">
    <w:name w:val="endnote reference"/>
    <w:basedOn w:val="a0"/>
    <w:semiHidden/>
    <w:rPr>
      <w:vertAlign w:val="superscript"/>
    </w:rPr>
  </w:style>
  <w:style w:type="table" w:styleId="ac">
    <w:name w:val="Table Grid"/>
    <w:basedOn w:val="a1"/>
    <w:pPr>
      <w:widowControl w:val="0"/>
      <w:suppressAutoHyphens/>
      <w:wordWrap w:val="0"/>
      <w:adjustRightInd w:val="0"/>
      <w:textAlignment w:val="baseline"/>
    </w:pPr>
    <w:rPr>
      <w:rFonts w:ascii="Times New Roman" w:eastAsia="ＭＳ 明朝" w:hAnsi="Times New Roman"/>
      <w:kern w:val="0"/>
      <w:sz w:val="20"/>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85BB28-3B0B-48FD-ABA0-B9AC331804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1</Pages>
  <Words>1481</Words>
  <Characters>8443</Characters>
  <Application>Microsoft Office Word</Application>
  <DocSecurity>0</DocSecurity>
  <Lines>70</Lines>
  <Paragraphs>19</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9905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Windows ユーザー</dc:creator>
  <cp:lastModifiedBy>中本 雄平</cp:lastModifiedBy>
  <cp:revision>5</cp:revision>
  <dcterms:created xsi:type="dcterms:W3CDTF">2024-09-26T01:52:00Z</dcterms:created>
  <dcterms:modified xsi:type="dcterms:W3CDTF">2024-09-26T02:35:00Z</dcterms:modified>
</cp:coreProperties>
</file>