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99A05" w14:textId="77777777" w:rsidR="00BD5A1E" w:rsidRDefault="000819FB">
      <w:pPr>
        <w:spacing w:before="100" w:beforeAutospacing="1" w:after="100" w:afterAutospacing="1" w:line="380" w:lineRule="exact"/>
        <w:jc w:val="right"/>
        <w:rPr>
          <w:rFonts w:ascii="メイリオ" w:eastAsia="メイリオ" w:hAnsi="メイリオ"/>
        </w:rPr>
      </w:pPr>
      <w:r>
        <w:rPr>
          <w:rFonts w:ascii="メイリオ" w:eastAsia="メイリオ" w:hAnsi="メイリオ" w:hint="eastAsia"/>
        </w:rPr>
        <w:t>令和</w:t>
      </w:r>
      <w:r w:rsidR="00EB37AD">
        <w:rPr>
          <w:rFonts w:ascii="メイリオ" w:eastAsia="メイリオ" w:hAnsi="メイリオ" w:hint="eastAsia"/>
          <w:color w:val="000000" w:themeColor="text1"/>
        </w:rPr>
        <w:t>７</w:t>
      </w:r>
      <w:r>
        <w:rPr>
          <w:rFonts w:ascii="メイリオ" w:eastAsia="メイリオ" w:hAnsi="メイリオ" w:hint="eastAsia"/>
        </w:rPr>
        <w:t>年３月</w:t>
      </w:r>
      <w:r>
        <w:rPr>
          <w:rFonts w:ascii="メイリオ" w:eastAsia="メイリオ" w:hAnsi="メイリオ" w:hint="eastAsia"/>
          <w:color w:val="000000" w:themeColor="text1"/>
        </w:rPr>
        <w:t>吉</w:t>
      </w:r>
      <w:r>
        <w:rPr>
          <w:rFonts w:ascii="メイリオ" w:eastAsia="メイリオ" w:hAnsi="メイリオ" w:hint="eastAsia"/>
        </w:rPr>
        <w:t>日</w:t>
      </w:r>
    </w:p>
    <w:p w14:paraId="1CE68417" w14:textId="77777777" w:rsidR="00BD5A1E" w:rsidRDefault="000819FB">
      <w:pPr>
        <w:spacing w:before="100" w:beforeAutospacing="1" w:after="100" w:afterAutospacing="1" w:line="380" w:lineRule="exact"/>
        <w:rPr>
          <w:rFonts w:ascii="メイリオ" w:eastAsia="メイリオ" w:hAnsi="メイリオ"/>
        </w:rPr>
      </w:pPr>
      <w:r>
        <w:rPr>
          <w:rFonts w:ascii="メイリオ" w:eastAsia="メイリオ" w:hAnsi="メイリオ" w:hint="eastAsia"/>
        </w:rPr>
        <w:t>教育事務ハンドブックをご利用の皆様　各位</w:t>
      </w:r>
    </w:p>
    <w:p w14:paraId="52662AC4" w14:textId="77777777" w:rsidR="00BD5A1E" w:rsidRDefault="000819FB">
      <w:pPr>
        <w:spacing w:before="100" w:beforeAutospacing="1" w:after="100" w:afterAutospacing="1" w:line="380" w:lineRule="exact"/>
        <w:jc w:val="right"/>
        <w:rPr>
          <w:rFonts w:ascii="メイリオ" w:eastAsia="メイリオ" w:hAnsi="メイリオ"/>
        </w:rPr>
      </w:pPr>
      <w:r>
        <w:rPr>
          <w:rFonts w:ascii="メイリオ" w:eastAsia="メイリオ" w:hAnsi="メイリオ" w:hint="eastAsia"/>
        </w:rPr>
        <w:t>教育事務ハンドブック改訂委員会</w:t>
      </w:r>
    </w:p>
    <w:p w14:paraId="348374D3" w14:textId="77777777" w:rsidR="00BD5A1E" w:rsidRDefault="00BD5A1E">
      <w:pPr>
        <w:spacing w:line="420" w:lineRule="exact"/>
        <w:rPr>
          <w:rFonts w:ascii="メイリオ" w:eastAsia="メイリオ" w:hAnsi="メイリオ"/>
          <w:sz w:val="16"/>
        </w:rPr>
      </w:pPr>
    </w:p>
    <w:p w14:paraId="32259167" w14:textId="77777777" w:rsidR="00BD5A1E" w:rsidRDefault="000819FB">
      <w:pPr>
        <w:spacing w:line="420" w:lineRule="exact"/>
        <w:jc w:val="center"/>
        <w:rPr>
          <w:rFonts w:ascii="メイリオ" w:eastAsia="メイリオ" w:hAnsi="メイリオ"/>
          <w:b/>
          <w:sz w:val="28"/>
        </w:rPr>
      </w:pPr>
      <w:r>
        <w:rPr>
          <w:rFonts w:ascii="メイリオ" w:eastAsia="メイリオ" w:hAnsi="メイリオ" w:hint="eastAsia"/>
          <w:b/>
          <w:sz w:val="28"/>
        </w:rPr>
        <w:t>教育事務ハンドブックの</w:t>
      </w:r>
      <w:r w:rsidRPr="00B64D21">
        <w:rPr>
          <w:rFonts w:ascii="メイリオ" w:eastAsia="メイリオ" w:hAnsi="メイリオ" w:hint="eastAsia"/>
          <w:b/>
          <w:color w:val="000000" w:themeColor="text1"/>
          <w:sz w:val="28"/>
        </w:rPr>
        <w:t>差替え</w:t>
      </w:r>
      <w:r>
        <w:rPr>
          <w:rFonts w:ascii="メイリオ" w:eastAsia="メイリオ" w:hAnsi="メイリオ" w:hint="eastAsia"/>
          <w:b/>
          <w:color w:val="000000" w:themeColor="text1"/>
          <w:sz w:val="28"/>
        </w:rPr>
        <w:t>に</w:t>
      </w:r>
      <w:r>
        <w:rPr>
          <w:rFonts w:ascii="メイリオ" w:eastAsia="メイリオ" w:hAnsi="メイリオ" w:hint="eastAsia"/>
          <w:b/>
          <w:sz w:val="28"/>
        </w:rPr>
        <w:t>ついて（お願い）</w:t>
      </w:r>
    </w:p>
    <w:p w14:paraId="6647F295" w14:textId="77777777" w:rsidR="00BD5A1E" w:rsidRDefault="00BD5A1E">
      <w:pPr>
        <w:spacing w:line="420" w:lineRule="exact"/>
        <w:jc w:val="center"/>
        <w:rPr>
          <w:rFonts w:ascii="メイリオ" w:eastAsia="メイリオ" w:hAnsi="メイリオ"/>
          <w:b/>
          <w:sz w:val="32"/>
        </w:rPr>
      </w:pPr>
    </w:p>
    <w:p w14:paraId="713239FC" w14:textId="780381BA" w:rsidR="00BD5A1E" w:rsidRPr="00B720FA" w:rsidRDefault="000819FB">
      <w:pPr>
        <w:spacing w:line="420" w:lineRule="exact"/>
        <w:rPr>
          <w:rFonts w:ascii="メイリオ" w:eastAsia="メイリオ" w:hAnsi="メイリオ"/>
        </w:rPr>
      </w:pPr>
      <w:r>
        <w:rPr>
          <w:rFonts w:ascii="メイリオ" w:eastAsia="メイリオ" w:hAnsi="メイリオ" w:hint="eastAsia"/>
        </w:rPr>
        <w:t xml:space="preserve">　このたび改訂委員会においてハンドブックの加除修正作業を完了いたしました。ご利用</w:t>
      </w:r>
      <w:r>
        <w:rPr>
          <w:rFonts w:ascii="メイリオ" w:eastAsia="メイリオ" w:hAnsi="メイリオ" w:hint="eastAsia"/>
          <w:color w:val="000000" w:themeColor="text1"/>
        </w:rPr>
        <w:t>の皆様方からのご指摘や各種法規の改正等を受けて修正を行いました。</w:t>
      </w:r>
      <w:r w:rsidR="00DE4B4D" w:rsidRPr="00B720FA">
        <w:rPr>
          <w:rFonts w:ascii="メイリオ" w:eastAsia="メイリオ" w:hAnsi="メイリオ" w:hint="eastAsia"/>
        </w:rPr>
        <w:t>今年度は</w:t>
      </w:r>
      <w:r w:rsidR="00712398" w:rsidRPr="00B720FA">
        <w:rPr>
          <w:rFonts w:ascii="メイリオ" w:eastAsia="メイリオ" w:hAnsi="メイリオ" w:hint="eastAsia"/>
        </w:rPr>
        <w:t>石川県教育委員会の</w:t>
      </w:r>
      <w:r w:rsidR="00DE4B4D" w:rsidRPr="00B720FA">
        <w:rPr>
          <w:rFonts w:ascii="メイリオ" w:eastAsia="メイリオ" w:hAnsi="メイリオ" w:hint="eastAsia"/>
        </w:rPr>
        <w:t>監修</w:t>
      </w:r>
      <w:r w:rsidR="00712398" w:rsidRPr="00B720FA">
        <w:rPr>
          <w:rFonts w:ascii="メイリオ" w:eastAsia="メイリオ" w:hAnsi="メイリオ" w:hint="eastAsia"/>
        </w:rPr>
        <w:t>を受けています。</w:t>
      </w:r>
      <w:r w:rsidRPr="00B720FA">
        <w:rPr>
          <w:rFonts w:ascii="メイリオ" w:eastAsia="メイリオ" w:hAnsi="メイリオ" w:hint="eastAsia"/>
        </w:rPr>
        <w:t xml:space="preserve">　</w:t>
      </w:r>
    </w:p>
    <w:p w14:paraId="2EE75C0E" w14:textId="6BA3952B"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 xml:space="preserve">　つきましては、ご利用の皆様には大変お手数をおかけいたしますが、最新の情報をご利用いただくために下記の差替</w:t>
      </w:r>
      <w:r w:rsidR="009B773D">
        <w:rPr>
          <w:rFonts w:ascii="メイリオ" w:eastAsia="メイリオ" w:hAnsi="メイリオ" w:hint="eastAsia"/>
          <w:color w:val="000000" w:themeColor="text1"/>
        </w:rPr>
        <w:t>え</w:t>
      </w:r>
      <w:r>
        <w:rPr>
          <w:rFonts w:ascii="メイリオ" w:eastAsia="メイリオ" w:hAnsi="メイリオ" w:hint="eastAsia"/>
          <w:color w:val="000000" w:themeColor="text1"/>
        </w:rPr>
        <w:t>作業をお願いいたします。</w:t>
      </w:r>
    </w:p>
    <w:p w14:paraId="7CC340F3" w14:textId="77777777" w:rsidR="00BD5A1E" w:rsidRDefault="000819FB">
      <w:pPr>
        <w:pStyle w:val="a5"/>
        <w:rPr>
          <w:color w:val="000000" w:themeColor="text1"/>
        </w:rPr>
      </w:pPr>
      <w:r>
        <w:rPr>
          <w:rFonts w:ascii="メイリオ" w:eastAsia="メイリオ" w:hAnsi="メイリオ" w:hint="eastAsia"/>
          <w:color w:val="000000" w:themeColor="text1"/>
        </w:rPr>
        <w:t>記</w:t>
      </w:r>
    </w:p>
    <w:p w14:paraId="699FAF7F" w14:textId="77777777"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《差替の方法》</w:t>
      </w:r>
    </w:p>
    <w:p w14:paraId="2E1C99D8" w14:textId="23C1D29D"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１、『ハンドブック（全ページ一括ダウンロード）Ver</w:t>
      </w:r>
      <w:r w:rsidR="004E2A22">
        <w:rPr>
          <w:rFonts w:ascii="メイリオ" w:eastAsia="メイリオ" w:hAnsi="メイリオ"/>
          <w:color w:val="000000" w:themeColor="text1"/>
        </w:rPr>
        <w:t>.</w:t>
      </w:r>
      <w:r>
        <w:rPr>
          <w:rFonts w:ascii="メイリオ" w:eastAsia="メイリオ" w:hAnsi="メイリオ" w:hint="eastAsia"/>
          <w:color w:val="000000" w:themeColor="text1"/>
        </w:rPr>
        <w:t>4.</w:t>
      </w:r>
      <w:r w:rsidR="00EB37AD">
        <w:rPr>
          <w:rFonts w:ascii="メイリオ" w:eastAsia="メイリオ" w:hAnsi="メイリオ" w:hint="eastAsia"/>
          <w:color w:val="000000" w:themeColor="text1"/>
        </w:rPr>
        <w:t>５</w:t>
      </w:r>
      <w:r>
        <w:rPr>
          <w:rFonts w:ascii="メイリオ" w:eastAsia="メイリオ" w:hAnsi="メイリオ" w:hint="eastAsia"/>
          <w:color w:val="000000" w:themeColor="text1"/>
        </w:rPr>
        <w:t>』（PDFファイル）を開き、A4用紙で両面印刷して下さい。</w:t>
      </w:r>
    </w:p>
    <w:p w14:paraId="1A46ACDE" w14:textId="77777777"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普通のコピー用紙でも構いませんが、耐久性を考えると若干厚めの用紙の方が望ましいと思います。</w:t>
      </w:r>
    </w:p>
    <w:p w14:paraId="2462795F" w14:textId="19DF407B"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２、印刷したものを、全ページ差</w:t>
      </w:r>
      <w:r w:rsidR="009B773D">
        <w:rPr>
          <w:rFonts w:ascii="メイリオ" w:eastAsia="メイリオ" w:hAnsi="メイリオ" w:hint="eastAsia"/>
          <w:color w:val="000000" w:themeColor="text1"/>
        </w:rPr>
        <w:t>し</w:t>
      </w:r>
      <w:r>
        <w:rPr>
          <w:rFonts w:ascii="メイリオ" w:eastAsia="メイリオ" w:hAnsi="メイリオ" w:hint="eastAsia"/>
          <w:color w:val="000000" w:themeColor="text1"/>
        </w:rPr>
        <w:t>替えて下さい。</w:t>
      </w:r>
    </w:p>
    <w:p w14:paraId="70D6F83E" w14:textId="2E38A29B" w:rsidR="00F4028E" w:rsidRPr="00DE4B4D" w:rsidRDefault="00F4028E">
      <w:pPr>
        <w:spacing w:line="420" w:lineRule="exact"/>
        <w:rPr>
          <w:rFonts w:ascii="メイリオ" w:eastAsia="メイリオ" w:hAnsi="メイリオ"/>
        </w:rPr>
      </w:pPr>
      <w:r w:rsidRPr="00DE4B4D">
        <w:rPr>
          <w:rFonts w:ascii="メイリオ" w:eastAsia="メイリオ" w:hAnsi="メイリオ" w:hint="eastAsia"/>
        </w:rPr>
        <w:t>（今年度も</w:t>
      </w:r>
      <w:r w:rsidR="00F42E59" w:rsidRPr="00DE4B4D">
        <w:rPr>
          <w:rFonts w:ascii="メイリオ" w:eastAsia="メイリオ" w:hAnsi="メイリオ" w:hint="eastAsia"/>
        </w:rPr>
        <w:t>修正箇所が多いため、</w:t>
      </w:r>
      <w:r w:rsidRPr="00DE4B4D">
        <w:rPr>
          <w:rFonts w:ascii="メイリオ" w:eastAsia="メイリオ" w:hAnsi="メイリオ" w:hint="eastAsia"/>
        </w:rPr>
        <w:t>昨年と同じく全ページの差替えをお願いします。）</w:t>
      </w:r>
    </w:p>
    <w:p w14:paraId="01FE4E59" w14:textId="77777777" w:rsidR="00BD5A1E" w:rsidRDefault="00BD5A1E">
      <w:pPr>
        <w:spacing w:line="420" w:lineRule="exact"/>
        <w:rPr>
          <w:rFonts w:ascii="メイリオ" w:eastAsia="メイリオ" w:hAnsi="メイリオ"/>
          <w:color w:val="000000" w:themeColor="text1"/>
        </w:rPr>
      </w:pPr>
    </w:p>
    <w:p w14:paraId="14106E7F" w14:textId="77777777"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《留意点》</w:t>
      </w:r>
    </w:p>
    <w:p w14:paraId="556BC086" w14:textId="77777777" w:rsidR="00F4028E" w:rsidRPr="00F4028E" w:rsidRDefault="00F4028E">
      <w:pPr>
        <w:spacing w:line="420" w:lineRule="exact"/>
        <w:rPr>
          <w:rFonts w:ascii="メイリオ" w:eastAsia="メイリオ" w:hAnsi="メイリオ"/>
          <w:color w:val="000000" w:themeColor="text1"/>
        </w:rPr>
      </w:pPr>
      <w:r w:rsidRPr="00121902">
        <w:rPr>
          <w:rFonts w:ascii="メイリオ" w:eastAsia="メイリオ" w:hAnsi="メイリオ" w:hint="eastAsia"/>
          <w:color w:val="000000" w:themeColor="text1"/>
        </w:rPr>
        <w:t>・今回の改訂は、令和</w:t>
      </w:r>
      <w:r w:rsidR="00EB37AD">
        <w:rPr>
          <w:rFonts w:ascii="メイリオ" w:eastAsia="メイリオ" w:hAnsi="メイリオ" w:hint="eastAsia"/>
          <w:color w:val="000000" w:themeColor="text1"/>
        </w:rPr>
        <w:t>６</w:t>
      </w:r>
      <w:r w:rsidRPr="00121902">
        <w:rPr>
          <w:rFonts w:ascii="メイリオ" w:eastAsia="メイリオ" w:hAnsi="メイリオ" w:hint="eastAsia"/>
          <w:color w:val="000000" w:themeColor="text1"/>
        </w:rPr>
        <w:t>年</w:t>
      </w:r>
      <w:r w:rsidR="00EB37AD">
        <w:rPr>
          <w:rFonts w:ascii="メイリオ" w:eastAsia="メイリオ" w:hAnsi="メイリオ" w:hint="eastAsia"/>
          <w:color w:val="000000" w:themeColor="text1"/>
        </w:rPr>
        <w:t>８</w:t>
      </w:r>
      <w:r w:rsidRPr="00121902">
        <w:rPr>
          <w:rFonts w:ascii="メイリオ" w:eastAsia="メイリオ" w:hAnsi="メイリオ" w:hint="eastAsia"/>
          <w:color w:val="000000" w:themeColor="text1"/>
        </w:rPr>
        <w:t>月末現在のものです。</w:t>
      </w:r>
    </w:p>
    <w:p w14:paraId="21C5C2FA" w14:textId="0CB67BBE" w:rsidR="00121902" w:rsidRPr="00DE4B4D" w:rsidRDefault="00F42E59" w:rsidP="00F42E59">
      <w:pPr>
        <w:spacing w:line="420" w:lineRule="exact"/>
        <w:ind w:leftChars="100" w:left="210"/>
        <w:rPr>
          <w:rFonts w:ascii="メイリオ" w:eastAsia="メイリオ" w:hAnsi="メイリオ"/>
        </w:rPr>
      </w:pPr>
      <w:r w:rsidRPr="00DE4B4D">
        <w:rPr>
          <w:rFonts w:ascii="メイリオ" w:eastAsia="メイリオ" w:hAnsi="メイリオ" w:hint="eastAsia"/>
        </w:rPr>
        <w:t>ただし、児童手当については10月の</w:t>
      </w:r>
      <w:r w:rsidR="00133C9B" w:rsidRPr="00DE4B4D">
        <w:rPr>
          <w:rFonts w:ascii="メイリオ" w:eastAsia="メイリオ" w:hAnsi="メイリオ" w:hint="eastAsia"/>
        </w:rPr>
        <w:t>制度</w:t>
      </w:r>
      <w:r w:rsidRPr="00DE4B4D">
        <w:rPr>
          <w:rFonts w:ascii="メイリオ" w:eastAsia="メイリオ" w:hAnsi="メイリオ" w:hint="eastAsia"/>
        </w:rPr>
        <w:t>改正後のもの</w:t>
      </w:r>
      <w:r w:rsidR="00133C9B" w:rsidRPr="00DE4B4D">
        <w:rPr>
          <w:rFonts w:ascii="メイリオ" w:eastAsia="メイリオ" w:hAnsi="メイリオ" w:hint="eastAsia"/>
        </w:rPr>
        <w:t>、給料表については12月の条例改正後のものと</w:t>
      </w:r>
      <w:r w:rsidRPr="00DE4B4D">
        <w:rPr>
          <w:rFonts w:ascii="メイリオ" w:eastAsia="メイリオ" w:hAnsi="メイリオ" w:hint="eastAsia"/>
        </w:rPr>
        <w:t>なっています。</w:t>
      </w:r>
    </w:p>
    <w:p w14:paraId="4D9966A7" w14:textId="2A57AA78" w:rsidR="00564433" w:rsidRDefault="00564433" w:rsidP="00F42E59">
      <w:pPr>
        <w:spacing w:line="420" w:lineRule="exact"/>
        <w:ind w:leftChars="100" w:left="210"/>
        <w:rPr>
          <w:rFonts w:ascii="メイリオ" w:eastAsia="メイリオ" w:hAnsi="メイリオ"/>
          <w:color w:val="FF0000"/>
        </w:rPr>
      </w:pPr>
    </w:p>
    <w:p w14:paraId="5D85F28C" w14:textId="24ADB758" w:rsidR="00564433" w:rsidRDefault="00564433" w:rsidP="00F42E59">
      <w:pPr>
        <w:spacing w:line="420" w:lineRule="exact"/>
        <w:ind w:leftChars="100" w:left="210"/>
        <w:rPr>
          <w:rFonts w:ascii="メイリオ" w:eastAsia="メイリオ" w:hAnsi="メイリオ"/>
          <w:color w:val="FF0000"/>
        </w:rPr>
      </w:pPr>
    </w:p>
    <w:p w14:paraId="5BAA8B9A" w14:textId="6F365BD1" w:rsidR="00564433" w:rsidRDefault="00564433" w:rsidP="00F42E59">
      <w:pPr>
        <w:spacing w:line="420" w:lineRule="exact"/>
        <w:ind w:leftChars="100" w:left="210"/>
        <w:rPr>
          <w:rFonts w:ascii="メイリオ" w:eastAsia="メイリオ" w:hAnsi="メイリオ"/>
          <w:color w:val="FF0000"/>
        </w:rPr>
      </w:pPr>
    </w:p>
    <w:p w14:paraId="67307B8C" w14:textId="23DCBF4E" w:rsidR="00564433" w:rsidRDefault="00564433" w:rsidP="00F42E59">
      <w:pPr>
        <w:spacing w:line="420" w:lineRule="exact"/>
        <w:ind w:leftChars="100" w:left="210"/>
        <w:rPr>
          <w:rFonts w:ascii="メイリオ" w:eastAsia="メイリオ" w:hAnsi="メイリオ"/>
          <w:color w:val="FF0000"/>
        </w:rPr>
      </w:pPr>
    </w:p>
    <w:p w14:paraId="11C07095" w14:textId="061A99AC" w:rsidR="00564433" w:rsidRDefault="00564433" w:rsidP="00F42E59">
      <w:pPr>
        <w:spacing w:line="420" w:lineRule="exact"/>
        <w:ind w:leftChars="100" w:left="210"/>
        <w:rPr>
          <w:rFonts w:ascii="メイリオ" w:eastAsia="メイリオ" w:hAnsi="メイリオ"/>
          <w:color w:val="FF0000"/>
        </w:rPr>
      </w:pPr>
    </w:p>
    <w:p w14:paraId="50634F7A" w14:textId="6A6FDA3C" w:rsidR="00564433" w:rsidRPr="00133C9B" w:rsidRDefault="00564433" w:rsidP="00F42E59">
      <w:pPr>
        <w:spacing w:line="420" w:lineRule="exact"/>
        <w:ind w:leftChars="100" w:left="210"/>
        <w:rPr>
          <w:rFonts w:ascii="メイリオ" w:eastAsia="メイリオ" w:hAnsi="メイリオ"/>
          <w:color w:val="FF0000"/>
        </w:rPr>
      </w:pPr>
    </w:p>
    <w:p w14:paraId="38EBCCF4" w14:textId="792CE39B" w:rsidR="00121902" w:rsidRPr="00121902" w:rsidRDefault="00121902" w:rsidP="00121902">
      <w:pPr>
        <w:spacing w:line="420" w:lineRule="exact"/>
        <w:rPr>
          <w:rFonts w:ascii="メイリオ" w:eastAsia="メイリオ" w:hAnsi="メイリオ"/>
        </w:rPr>
      </w:pPr>
      <w:r w:rsidRPr="00121902">
        <w:rPr>
          <w:rFonts w:ascii="メイリオ" w:eastAsia="メイリオ" w:hAnsi="メイリオ" w:hint="eastAsia"/>
        </w:rPr>
        <w:t xml:space="preserve">　　　　　　　　　　　　　　　　　　　　　　　　　　　　　</w:t>
      </w:r>
    </w:p>
    <w:sectPr w:rsidR="00121902" w:rsidRPr="00121902">
      <w:pgSz w:w="11906" w:h="16838"/>
      <w:pgMar w:top="1531" w:right="1701" w:bottom="1247"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57BC7" w14:textId="77777777" w:rsidR="00A737F3" w:rsidRDefault="00A737F3">
      <w:r>
        <w:separator/>
      </w:r>
    </w:p>
  </w:endnote>
  <w:endnote w:type="continuationSeparator" w:id="0">
    <w:p w14:paraId="207CE447" w14:textId="77777777" w:rsidR="00A737F3" w:rsidRDefault="00A73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A975F" w14:textId="77777777" w:rsidR="00A737F3" w:rsidRDefault="00A737F3">
      <w:r>
        <w:separator/>
      </w:r>
    </w:p>
  </w:footnote>
  <w:footnote w:type="continuationSeparator" w:id="0">
    <w:p w14:paraId="15857298" w14:textId="77777777" w:rsidR="00A737F3" w:rsidRDefault="00A737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52C06"/>
    <w:multiLevelType w:val="hybridMultilevel"/>
    <w:tmpl w:val="0E9CE006"/>
    <w:lvl w:ilvl="0" w:tplc="312E048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6E1307D"/>
    <w:multiLevelType w:val="hybridMultilevel"/>
    <w:tmpl w:val="4B5C8EC6"/>
    <w:lvl w:ilvl="0" w:tplc="A964D3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A1E"/>
    <w:rsid w:val="000819FB"/>
    <w:rsid w:val="000A4145"/>
    <w:rsid w:val="001061FB"/>
    <w:rsid w:val="00121902"/>
    <w:rsid w:val="001230D2"/>
    <w:rsid w:val="00133C9B"/>
    <w:rsid w:val="001A38A7"/>
    <w:rsid w:val="00206576"/>
    <w:rsid w:val="002F38EF"/>
    <w:rsid w:val="003C19D7"/>
    <w:rsid w:val="00432CB5"/>
    <w:rsid w:val="0045772C"/>
    <w:rsid w:val="004E2A22"/>
    <w:rsid w:val="00526B01"/>
    <w:rsid w:val="00555F23"/>
    <w:rsid w:val="00564433"/>
    <w:rsid w:val="005F6201"/>
    <w:rsid w:val="005F77FA"/>
    <w:rsid w:val="006B728C"/>
    <w:rsid w:val="00700817"/>
    <w:rsid w:val="00712398"/>
    <w:rsid w:val="007B664E"/>
    <w:rsid w:val="007C14CC"/>
    <w:rsid w:val="008252F0"/>
    <w:rsid w:val="00832594"/>
    <w:rsid w:val="0083372C"/>
    <w:rsid w:val="008F4C3E"/>
    <w:rsid w:val="00943D68"/>
    <w:rsid w:val="009B773D"/>
    <w:rsid w:val="00A00142"/>
    <w:rsid w:val="00A737F3"/>
    <w:rsid w:val="00AB3F8E"/>
    <w:rsid w:val="00B427C5"/>
    <w:rsid w:val="00B64D21"/>
    <w:rsid w:val="00B720FA"/>
    <w:rsid w:val="00BD5A1E"/>
    <w:rsid w:val="00CC6AA5"/>
    <w:rsid w:val="00CF2823"/>
    <w:rsid w:val="00D51BEE"/>
    <w:rsid w:val="00D77DD9"/>
    <w:rsid w:val="00DE4B4D"/>
    <w:rsid w:val="00EB37AD"/>
    <w:rsid w:val="00F13A8E"/>
    <w:rsid w:val="00F4028E"/>
    <w:rsid w:val="00F42E59"/>
    <w:rsid w:val="00F738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85B86CA"/>
  <w15:chartTrackingRefBased/>
  <w15:docId w15:val="{B86680BF-A7BE-49D8-A139-21E208E0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character" w:customStyle="1" w:styleId="a4">
    <w:name w:val="日付 (文字)"/>
    <w:basedOn w:val="a0"/>
    <w:link w:val="a3"/>
  </w:style>
  <w:style w:type="paragraph" w:styleId="a5">
    <w:name w:val="Note Heading"/>
    <w:basedOn w:val="a"/>
    <w:next w:val="a"/>
    <w:link w:val="a6"/>
    <w:pPr>
      <w:jc w:val="center"/>
    </w:pPr>
  </w:style>
  <w:style w:type="character" w:customStyle="1" w:styleId="a6">
    <w:name w:val="記 (文字)"/>
    <w:basedOn w:val="a0"/>
    <w:link w:val="a5"/>
  </w:style>
  <w:style w:type="paragraph" w:styleId="a7">
    <w:name w:val="Closing"/>
    <w:basedOn w:val="a"/>
    <w:link w:val="a8"/>
    <w:pPr>
      <w:jc w:val="right"/>
    </w:pPr>
  </w:style>
  <w:style w:type="character" w:customStyle="1" w:styleId="a8">
    <w:name w:val="結語 (文字)"/>
    <w:basedOn w:val="a0"/>
    <w:link w:val="a7"/>
  </w:style>
  <w:style w:type="paragraph" w:styleId="a9">
    <w:name w:val="header"/>
    <w:basedOn w:val="a"/>
    <w:link w:val="aa"/>
    <w:pPr>
      <w:tabs>
        <w:tab w:val="center" w:pos="4252"/>
        <w:tab w:val="right" w:pos="8504"/>
      </w:tabs>
      <w:snapToGrid w:val="0"/>
    </w:pPr>
  </w:style>
  <w:style w:type="character" w:customStyle="1" w:styleId="aa">
    <w:name w:val="ヘッダー (文字)"/>
    <w:basedOn w:val="a0"/>
    <w:link w:val="a9"/>
  </w:style>
  <w:style w:type="paragraph" w:styleId="ab">
    <w:name w:val="footer"/>
    <w:basedOn w:val="a"/>
    <w:link w:val="ac"/>
    <w:pPr>
      <w:tabs>
        <w:tab w:val="center" w:pos="4252"/>
        <w:tab w:val="right" w:pos="8504"/>
      </w:tabs>
      <w:snapToGrid w:val="0"/>
    </w:pPr>
  </w:style>
  <w:style w:type="character" w:customStyle="1" w:styleId="ac">
    <w:name w:val="フッター (文字)"/>
    <w:basedOn w:val="a0"/>
    <w:link w:val="ab"/>
  </w:style>
  <w:style w:type="paragraph" w:styleId="ad">
    <w:name w:val="Balloon Text"/>
    <w:basedOn w:val="a"/>
    <w:link w:val="ae"/>
    <w:semiHidden/>
    <w:rPr>
      <w:rFonts w:asciiTheme="majorHAnsi" w:eastAsiaTheme="majorEastAsia" w:hAnsiTheme="majorHAnsi"/>
      <w:sz w:val="18"/>
    </w:rPr>
  </w:style>
  <w:style w:type="character" w:customStyle="1" w:styleId="ae">
    <w:name w:val="吹き出し (文字)"/>
    <w:basedOn w:val="a0"/>
    <w:link w:val="ad"/>
    <w:rPr>
      <w:rFonts w:asciiTheme="majorHAnsi" w:eastAsiaTheme="majorEastAsia" w:hAnsiTheme="majorHAnsi"/>
      <w:sz w:val="18"/>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paragraph" w:customStyle="1" w:styleId="title-irregular">
    <w:name w:val="title-irregular"/>
    <w:basedOn w:val="a"/>
    <w:qFormat/>
    <w:pPr>
      <w:widowControl/>
      <w:spacing w:before="100" w:beforeAutospacing="1" w:after="100" w:afterAutospacing="1"/>
      <w:jc w:val="left"/>
    </w:pPr>
    <w:rPr>
      <w:rFonts w:ascii="ＭＳ Ｐゴシック" w:eastAsia="ＭＳ Ｐゴシック" w:hAnsi="ＭＳ Ｐゴシック"/>
      <w:kern w:val="0"/>
      <w:sz w:val="24"/>
    </w:rPr>
  </w:style>
  <w:style w:type="character" w:customStyle="1" w:styleId="cm">
    <w:name w:val="cm"/>
    <w:basedOn w:val="a0"/>
  </w:style>
  <w:style w:type="paragraph" w:styleId="af1">
    <w:name w:val="No Spacing"/>
    <w:qFormat/>
    <w:pPr>
      <w:widowControl w:val="0"/>
      <w:jc w:val="both"/>
    </w:pPr>
  </w:style>
  <w:style w:type="table" w:styleId="af2">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1219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80</Words>
  <Characters>457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能美市教育委員会</Company>
  <LinksUpToDate>false</LinksUpToDate>
  <CharactersWithSpaces>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10189</dc:creator>
  <cp:lastModifiedBy>七尾中学校 事務</cp:lastModifiedBy>
  <cp:revision>4</cp:revision>
  <cp:lastPrinted>2025-03-07T05:20:00Z</cp:lastPrinted>
  <dcterms:created xsi:type="dcterms:W3CDTF">2025-03-13T07:55:00Z</dcterms:created>
  <dcterms:modified xsi:type="dcterms:W3CDTF">2025-03-13T09:45:00Z</dcterms:modified>
</cp:coreProperties>
</file>