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D33E" w14:textId="305547CE" w:rsidR="00AC35E5" w:rsidRPr="0002267E" w:rsidRDefault="00F6138C" w:rsidP="000D4A05">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2023/6/12</w:t>
      </w:r>
      <w:r w:rsidR="00AC35E5" w:rsidRPr="0002267E">
        <w:rPr>
          <w:rFonts w:ascii="BIZ UDP明朝 Medium" w:eastAsia="BIZ UDP明朝 Medium" w:hAnsi="BIZ UDP明朝 Medium" w:hint="eastAsia"/>
          <w:color w:val="000000" w:themeColor="text1"/>
        </w:rPr>
        <w:t xml:space="preserve">　</w:t>
      </w:r>
      <w:r w:rsidR="007C79F4" w:rsidRPr="0002267E">
        <w:rPr>
          <w:rFonts w:ascii="BIZ UDP明朝 Medium" w:eastAsia="BIZ UDP明朝 Medium" w:hAnsi="BIZ UDP明朝 Medium" w:hint="eastAsia"/>
          <w:color w:val="000000" w:themeColor="text1"/>
        </w:rPr>
        <w:t>1</w:t>
      </w:r>
      <w:r w:rsidR="000D4A05" w:rsidRPr="0002267E">
        <w:rPr>
          <w:rFonts w:ascii="BIZ UDP明朝 Medium" w:eastAsia="BIZ UDP明朝 Medium" w:hAnsi="BIZ UDP明朝 Medium" w:hint="eastAsia"/>
          <w:color w:val="000000" w:themeColor="text1"/>
        </w:rPr>
        <w:t>3</w:t>
      </w:r>
      <w:r w:rsidR="00AC0FE8" w:rsidRPr="0002267E">
        <w:rPr>
          <w:rFonts w:ascii="BIZ UDP明朝 Medium" w:eastAsia="BIZ UDP明朝 Medium" w:hAnsi="BIZ UDP明朝 Medium" w:hint="eastAsia"/>
          <w:color w:val="000000" w:themeColor="text1"/>
        </w:rPr>
        <w:t>:</w:t>
      </w:r>
      <w:r w:rsidR="000D4A05" w:rsidRPr="0002267E">
        <w:rPr>
          <w:rFonts w:ascii="BIZ UDP明朝 Medium" w:eastAsia="BIZ UDP明朝 Medium" w:hAnsi="BIZ UDP明朝 Medium" w:hint="eastAsia"/>
          <w:color w:val="000000" w:themeColor="text1"/>
        </w:rPr>
        <w:t>3</w:t>
      </w:r>
      <w:r w:rsidR="00AC0FE8" w:rsidRPr="0002267E">
        <w:rPr>
          <w:rFonts w:ascii="BIZ UDP明朝 Medium" w:eastAsia="BIZ UDP明朝 Medium" w:hAnsi="BIZ UDP明朝 Medium" w:hint="eastAsia"/>
          <w:color w:val="000000" w:themeColor="text1"/>
        </w:rPr>
        <w:t>0</w:t>
      </w:r>
      <w:r w:rsidR="00AC35E5" w:rsidRPr="0002267E">
        <w:rPr>
          <w:rFonts w:ascii="BIZ UDP明朝 Medium" w:eastAsia="BIZ UDP明朝 Medium" w:hAnsi="BIZ UDP明朝 Medium" w:hint="eastAsia"/>
          <w:color w:val="000000" w:themeColor="text1"/>
        </w:rPr>
        <w:t>～</w:t>
      </w:r>
      <w:r w:rsidR="00AC0ED0" w:rsidRPr="0002267E">
        <w:rPr>
          <w:rFonts w:ascii="BIZ UDP明朝 Medium" w:eastAsia="BIZ UDP明朝 Medium" w:hAnsi="BIZ UDP明朝 Medium" w:hint="eastAsia"/>
          <w:color w:val="000000" w:themeColor="text1"/>
        </w:rPr>
        <w:t xml:space="preserve">　</w:t>
      </w:r>
      <w:r w:rsidRPr="0002267E">
        <w:rPr>
          <w:rFonts w:ascii="BIZ UDP明朝 Medium" w:eastAsia="BIZ UDP明朝 Medium" w:hAnsi="BIZ UDP明朝 Medium" w:hint="eastAsia"/>
          <w:color w:val="000000" w:themeColor="text1"/>
        </w:rPr>
        <w:t>教育プラザ富樫</w:t>
      </w:r>
    </w:p>
    <w:p w14:paraId="070F6D94" w14:textId="75991F8A" w:rsidR="000D4A05" w:rsidRPr="0002267E" w:rsidRDefault="00E43997" w:rsidP="007C79F4">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川口</w:t>
      </w:r>
      <w:r w:rsidR="00263DCA" w:rsidRPr="0002267E">
        <w:rPr>
          <w:rFonts w:ascii="BIZ UDP明朝 Medium" w:eastAsia="BIZ UDP明朝 Medium" w:hAnsi="BIZ UDP明朝 Medium" w:hint="eastAsia"/>
          <w:color w:val="000000" w:themeColor="text1"/>
        </w:rPr>
        <w:t>、嵐</w:t>
      </w:r>
      <w:r w:rsidR="00F6138C" w:rsidRPr="0002267E">
        <w:rPr>
          <w:rFonts w:ascii="BIZ UDP明朝 Medium" w:eastAsia="BIZ UDP明朝 Medium" w:hAnsi="BIZ UDP明朝 Medium" w:hint="eastAsia"/>
          <w:color w:val="000000" w:themeColor="text1"/>
        </w:rPr>
        <w:t>、</w:t>
      </w:r>
      <w:r w:rsidR="000D4A05" w:rsidRPr="0002267E">
        <w:rPr>
          <w:rFonts w:ascii="BIZ UDP明朝 Medium" w:eastAsia="BIZ UDP明朝 Medium" w:hAnsi="BIZ UDP明朝 Medium" w:hint="eastAsia"/>
          <w:color w:val="000000" w:themeColor="text1"/>
        </w:rPr>
        <w:t>大谷、高木、酒井、小原、長久、村上</w:t>
      </w:r>
      <w:r w:rsidR="00A225FE">
        <w:rPr>
          <w:rFonts w:ascii="HG丸ｺﾞｼｯｸM-PRO" w:eastAsia="HG丸ｺﾞｼｯｸM-PRO" w:hAnsi="HG丸ｺﾞｼｯｸM-PRO" w:cs="ＭＳ 明朝" w:hint="eastAsia"/>
          <w:color w:val="0070C0"/>
        </w:rPr>
        <w:t>(</w:t>
      </w:r>
      <w:r w:rsidR="00A225FE" w:rsidRPr="00A225FE">
        <w:rPr>
          <w:rFonts w:ascii="HG丸ｺﾞｼｯｸM-PRO" w:eastAsia="HG丸ｺﾞｼｯｸM-PRO" w:hAnsi="HG丸ｺﾞｼｯｸM-PRO" w:cs="ＭＳ 明朝" w:hint="eastAsia"/>
          <w:color w:val="0070C0"/>
        </w:rPr>
        <w:t>欠席</w:t>
      </w:r>
      <w:r w:rsidR="00A225FE">
        <w:rPr>
          <w:rFonts w:ascii="HG丸ｺﾞｼｯｸM-PRO" w:eastAsia="HG丸ｺﾞｼｯｸM-PRO" w:hAnsi="HG丸ｺﾞｼｯｸM-PRO" w:cs="ＭＳ 明朝" w:hint="eastAsia"/>
          <w:color w:val="0070C0"/>
        </w:rPr>
        <w:t>)</w:t>
      </w:r>
      <w:r w:rsidR="00396E32" w:rsidRPr="0002267E">
        <w:rPr>
          <w:rFonts w:ascii="BIZ UDP明朝 Medium" w:eastAsia="BIZ UDP明朝 Medium" w:hAnsi="BIZ UDP明朝 Medium" w:hint="eastAsia"/>
          <w:color w:val="000000" w:themeColor="text1"/>
        </w:rPr>
        <w:t>、森</w:t>
      </w:r>
    </w:p>
    <w:p w14:paraId="75EB77EA" w14:textId="133118B6" w:rsidR="00AA5002" w:rsidRPr="0002267E" w:rsidRDefault="00263DCA" w:rsidP="0002267E">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w:t>
      </w:r>
      <w:r w:rsidR="003E0DB1" w:rsidRPr="0002267E">
        <w:rPr>
          <w:rFonts w:ascii="BIZ UDP明朝 Medium" w:eastAsia="BIZ UDP明朝 Medium" w:hAnsi="BIZ UDP明朝 Medium" w:hint="eastAsia"/>
          <w:color w:val="000000" w:themeColor="text1"/>
        </w:rPr>
        <w:t xml:space="preserve">　　　　　　　　　　　　　　　　　　　　　　　　　　</w:t>
      </w:r>
      <w:r w:rsidR="00E43997" w:rsidRPr="0002267E">
        <w:rPr>
          <w:rFonts w:ascii="BIZ UDP明朝 Medium" w:eastAsia="BIZ UDP明朝 Medium" w:hAnsi="BIZ UDP明朝 Medium" w:hint="eastAsia"/>
          <w:color w:val="000000" w:themeColor="text1"/>
        </w:rPr>
        <w:t xml:space="preserve">　</w:t>
      </w:r>
      <w:r w:rsidR="003E0DB1" w:rsidRPr="0002267E">
        <w:rPr>
          <w:rFonts w:ascii="BIZ UDP明朝 Medium" w:eastAsia="BIZ UDP明朝 Medium" w:hAnsi="BIZ UDP明朝 Medium" w:hint="eastAsia"/>
          <w:color w:val="000000" w:themeColor="text1"/>
        </w:rPr>
        <w:t xml:space="preserve">記録（　</w:t>
      </w:r>
      <w:r w:rsidR="00B14181" w:rsidRPr="0002267E">
        <w:rPr>
          <w:rFonts w:ascii="BIZ UDP明朝 Medium" w:eastAsia="BIZ UDP明朝 Medium" w:hAnsi="BIZ UDP明朝 Medium" w:hint="eastAsia"/>
          <w:color w:val="000000" w:themeColor="text1"/>
        </w:rPr>
        <w:t>川口</w:t>
      </w:r>
      <w:r w:rsidRPr="0002267E">
        <w:rPr>
          <w:rFonts w:ascii="BIZ UDP明朝 Medium" w:eastAsia="BIZ UDP明朝 Medium" w:hAnsi="BIZ UDP明朝 Medium" w:hint="eastAsia"/>
          <w:color w:val="000000" w:themeColor="text1"/>
        </w:rPr>
        <w:t xml:space="preserve">　）</w:t>
      </w:r>
    </w:p>
    <w:p w14:paraId="65645234" w14:textId="77777777" w:rsidR="00F20C5C" w:rsidRPr="0002267E" w:rsidRDefault="00F20C5C">
      <w:pPr>
        <w:rPr>
          <w:rFonts w:ascii="BIZ UDP明朝 Medium" w:eastAsia="BIZ UDP明朝 Medium" w:hAnsi="BIZ UDP明朝 Medium"/>
          <w:color w:val="000000" w:themeColor="text1"/>
        </w:rPr>
      </w:pPr>
    </w:p>
    <w:p w14:paraId="54B27B04" w14:textId="138EF8C3" w:rsidR="0062636B" w:rsidRPr="0002267E" w:rsidRDefault="00E43997" w:rsidP="000D4A05">
      <w:pPr>
        <w:jc w:val="center"/>
        <w:rPr>
          <w:rFonts w:ascii="BIZ UDP明朝 Medium" w:eastAsia="BIZ UDP明朝 Medium" w:hAnsi="BIZ UDP明朝 Medium"/>
          <w:color w:val="000000" w:themeColor="text1"/>
          <w:sz w:val="36"/>
          <w:szCs w:val="36"/>
        </w:rPr>
      </w:pPr>
      <w:r w:rsidRPr="0002267E">
        <w:rPr>
          <w:rFonts w:ascii="BIZ UDP明朝 Medium" w:eastAsia="BIZ UDP明朝 Medium" w:hAnsi="BIZ UDP明朝 Medium" w:hint="eastAsia"/>
          <w:color w:val="000000" w:themeColor="text1"/>
          <w:sz w:val="36"/>
          <w:szCs w:val="36"/>
        </w:rPr>
        <w:t>令和</w:t>
      </w:r>
      <w:r w:rsidR="00F6138C" w:rsidRPr="0002267E">
        <w:rPr>
          <w:rFonts w:ascii="BIZ UDP明朝 Medium" w:eastAsia="BIZ UDP明朝 Medium" w:hAnsi="BIZ UDP明朝 Medium" w:hint="eastAsia"/>
          <w:color w:val="000000" w:themeColor="text1"/>
          <w:sz w:val="36"/>
          <w:szCs w:val="36"/>
        </w:rPr>
        <w:t>５</w:t>
      </w:r>
      <w:r w:rsidRPr="0002267E">
        <w:rPr>
          <w:rFonts w:ascii="BIZ UDP明朝 Medium" w:eastAsia="BIZ UDP明朝 Medium" w:hAnsi="BIZ UDP明朝 Medium" w:hint="eastAsia"/>
          <w:color w:val="000000" w:themeColor="text1"/>
          <w:sz w:val="36"/>
          <w:szCs w:val="36"/>
        </w:rPr>
        <w:t>年度　第</w:t>
      </w:r>
      <w:r w:rsidR="00F6138C" w:rsidRPr="0002267E">
        <w:rPr>
          <w:rFonts w:ascii="BIZ UDP明朝 Medium" w:eastAsia="BIZ UDP明朝 Medium" w:hAnsi="BIZ UDP明朝 Medium" w:hint="eastAsia"/>
          <w:color w:val="000000" w:themeColor="text1"/>
          <w:sz w:val="36"/>
          <w:szCs w:val="36"/>
        </w:rPr>
        <w:t>２</w:t>
      </w:r>
      <w:r w:rsidRPr="0002267E">
        <w:rPr>
          <w:rFonts w:ascii="BIZ UDP明朝 Medium" w:eastAsia="BIZ UDP明朝 Medium" w:hAnsi="BIZ UDP明朝 Medium" w:hint="eastAsia"/>
          <w:color w:val="000000" w:themeColor="text1"/>
          <w:sz w:val="36"/>
          <w:szCs w:val="36"/>
        </w:rPr>
        <w:t xml:space="preserve">回　</w:t>
      </w:r>
      <w:r w:rsidR="00AC35E5" w:rsidRPr="0002267E">
        <w:rPr>
          <w:rFonts w:ascii="BIZ UDP明朝 Medium" w:eastAsia="BIZ UDP明朝 Medium" w:hAnsi="BIZ UDP明朝 Medium" w:hint="eastAsia"/>
          <w:color w:val="000000" w:themeColor="text1"/>
          <w:sz w:val="36"/>
          <w:szCs w:val="36"/>
        </w:rPr>
        <w:t>研修推進委員会</w:t>
      </w:r>
    </w:p>
    <w:p w14:paraId="5E263865" w14:textId="77777777" w:rsidR="000D4A05" w:rsidRPr="0002267E" w:rsidRDefault="000D4A05" w:rsidP="000D4A05">
      <w:pPr>
        <w:rPr>
          <w:rFonts w:ascii="BIZ UDP明朝 Medium" w:eastAsia="BIZ UDP明朝 Medium" w:hAnsi="BIZ UDP明朝 Medium"/>
          <w:color w:val="000000" w:themeColor="text1"/>
        </w:rPr>
      </w:pPr>
    </w:p>
    <w:p w14:paraId="7B4E62C3" w14:textId="4E50B244" w:rsidR="005A19CF" w:rsidRPr="0002267E" w:rsidRDefault="00F6138C" w:rsidP="000D4A05">
      <w:pPr>
        <w:rPr>
          <w:rFonts w:ascii="BIZ UDP明朝 Medium" w:eastAsia="BIZ UDP明朝 Medium" w:hAnsi="BIZ UDP明朝 Medium" w:cs="ＭＳ 明朝"/>
          <w:color w:val="000000" w:themeColor="text1"/>
          <w:sz w:val="22"/>
          <w:szCs w:val="24"/>
        </w:rPr>
      </w:pPr>
      <w:r w:rsidRPr="0002267E">
        <w:rPr>
          <w:rFonts w:ascii="BIZ UDP明朝 Medium" w:eastAsia="BIZ UDP明朝 Medium" w:hAnsi="BIZ UDP明朝 Medium" w:cs="ＭＳ 明朝" w:hint="eastAsia"/>
          <w:color w:val="000000" w:themeColor="text1"/>
          <w:sz w:val="22"/>
          <w:szCs w:val="24"/>
        </w:rPr>
        <w:t>１．</w:t>
      </w:r>
      <w:r w:rsidR="000D4A05" w:rsidRPr="0002267E">
        <w:rPr>
          <w:rFonts w:ascii="BIZ UDP明朝 Medium" w:eastAsia="BIZ UDP明朝 Medium" w:hAnsi="BIZ UDP明朝 Medium" w:cs="ＭＳ 明朝" w:hint="eastAsia"/>
          <w:color w:val="000000" w:themeColor="text1"/>
          <w:sz w:val="22"/>
          <w:szCs w:val="24"/>
        </w:rPr>
        <w:t>令和</w:t>
      </w:r>
      <w:r w:rsidRPr="0002267E">
        <w:rPr>
          <w:rFonts w:ascii="BIZ UDP明朝 Medium" w:eastAsia="BIZ UDP明朝 Medium" w:hAnsi="BIZ UDP明朝 Medium" w:cs="ＭＳ 明朝" w:hint="eastAsia"/>
          <w:color w:val="000000" w:themeColor="text1"/>
          <w:sz w:val="22"/>
          <w:szCs w:val="24"/>
        </w:rPr>
        <w:t>５</w:t>
      </w:r>
      <w:r w:rsidR="000D4A05" w:rsidRPr="0002267E">
        <w:rPr>
          <w:rFonts w:ascii="BIZ UDP明朝 Medium" w:eastAsia="BIZ UDP明朝 Medium" w:hAnsi="BIZ UDP明朝 Medium" w:cs="ＭＳ 明朝" w:hint="eastAsia"/>
          <w:color w:val="000000" w:themeColor="text1"/>
          <w:sz w:val="22"/>
          <w:szCs w:val="24"/>
        </w:rPr>
        <w:t>年度組織</w:t>
      </w:r>
      <w:r w:rsidRPr="0002267E">
        <w:rPr>
          <w:rFonts w:ascii="BIZ UDP明朝 Medium" w:eastAsia="BIZ UDP明朝 Medium" w:hAnsi="BIZ UDP明朝 Medium" w:cs="ＭＳ 明朝" w:hint="eastAsia"/>
          <w:color w:val="000000" w:themeColor="text1"/>
          <w:sz w:val="22"/>
          <w:szCs w:val="24"/>
        </w:rPr>
        <w:t>及び日程</w:t>
      </w:r>
      <w:r w:rsidR="000D4A05" w:rsidRPr="0002267E">
        <w:rPr>
          <w:rFonts w:ascii="BIZ UDP明朝 Medium" w:eastAsia="BIZ UDP明朝 Medium" w:hAnsi="BIZ UDP明朝 Medium" w:cs="ＭＳ 明朝" w:hint="eastAsia"/>
          <w:color w:val="000000" w:themeColor="text1"/>
          <w:sz w:val="22"/>
          <w:szCs w:val="24"/>
        </w:rPr>
        <w:t>の確認</w:t>
      </w:r>
    </w:p>
    <w:p w14:paraId="505E7567" w14:textId="3B7D42C0" w:rsidR="00F6138C" w:rsidRPr="008A1343" w:rsidRDefault="00F6138C" w:rsidP="000D4A05">
      <w:pPr>
        <w:rPr>
          <w:rFonts w:ascii="BIZ UDP明朝 Medium" w:eastAsia="BIZ UDP明朝 Medium" w:hAnsi="BIZ UDP明朝 Medium" w:cs="ＭＳ 明朝"/>
          <w:color w:val="FF0000"/>
        </w:rPr>
      </w:pPr>
      <w:r w:rsidRPr="0002267E">
        <w:rPr>
          <w:rFonts w:ascii="BIZ UDP明朝 Medium" w:eastAsia="BIZ UDP明朝 Medium" w:hAnsi="BIZ UDP明朝 Medium" w:cs="ＭＳ 明朝" w:hint="eastAsia"/>
          <w:color w:val="000000" w:themeColor="text1"/>
        </w:rPr>
        <w:t xml:space="preserve">　　　・研修推進委員の名簿確認</w:t>
      </w:r>
      <w:r w:rsidR="000051DC" w:rsidRPr="0002267E">
        <w:rPr>
          <w:rFonts w:ascii="BIZ UDP明朝 Medium" w:eastAsia="BIZ UDP明朝 Medium" w:hAnsi="BIZ UDP明朝 Medium" w:cs="ＭＳ 明朝" w:hint="eastAsia"/>
          <w:color w:val="000000" w:themeColor="text1"/>
        </w:rPr>
        <w:t>（別紙</w:t>
      </w:r>
      <w:r w:rsidR="00B14181" w:rsidRPr="0002267E">
        <w:rPr>
          <w:rFonts w:ascii="BIZ UDP明朝 Medium" w:eastAsia="BIZ UDP明朝 Medium" w:hAnsi="BIZ UDP明朝 Medium" w:cs="ＭＳ 明朝" w:hint="eastAsia"/>
          <w:color w:val="000000" w:themeColor="text1"/>
        </w:rPr>
        <w:t>①</w:t>
      </w:r>
      <w:r w:rsidR="000051DC" w:rsidRPr="0002267E">
        <w:rPr>
          <w:rFonts w:ascii="BIZ UDP明朝 Medium" w:eastAsia="BIZ UDP明朝 Medium" w:hAnsi="BIZ UDP明朝 Medium" w:cs="ＭＳ 明朝" w:hint="eastAsia"/>
          <w:color w:val="000000" w:themeColor="text1"/>
        </w:rPr>
        <w:t>）</w:t>
      </w:r>
      <w:r w:rsidR="008A1343">
        <w:rPr>
          <w:rFonts w:ascii="BIZ UDP明朝 Medium" w:eastAsia="BIZ UDP明朝 Medium" w:hAnsi="BIZ UDP明朝 Medium" w:cs="ＭＳ 明朝" w:hint="eastAsia"/>
          <w:color w:val="000000" w:themeColor="text1"/>
        </w:rPr>
        <w:t xml:space="preserve">　</w:t>
      </w:r>
      <w:r w:rsidR="008A1343" w:rsidRPr="008A1343">
        <w:rPr>
          <w:rFonts w:ascii="HG丸ｺﾞｼｯｸM-PRO" w:eastAsia="HG丸ｺﾞｼｯｸM-PRO" w:hAnsi="HG丸ｺﾞｼｯｸM-PRO" w:cs="ＭＳ 明朝" w:hint="eastAsia"/>
          <w:color w:val="0070C0"/>
        </w:rPr>
        <w:t>訂正1か所あり　高木さんの学校名「</w:t>
      </w:r>
      <w:r w:rsidR="008A1343" w:rsidRPr="008A1343">
        <w:rPr>
          <w:rFonts w:ascii="HG丸ｺﾞｼｯｸM-PRO" w:eastAsia="HG丸ｺﾞｼｯｸM-PRO" w:hAnsi="HG丸ｺﾞｼｯｸM-PRO" w:cs="ＭＳ 明朝" w:hint="eastAsia"/>
          <w:color w:val="0070C0"/>
          <w:u w:val="double"/>
        </w:rPr>
        <w:t>七尾</w:t>
      </w:r>
      <w:r w:rsidR="008A1343" w:rsidRPr="008A1343">
        <w:rPr>
          <w:rFonts w:ascii="HG丸ｺﾞｼｯｸM-PRO" w:eastAsia="HG丸ｺﾞｼｯｸM-PRO" w:hAnsi="HG丸ｺﾞｼｯｸM-PRO" w:cs="ＭＳ 明朝" w:hint="eastAsia"/>
          <w:color w:val="0070C0"/>
        </w:rPr>
        <w:t>東部中学校」</w:t>
      </w:r>
      <w:r w:rsidR="008A1343" w:rsidRPr="008A1343">
        <w:rPr>
          <w:rFonts w:ascii="HG丸ｺﾞｼｯｸM-PRO" w:eastAsia="HG丸ｺﾞｼｯｸM-PRO" w:hAnsi="HG丸ｺﾞｼｯｸM-PRO" w:cs="ＭＳ 明朝" w:hint="eastAsia"/>
          <w:color w:val="FF0000"/>
        </w:rPr>
        <w:t xml:space="preserve">　</w:t>
      </w:r>
    </w:p>
    <w:p w14:paraId="0F751BA6" w14:textId="05DA105C" w:rsidR="00F6138C" w:rsidRPr="0002267E" w:rsidRDefault="00F6138C" w:rsidP="000D4A05">
      <w:pPr>
        <w:rPr>
          <w:rFonts w:ascii="BIZ UDP明朝 Medium" w:eastAsia="BIZ UDP明朝 Medium" w:hAnsi="BIZ UDP明朝 Medium" w:cs="ＭＳ 明朝"/>
          <w:color w:val="000000" w:themeColor="text1"/>
        </w:rPr>
      </w:pPr>
      <w:r w:rsidRPr="0002267E">
        <w:rPr>
          <w:rFonts w:ascii="BIZ UDP明朝 Medium" w:eastAsia="BIZ UDP明朝 Medium" w:hAnsi="BIZ UDP明朝 Medium" w:cs="ＭＳ 明朝" w:hint="eastAsia"/>
          <w:color w:val="000000" w:themeColor="text1"/>
        </w:rPr>
        <w:t xml:space="preserve">　　　・第3回委員会（7/11）会場は</w:t>
      </w:r>
      <w:r w:rsidR="00736329">
        <w:rPr>
          <w:rFonts w:ascii="BIZ UDP明朝 Medium" w:eastAsia="BIZ UDP明朝 Medium" w:hAnsi="BIZ UDP明朝 Medium" w:cs="ＭＳ 明朝" w:hint="eastAsia"/>
          <w:color w:val="000000" w:themeColor="text1"/>
        </w:rPr>
        <w:t>ものづくり会館</w:t>
      </w:r>
      <w:r w:rsidR="008A1343">
        <w:rPr>
          <w:rFonts w:ascii="BIZ UDP明朝 Medium" w:eastAsia="BIZ UDP明朝 Medium" w:hAnsi="BIZ UDP明朝 Medium" w:cs="ＭＳ 明朝" w:hint="eastAsia"/>
          <w:color w:val="000000" w:themeColor="text1"/>
        </w:rPr>
        <w:t xml:space="preserve">　</w:t>
      </w:r>
    </w:p>
    <w:p w14:paraId="6E7DD7C4" w14:textId="0C54F25B" w:rsidR="00F6138C" w:rsidRPr="0002267E" w:rsidRDefault="00F6138C" w:rsidP="000D4A05">
      <w:pPr>
        <w:rPr>
          <w:rFonts w:ascii="BIZ UDP明朝 Medium" w:eastAsia="BIZ UDP明朝 Medium" w:hAnsi="BIZ UDP明朝 Medium" w:cs="ＭＳ 明朝"/>
          <w:color w:val="000000" w:themeColor="text1"/>
        </w:rPr>
      </w:pPr>
      <w:r w:rsidRPr="0002267E">
        <w:rPr>
          <w:rFonts w:ascii="BIZ UDP明朝 Medium" w:eastAsia="BIZ UDP明朝 Medium" w:hAnsi="BIZ UDP明朝 Medium" w:cs="ＭＳ 明朝" w:hint="eastAsia"/>
          <w:color w:val="000000" w:themeColor="text1"/>
        </w:rPr>
        <w:t xml:space="preserve">　　　　　　全事研大会での機器操作は情報推進委員会が担当でリハーサル不要なため</w:t>
      </w:r>
    </w:p>
    <w:p w14:paraId="12AB2A9C" w14:textId="30AE7F75" w:rsidR="00DC20BC" w:rsidRDefault="00DC20BC" w:rsidP="000D4A05">
      <w:pPr>
        <w:rPr>
          <w:rFonts w:ascii="BIZ UDP明朝 Medium" w:eastAsia="BIZ UDP明朝 Medium" w:hAnsi="BIZ UDP明朝 Medium" w:cs="ＭＳ 明朝"/>
          <w:color w:val="000000" w:themeColor="text1"/>
        </w:rPr>
      </w:pPr>
      <w:r w:rsidRPr="0002267E">
        <w:rPr>
          <w:rFonts w:ascii="BIZ UDP明朝 Medium" w:eastAsia="BIZ UDP明朝 Medium" w:hAnsi="BIZ UDP明朝 Medium" w:cs="ＭＳ 明朝" w:hint="eastAsia"/>
          <w:color w:val="000000" w:themeColor="text1"/>
        </w:rPr>
        <w:t xml:space="preserve">　　　・データ量の多い場合は、県事務研HP研修推進委員専用</w:t>
      </w:r>
      <w:r w:rsidR="00B14181" w:rsidRPr="0002267E">
        <w:rPr>
          <w:rFonts w:ascii="BIZ UDP明朝 Medium" w:eastAsia="BIZ UDP明朝 Medium" w:hAnsi="BIZ UDP明朝 Medium" w:cs="ＭＳ 明朝" w:hint="eastAsia"/>
          <w:color w:val="000000" w:themeColor="text1"/>
        </w:rPr>
        <w:t>ページを利用（</w:t>
      </w:r>
      <w:r w:rsidRPr="0002267E">
        <w:rPr>
          <w:rFonts w:ascii="BIZ UDP明朝 Medium" w:eastAsia="BIZ UDP明朝 Medium" w:hAnsi="BIZ UDP明朝 Medium" w:cs="ＭＳ 明朝" w:hint="eastAsia"/>
          <w:color w:val="000000" w:themeColor="text1"/>
        </w:rPr>
        <w:t>別紙</w:t>
      </w:r>
      <w:r w:rsidR="00B14181" w:rsidRPr="0002267E">
        <w:rPr>
          <w:rFonts w:ascii="BIZ UDP明朝 Medium" w:eastAsia="BIZ UDP明朝 Medium" w:hAnsi="BIZ UDP明朝 Medium" w:cs="ＭＳ 明朝" w:hint="eastAsia"/>
          <w:color w:val="000000" w:themeColor="text1"/>
        </w:rPr>
        <w:t>②）</w:t>
      </w:r>
    </w:p>
    <w:p w14:paraId="515EE2B7" w14:textId="7B74C6C3" w:rsidR="00965D38" w:rsidRDefault="008A1343" w:rsidP="000D4A05">
      <w:pPr>
        <w:rPr>
          <w:rFonts w:ascii="HG丸ｺﾞｼｯｸM-PRO" w:eastAsia="HG丸ｺﾞｼｯｸM-PRO" w:hAnsi="HG丸ｺﾞｼｯｸM-PRO" w:cs="ＭＳ 明朝"/>
          <w:color w:val="0070C0"/>
        </w:rPr>
      </w:pPr>
      <w:r>
        <w:rPr>
          <w:rFonts w:ascii="BIZ UDP明朝 Medium" w:eastAsia="BIZ UDP明朝 Medium" w:hAnsi="BIZ UDP明朝 Medium" w:cs="ＭＳ 明朝" w:hint="eastAsia"/>
          <w:color w:val="000000" w:themeColor="text1"/>
        </w:rPr>
        <w:t xml:space="preserve">　　　　　　</w:t>
      </w:r>
      <w:r w:rsidR="00965D38" w:rsidRPr="00965D38">
        <w:rPr>
          <w:rFonts w:ascii="HG丸ｺﾞｼｯｸM-PRO" w:eastAsia="HG丸ｺﾞｼｯｸM-PRO" w:hAnsi="HG丸ｺﾞｼｯｸM-PRO" w:cs="ＭＳ 明朝" w:hint="eastAsia"/>
          <w:color w:val="0070C0"/>
        </w:rPr>
        <w:t>今後、</w:t>
      </w:r>
      <w:r w:rsidR="00965D38">
        <w:rPr>
          <w:rFonts w:ascii="HG丸ｺﾞｼｯｸM-PRO" w:eastAsia="HG丸ｺﾞｼｯｸM-PRO" w:hAnsi="HG丸ｺﾞｼｯｸM-PRO" w:cs="ＭＳ 明朝" w:hint="eastAsia"/>
          <w:color w:val="0070C0"/>
        </w:rPr>
        <w:t>添付ファイルはＷＥＢページに送り、研推専用ページを積極的に活用する</w:t>
      </w:r>
    </w:p>
    <w:p w14:paraId="6AD931FD" w14:textId="491AB4E2" w:rsidR="00965D38" w:rsidRPr="0002267E" w:rsidRDefault="00965D38" w:rsidP="00965D38">
      <w:pPr>
        <w:ind w:firstLineChars="400" w:firstLine="840"/>
        <w:rPr>
          <w:rFonts w:ascii="BIZ UDP明朝 Medium" w:eastAsia="BIZ UDP明朝 Medium" w:hAnsi="BIZ UDP明朝 Medium" w:cs="ＭＳ 明朝"/>
          <w:color w:val="000000" w:themeColor="text1"/>
        </w:rPr>
      </w:pPr>
      <w:r>
        <w:rPr>
          <w:rFonts w:ascii="HG丸ｺﾞｼｯｸM-PRO" w:eastAsia="HG丸ｺﾞｼｯｸM-PRO" w:hAnsi="HG丸ｺﾞｼｯｸM-PRO" w:cs="ＭＳ 明朝" w:hint="eastAsia"/>
          <w:color w:val="0070C0"/>
        </w:rPr>
        <w:t>※送った場合はメールで事前</w:t>
      </w:r>
      <w:r w:rsidR="00C33C12">
        <w:rPr>
          <w:rFonts w:ascii="HG丸ｺﾞｼｯｸM-PRO" w:eastAsia="HG丸ｺﾞｼｯｸM-PRO" w:hAnsi="HG丸ｺﾞｼｯｸM-PRO" w:cs="ＭＳ 明朝" w:hint="eastAsia"/>
          <w:color w:val="0070C0"/>
        </w:rPr>
        <w:t>に</w:t>
      </w:r>
      <w:r>
        <w:rPr>
          <w:rFonts w:ascii="HG丸ｺﾞｼｯｸM-PRO" w:eastAsia="HG丸ｺﾞｼｯｸM-PRO" w:hAnsi="HG丸ｺﾞｼｯｸM-PRO" w:cs="ＭＳ 明朝" w:hint="eastAsia"/>
          <w:color w:val="0070C0"/>
        </w:rPr>
        <w:t>連絡する</w:t>
      </w:r>
    </w:p>
    <w:p w14:paraId="092FDE83" w14:textId="1402A4C3" w:rsidR="000D4A05" w:rsidRPr="00965D38" w:rsidRDefault="00965D38" w:rsidP="000D4A05">
      <w:pPr>
        <w:rPr>
          <w:rFonts w:ascii="HG丸ｺﾞｼｯｸM-PRO" w:eastAsia="HG丸ｺﾞｼｯｸM-PRO" w:hAnsi="HG丸ｺﾞｼｯｸM-PRO" w:cs="ＭＳ 明朝"/>
          <w:color w:val="0070C0"/>
        </w:rPr>
      </w:pPr>
      <w:r>
        <w:rPr>
          <w:rFonts w:ascii="BIZ UDP明朝 Medium" w:eastAsia="BIZ UDP明朝 Medium" w:hAnsi="BIZ UDP明朝 Medium" w:cs="ＭＳ 明朝" w:hint="eastAsia"/>
          <w:color w:val="000000" w:themeColor="text1"/>
        </w:rPr>
        <w:t xml:space="preserve">　</w:t>
      </w:r>
    </w:p>
    <w:p w14:paraId="58E0E723" w14:textId="3510D955" w:rsidR="004A3B17" w:rsidRPr="0002267E" w:rsidRDefault="00B14181" w:rsidP="000D4A05">
      <w:pPr>
        <w:rPr>
          <w:rFonts w:ascii="BIZ UDP明朝 Medium" w:eastAsia="BIZ UDP明朝 Medium" w:hAnsi="BIZ UDP明朝 Medium" w:cs="ＭＳ 明朝"/>
          <w:color w:val="000000" w:themeColor="text1"/>
          <w:sz w:val="22"/>
          <w:szCs w:val="24"/>
        </w:rPr>
      </w:pPr>
      <w:r w:rsidRPr="0002267E">
        <w:rPr>
          <w:rFonts w:ascii="BIZ UDP明朝 Medium" w:eastAsia="BIZ UDP明朝 Medium" w:hAnsi="BIZ UDP明朝 Medium" w:cs="ＭＳ 明朝" w:hint="eastAsia"/>
          <w:color w:val="000000" w:themeColor="text1"/>
          <w:sz w:val="22"/>
          <w:szCs w:val="24"/>
        </w:rPr>
        <w:t>２．全事研大会関係</w:t>
      </w:r>
    </w:p>
    <w:p w14:paraId="4CEACC80" w14:textId="5FE55035" w:rsidR="00B14181" w:rsidRDefault="00B14181" w:rsidP="000D4A05">
      <w:pPr>
        <w:rPr>
          <w:rFonts w:ascii="BIZ UDP明朝 Medium" w:eastAsia="BIZ UDP明朝 Medium" w:hAnsi="BIZ UDP明朝 Medium" w:cs="ＭＳ 明朝"/>
          <w:color w:val="000000" w:themeColor="text1"/>
        </w:rPr>
      </w:pPr>
      <w:r w:rsidRPr="0002267E">
        <w:rPr>
          <w:rFonts w:ascii="BIZ UDP明朝 Medium" w:eastAsia="BIZ UDP明朝 Medium" w:hAnsi="BIZ UDP明朝 Medium" w:cs="ＭＳ 明朝" w:hint="eastAsia"/>
          <w:color w:val="000000" w:themeColor="text1"/>
        </w:rPr>
        <w:t xml:space="preserve">　　　・参加者への事前案内</w:t>
      </w:r>
      <w:r w:rsidR="00736329">
        <w:rPr>
          <w:rFonts w:ascii="BIZ UDP明朝 Medium" w:eastAsia="BIZ UDP明朝 Medium" w:hAnsi="BIZ UDP明朝 Medium" w:cs="ＭＳ 明朝" w:hint="eastAsia"/>
          <w:color w:val="000000" w:themeColor="text1"/>
        </w:rPr>
        <w:t>、当日機器</w:t>
      </w:r>
      <w:r w:rsidR="00F62B00">
        <w:rPr>
          <w:rFonts w:ascii="BIZ UDP明朝 Medium" w:eastAsia="BIZ UDP明朝 Medium" w:hAnsi="BIZ UDP明朝 Medium" w:cs="ＭＳ 明朝" w:hint="eastAsia"/>
          <w:color w:val="000000" w:themeColor="text1"/>
        </w:rPr>
        <w:t>操作</w:t>
      </w:r>
      <w:r w:rsidR="00736329">
        <w:rPr>
          <w:rFonts w:ascii="BIZ UDP明朝 Medium" w:eastAsia="BIZ UDP明朝 Medium" w:hAnsi="BIZ UDP明朝 Medium" w:cs="ＭＳ 明朝" w:hint="eastAsia"/>
          <w:color w:val="000000" w:themeColor="text1"/>
        </w:rPr>
        <w:t>とアンケート、事後調査</w:t>
      </w:r>
      <w:r w:rsidRPr="0002267E">
        <w:rPr>
          <w:rFonts w:ascii="BIZ UDP明朝 Medium" w:eastAsia="BIZ UDP明朝 Medium" w:hAnsi="BIZ UDP明朝 Medium" w:cs="ＭＳ 明朝" w:hint="eastAsia"/>
          <w:color w:val="000000" w:themeColor="text1"/>
        </w:rPr>
        <w:t>について</w:t>
      </w:r>
    </w:p>
    <w:p w14:paraId="79EAD78D" w14:textId="600F9FC2" w:rsidR="00736329" w:rsidRPr="00736329" w:rsidRDefault="00736329" w:rsidP="000D4A05">
      <w:pPr>
        <w:rPr>
          <w:rFonts w:ascii="BIZ UDP明朝 Medium" w:eastAsia="BIZ UDP明朝 Medium" w:hAnsi="BIZ UDP明朝 Medium" w:cs="ＭＳ 明朝"/>
          <w:color w:val="000000" w:themeColor="text1"/>
        </w:rPr>
      </w:pPr>
      <w:r>
        <w:rPr>
          <w:rFonts w:ascii="BIZ UDP明朝 Medium" w:eastAsia="BIZ UDP明朝 Medium" w:hAnsi="BIZ UDP明朝 Medium" w:cs="ＭＳ 明朝" w:hint="eastAsia"/>
          <w:color w:val="000000" w:themeColor="text1"/>
        </w:rPr>
        <w:t xml:space="preserve">　　　　　　情報推進委員＋研究委員1名</w:t>
      </w:r>
      <w:r w:rsidR="0033645D">
        <w:rPr>
          <w:rFonts w:ascii="BIZ UDP明朝 Medium" w:eastAsia="BIZ UDP明朝 Medium" w:hAnsi="BIZ UDP明朝 Medium" w:cs="ＭＳ 明朝" w:hint="eastAsia"/>
          <w:color w:val="000000" w:themeColor="text1"/>
        </w:rPr>
        <w:t>が担当する</w:t>
      </w:r>
      <w:r w:rsidR="008A1343">
        <w:rPr>
          <w:rFonts w:ascii="BIZ UDP明朝 Medium" w:eastAsia="BIZ UDP明朝 Medium" w:hAnsi="BIZ UDP明朝 Medium" w:cs="ＭＳ 明朝" w:hint="eastAsia"/>
          <w:color w:val="000000" w:themeColor="text1"/>
        </w:rPr>
        <w:t xml:space="preserve">　　</w:t>
      </w:r>
      <w:r w:rsidR="00965D38" w:rsidRPr="00965D38">
        <w:rPr>
          <w:rFonts w:ascii="HG丸ｺﾞｼｯｸM-PRO" w:eastAsia="HG丸ｺﾞｼｯｸM-PRO" w:hAnsi="HG丸ｺﾞｼｯｸM-PRO" w:cs="ＭＳ 明朝" w:hint="eastAsia"/>
          <w:color w:val="0070C0"/>
        </w:rPr>
        <w:t>→</w:t>
      </w:r>
      <w:r w:rsidR="008A1343">
        <w:rPr>
          <w:rFonts w:ascii="HG丸ｺﾞｼｯｸM-PRO" w:eastAsia="HG丸ｺﾞｼｯｸM-PRO" w:hAnsi="HG丸ｺﾞｼｯｸM-PRO" w:cs="ＭＳ 明朝" w:hint="eastAsia"/>
          <w:color w:val="0070C0"/>
        </w:rPr>
        <w:t>研修推進委員</w:t>
      </w:r>
      <w:r w:rsidR="00965D38">
        <w:rPr>
          <w:rFonts w:ascii="HG丸ｺﾞｼｯｸM-PRO" w:eastAsia="HG丸ｺﾞｼｯｸM-PRO" w:hAnsi="HG丸ｺﾞｼｯｸM-PRO" w:cs="ＭＳ 明朝" w:hint="eastAsia"/>
          <w:color w:val="0070C0"/>
        </w:rPr>
        <w:t>が</w:t>
      </w:r>
      <w:r w:rsidR="00C33C12">
        <w:rPr>
          <w:rFonts w:ascii="HG丸ｺﾞｼｯｸM-PRO" w:eastAsia="HG丸ｺﾞｼｯｸM-PRO" w:hAnsi="HG丸ｺﾞｼｯｸM-PRO" w:cs="ＭＳ 明朝" w:hint="eastAsia"/>
          <w:color w:val="0070C0"/>
        </w:rPr>
        <w:t>関わる必要なく</w:t>
      </w:r>
      <w:r w:rsidR="00965D38">
        <w:rPr>
          <w:rFonts w:ascii="HG丸ｺﾞｼｯｸM-PRO" w:eastAsia="HG丸ｺﾞｼｯｸM-PRO" w:hAnsi="HG丸ｺﾞｼｯｸM-PRO" w:cs="ＭＳ 明朝" w:hint="eastAsia"/>
          <w:color w:val="0070C0"/>
        </w:rPr>
        <w:t>なった</w:t>
      </w:r>
    </w:p>
    <w:p w14:paraId="31AFB02C" w14:textId="4CC53BD5" w:rsidR="00B14181" w:rsidRDefault="0033645D" w:rsidP="000D4A05">
      <w:pPr>
        <w:rPr>
          <w:rFonts w:ascii="BIZ UDP明朝 Medium" w:eastAsia="BIZ UDP明朝 Medium" w:hAnsi="BIZ UDP明朝 Medium" w:cs="ＭＳ 明朝"/>
          <w:color w:val="000000" w:themeColor="text1"/>
        </w:rPr>
      </w:pPr>
      <w:r>
        <w:rPr>
          <w:rFonts w:ascii="BIZ UDP明朝 Medium" w:eastAsia="BIZ UDP明朝 Medium" w:hAnsi="BIZ UDP明朝 Medium" w:cs="ＭＳ 明朝" w:hint="eastAsia"/>
          <w:color w:val="000000" w:themeColor="text1"/>
        </w:rPr>
        <w:t xml:space="preserve">　　　・</w:t>
      </w:r>
      <w:r w:rsidR="00F62B00">
        <w:rPr>
          <w:rFonts w:ascii="BIZ UDP明朝 Medium" w:eastAsia="BIZ UDP明朝 Medium" w:hAnsi="BIZ UDP明朝 Medium" w:cs="ＭＳ 明朝" w:hint="eastAsia"/>
          <w:color w:val="000000" w:themeColor="text1"/>
        </w:rPr>
        <w:t>大会</w:t>
      </w:r>
      <w:r>
        <w:rPr>
          <w:rFonts w:ascii="BIZ UDP明朝 Medium" w:eastAsia="BIZ UDP明朝 Medium" w:hAnsi="BIZ UDP明朝 Medium" w:cs="ＭＳ 明朝" w:hint="eastAsia"/>
          <w:color w:val="000000" w:themeColor="text1"/>
        </w:rPr>
        <w:t>当日の積極的参加</w:t>
      </w:r>
      <w:r w:rsidR="00965D38">
        <w:rPr>
          <w:rFonts w:ascii="BIZ UDP明朝 Medium" w:eastAsia="BIZ UDP明朝 Medium" w:hAnsi="BIZ UDP明朝 Medium" w:cs="ＭＳ 明朝" w:hint="eastAsia"/>
          <w:color w:val="000000" w:themeColor="text1"/>
        </w:rPr>
        <w:t xml:space="preserve">　</w:t>
      </w:r>
    </w:p>
    <w:p w14:paraId="4B0BEC29" w14:textId="77777777" w:rsidR="0033645D" w:rsidRPr="0002267E" w:rsidRDefault="0033645D" w:rsidP="000D4A05">
      <w:pPr>
        <w:rPr>
          <w:rFonts w:ascii="BIZ UDP明朝 Medium" w:eastAsia="BIZ UDP明朝 Medium" w:hAnsi="BIZ UDP明朝 Medium" w:cs="ＭＳ 明朝"/>
          <w:color w:val="000000" w:themeColor="text1"/>
        </w:rPr>
      </w:pPr>
    </w:p>
    <w:p w14:paraId="4349BF36" w14:textId="4A73BC07" w:rsidR="001B6F7A" w:rsidRPr="0002267E" w:rsidRDefault="00B14181" w:rsidP="000D4A05">
      <w:pPr>
        <w:rPr>
          <w:rFonts w:ascii="BIZ UDP明朝 Medium" w:eastAsia="BIZ UDP明朝 Medium" w:hAnsi="BIZ UDP明朝 Medium"/>
          <w:color w:val="000000" w:themeColor="text1"/>
          <w:sz w:val="22"/>
          <w:szCs w:val="24"/>
        </w:rPr>
      </w:pPr>
      <w:r w:rsidRPr="0002267E">
        <w:rPr>
          <w:rFonts w:ascii="BIZ UDP明朝 Medium" w:eastAsia="BIZ UDP明朝 Medium" w:hAnsi="BIZ UDP明朝 Medium" w:hint="eastAsia"/>
          <w:color w:val="000000" w:themeColor="text1"/>
          <w:sz w:val="22"/>
          <w:szCs w:val="24"/>
        </w:rPr>
        <w:t>３</w:t>
      </w:r>
      <w:r w:rsidR="00F6138C" w:rsidRPr="0002267E">
        <w:rPr>
          <w:rFonts w:ascii="BIZ UDP明朝 Medium" w:eastAsia="BIZ UDP明朝 Medium" w:hAnsi="BIZ UDP明朝 Medium" w:hint="eastAsia"/>
          <w:color w:val="000000" w:themeColor="text1"/>
          <w:sz w:val="22"/>
          <w:szCs w:val="24"/>
        </w:rPr>
        <w:t>．</w:t>
      </w:r>
      <w:r w:rsidR="001B6F7A" w:rsidRPr="0002267E">
        <w:rPr>
          <w:rFonts w:ascii="BIZ UDP明朝 Medium" w:eastAsia="BIZ UDP明朝 Medium" w:hAnsi="BIZ UDP明朝 Medium" w:hint="eastAsia"/>
          <w:color w:val="000000" w:themeColor="text1"/>
          <w:sz w:val="22"/>
          <w:szCs w:val="24"/>
        </w:rPr>
        <w:t>これ</w:t>
      </w:r>
      <w:r w:rsidR="000D4A05" w:rsidRPr="0002267E">
        <w:rPr>
          <w:rFonts w:ascii="BIZ UDP明朝 Medium" w:eastAsia="BIZ UDP明朝 Medium" w:hAnsi="BIZ UDP明朝 Medium" w:hint="eastAsia"/>
          <w:color w:val="000000" w:themeColor="text1"/>
          <w:sz w:val="22"/>
          <w:szCs w:val="24"/>
        </w:rPr>
        <w:t>まで</w:t>
      </w:r>
      <w:r w:rsidR="001B3E29" w:rsidRPr="0002267E">
        <w:rPr>
          <w:rFonts w:ascii="BIZ UDP明朝 Medium" w:eastAsia="BIZ UDP明朝 Medium" w:hAnsi="BIZ UDP明朝 Medium" w:hint="eastAsia"/>
          <w:color w:val="000000" w:themeColor="text1"/>
          <w:sz w:val="22"/>
          <w:szCs w:val="24"/>
        </w:rPr>
        <w:t>の</w:t>
      </w:r>
      <w:r w:rsidR="00353DB3" w:rsidRPr="0002267E">
        <w:rPr>
          <w:rFonts w:ascii="BIZ UDP明朝 Medium" w:eastAsia="BIZ UDP明朝 Medium" w:hAnsi="BIZ UDP明朝 Medium" w:hint="eastAsia"/>
          <w:color w:val="000000" w:themeColor="text1"/>
          <w:sz w:val="22"/>
          <w:szCs w:val="24"/>
        </w:rPr>
        <w:t>活動</w:t>
      </w:r>
      <w:r w:rsidR="000051DC" w:rsidRPr="0002267E">
        <w:rPr>
          <w:rFonts w:ascii="BIZ UDP明朝 Medium" w:eastAsia="BIZ UDP明朝 Medium" w:hAnsi="BIZ UDP明朝 Medium" w:hint="eastAsia"/>
          <w:color w:val="000000" w:themeColor="text1"/>
          <w:sz w:val="22"/>
          <w:szCs w:val="24"/>
        </w:rPr>
        <w:t>について</w:t>
      </w:r>
      <w:r w:rsidR="00736329">
        <w:rPr>
          <w:rFonts w:ascii="BIZ UDP明朝 Medium" w:eastAsia="BIZ UDP明朝 Medium" w:hAnsi="BIZ UDP明朝 Medium" w:hint="eastAsia"/>
          <w:color w:val="000000" w:themeColor="text1"/>
          <w:sz w:val="22"/>
          <w:szCs w:val="24"/>
        </w:rPr>
        <w:t xml:space="preserve">　　※R5.3セミナー報告</w:t>
      </w:r>
      <w:r w:rsidR="00CF2B19">
        <w:rPr>
          <w:rFonts w:ascii="BIZ UDP明朝 Medium" w:eastAsia="BIZ UDP明朝 Medium" w:hAnsi="BIZ UDP明朝 Medium" w:hint="eastAsia"/>
          <w:color w:val="000000" w:themeColor="text1"/>
          <w:sz w:val="22"/>
          <w:szCs w:val="24"/>
        </w:rPr>
        <w:t>（別紙</w:t>
      </w:r>
      <w:r w:rsidR="00736329">
        <w:rPr>
          <w:rFonts w:ascii="BIZ UDP明朝 Medium" w:eastAsia="BIZ UDP明朝 Medium" w:hAnsi="BIZ UDP明朝 Medium" w:hint="eastAsia"/>
          <w:color w:val="000000" w:themeColor="text1"/>
          <w:sz w:val="22"/>
          <w:szCs w:val="24"/>
        </w:rPr>
        <w:t>③</w:t>
      </w:r>
      <w:r w:rsidR="00CF2B19">
        <w:rPr>
          <w:rFonts w:ascii="BIZ UDP明朝 Medium" w:eastAsia="BIZ UDP明朝 Medium" w:hAnsi="BIZ UDP明朝 Medium" w:hint="eastAsia"/>
          <w:color w:val="000000" w:themeColor="text1"/>
          <w:sz w:val="22"/>
          <w:szCs w:val="24"/>
        </w:rPr>
        <w:t>）</w:t>
      </w:r>
      <w:r w:rsidR="00736329">
        <w:rPr>
          <w:rFonts w:ascii="BIZ UDP明朝 Medium" w:eastAsia="BIZ UDP明朝 Medium" w:hAnsi="BIZ UDP明朝 Medium" w:hint="eastAsia"/>
          <w:color w:val="000000" w:themeColor="text1"/>
          <w:sz w:val="22"/>
          <w:szCs w:val="24"/>
        </w:rPr>
        <w:t>参照</w:t>
      </w:r>
    </w:p>
    <w:p w14:paraId="30ED0F8F" w14:textId="0CD7CD5C" w:rsidR="000051DC" w:rsidRPr="0002267E" w:rsidRDefault="00F62B00" w:rsidP="00F62B00">
      <w:pPr>
        <w:ind w:firstLineChars="200" w:firstLine="4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0051DC" w:rsidRPr="0002267E">
        <w:rPr>
          <w:rFonts w:ascii="BIZ UDP明朝 Medium" w:eastAsia="BIZ UDP明朝 Medium" w:hAnsi="BIZ UDP明朝 Medium" w:hint="eastAsia"/>
          <w:color w:val="000000" w:themeColor="text1"/>
        </w:rPr>
        <w:t>初任者（若年層）プログラムの検討・作成（別紙</w:t>
      </w:r>
      <w:r w:rsidR="00B14181" w:rsidRPr="0002267E">
        <w:rPr>
          <w:rFonts w:ascii="BIZ UDP明朝 Medium" w:eastAsia="BIZ UDP明朝 Medium" w:hAnsi="BIZ UDP明朝 Medium" w:hint="eastAsia"/>
          <w:color w:val="000000" w:themeColor="text1"/>
        </w:rPr>
        <w:t>④</w:t>
      </w:r>
      <w:r w:rsidR="0040227C" w:rsidRPr="0002267E">
        <w:rPr>
          <w:rFonts w:ascii="BIZ UDP明朝 Medium" w:eastAsia="BIZ UDP明朝 Medium" w:hAnsi="BIZ UDP明朝 Medium" w:hint="eastAsia"/>
          <w:color w:val="000000" w:themeColor="text1"/>
        </w:rPr>
        <w:t>⑤</w:t>
      </w:r>
      <w:r w:rsidR="000051DC" w:rsidRPr="0002267E">
        <w:rPr>
          <w:rFonts w:ascii="BIZ UDP明朝 Medium" w:eastAsia="BIZ UDP明朝 Medium" w:hAnsi="BIZ UDP明朝 Medium" w:hint="eastAsia"/>
          <w:color w:val="000000" w:themeColor="text1"/>
        </w:rPr>
        <w:t>）</w:t>
      </w:r>
    </w:p>
    <w:p w14:paraId="3567D1CA" w14:textId="302CC281" w:rsidR="004A3B17" w:rsidRPr="0002267E" w:rsidRDefault="004A3B17" w:rsidP="00396E32">
      <w:pPr>
        <w:ind w:firstLineChars="300" w:firstLine="630"/>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w:t>
      </w:r>
      <w:r w:rsidR="00FE14DD" w:rsidRPr="0002267E">
        <w:rPr>
          <w:rFonts w:ascii="BIZ UDP明朝 Medium" w:eastAsia="BIZ UDP明朝 Medium" w:hAnsi="BIZ UDP明朝 Medium" w:hint="eastAsia"/>
          <w:color w:val="000000" w:themeColor="text1"/>
        </w:rPr>
        <w:t>新採の研修体制整備</w:t>
      </w:r>
      <w:r w:rsidR="0002267E" w:rsidRPr="0002267E">
        <w:rPr>
          <w:rFonts w:ascii="BIZ UDP明朝 Medium" w:eastAsia="BIZ UDP明朝 Medium" w:hAnsi="BIZ UDP明朝 Medium" w:hint="eastAsia"/>
          <w:color w:val="000000" w:themeColor="text1"/>
        </w:rPr>
        <w:t>（</w:t>
      </w:r>
      <w:r w:rsidR="00FE14DD" w:rsidRPr="0002267E">
        <w:rPr>
          <w:rFonts w:ascii="BIZ UDP明朝 Medium" w:eastAsia="BIZ UDP明朝 Medium" w:hAnsi="BIZ UDP明朝 Medium" w:hint="eastAsia"/>
          <w:color w:val="000000" w:themeColor="text1"/>
        </w:rPr>
        <w:t>地区や</w:t>
      </w:r>
      <w:r w:rsidR="0002267E" w:rsidRPr="0002267E">
        <w:rPr>
          <w:rFonts w:ascii="BIZ UDP明朝 Medium" w:eastAsia="BIZ UDP明朝 Medium" w:hAnsi="BIZ UDP明朝 Medium" w:hint="eastAsia"/>
          <w:color w:val="000000" w:themeColor="text1"/>
        </w:rPr>
        <w:t>指導者のガイド）・</w:t>
      </w:r>
      <w:r w:rsidRPr="0002267E">
        <w:rPr>
          <w:rFonts w:ascii="BIZ UDP明朝 Medium" w:eastAsia="BIZ UDP明朝 Medium" w:hAnsi="BIZ UDP明朝 Medium" w:hint="eastAsia"/>
          <w:color w:val="000000" w:themeColor="text1"/>
        </w:rPr>
        <w:t>育成指標</w:t>
      </w:r>
      <w:r w:rsidR="00B14181" w:rsidRPr="0002267E">
        <w:rPr>
          <w:rFonts w:ascii="BIZ UDP明朝 Medium" w:eastAsia="BIZ UDP明朝 Medium" w:hAnsi="BIZ UDP明朝 Medium" w:hint="eastAsia"/>
          <w:color w:val="000000" w:themeColor="text1"/>
        </w:rPr>
        <w:t>や</w:t>
      </w:r>
      <w:r w:rsidRPr="0002267E">
        <w:rPr>
          <w:rFonts w:ascii="BIZ UDP明朝 Medium" w:eastAsia="BIZ UDP明朝 Medium" w:hAnsi="BIZ UDP明朝 Medium" w:hint="eastAsia"/>
          <w:color w:val="000000" w:themeColor="text1"/>
        </w:rPr>
        <w:t>ハンドブックとの関連</w:t>
      </w:r>
    </w:p>
    <w:p w14:paraId="03AA0A63" w14:textId="4D1E6834" w:rsidR="000051DC" w:rsidRPr="0002267E" w:rsidRDefault="00F62B00" w:rsidP="00F62B00">
      <w:pPr>
        <w:ind w:firstLineChars="200" w:firstLine="4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0051DC" w:rsidRPr="0002267E">
        <w:rPr>
          <w:rFonts w:ascii="BIZ UDP明朝 Medium" w:eastAsia="BIZ UDP明朝 Medium" w:hAnsi="BIZ UDP明朝 Medium" w:hint="eastAsia"/>
          <w:color w:val="000000" w:themeColor="text1"/>
        </w:rPr>
        <w:t>NITS動画教材の活用についての提案（別紙</w:t>
      </w:r>
      <w:r w:rsidR="0040227C" w:rsidRPr="0002267E">
        <w:rPr>
          <w:rFonts w:ascii="BIZ UDP明朝 Medium" w:eastAsia="BIZ UDP明朝 Medium" w:hAnsi="BIZ UDP明朝 Medium" w:hint="eastAsia"/>
          <w:color w:val="000000" w:themeColor="text1"/>
        </w:rPr>
        <w:t>⑤⑥</w:t>
      </w:r>
      <w:r w:rsidR="000051DC" w:rsidRPr="0002267E">
        <w:rPr>
          <w:rFonts w:ascii="BIZ UDP明朝 Medium" w:eastAsia="BIZ UDP明朝 Medium" w:hAnsi="BIZ UDP明朝 Medium" w:hint="eastAsia"/>
          <w:color w:val="000000" w:themeColor="text1"/>
        </w:rPr>
        <w:t>）</w:t>
      </w:r>
    </w:p>
    <w:p w14:paraId="3262D694" w14:textId="6356AA37" w:rsidR="000051DC" w:rsidRPr="0002267E" w:rsidRDefault="004A3B17" w:rsidP="004A3B17">
      <w:pPr>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w:t>
      </w:r>
      <w:r w:rsidR="00F62B00">
        <w:rPr>
          <w:rFonts w:ascii="BIZ UDP明朝 Medium" w:eastAsia="BIZ UDP明朝 Medium" w:hAnsi="BIZ UDP明朝 Medium" w:hint="eastAsia"/>
          <w:color w:val="000000" w:themeColor="text1"/>
        </w:rPr>
        <w:t xml:space="preserve">　</w:t>
      </w:r>
      <w:r w:rsidRPr="0002267E">
        <w:rPr>
          <w:rFonts w:ascii="BIZ UDP明朝 Medium" w:eastAsia="BIZ UDP明朝 Medium" w:hAnsi="BIZ UDP明朝 Medium" w:hint="eastAsia"/>
          <w:color w:val="000000" w:themeColor="text1"/>
        </w:rPr>
        <w:t>ICT機器</w:t>
      </w:r>
      <w:r w:rsidR="00FE14DD" w:rsidRPr="0002267E">
        <w:rPr>
          <w:rFonts w:ascii="BIZ UDP明朝 Medium" w:eastAsia="BIZ UDP明朝 Medium" w:hAnsi="BIZ UDP明朝 Medium" w:hint="eastAsia"/>
          <w:color w:val="000000" w:themeColor="text1"/>
        </w:rPr>
        <w:t>と県事務研HP</w:t>
      </w:r>
      <w:r w:rsidRPr="0002267E">
        <w:rPr>
          <w:rFonts w:ascii="BIZ UDP明朝 Medium" w:eastAsia="BIZ UDP明朝 Medium" w:hAnsi="BIZ UDP明朝 Medium" w:hint="eastAsia"/>
          <w:color w:val="000000" w:themeColor="text1"/>
        </w:rPr>
        <w:t>の活用</w:t>
      </w:r>
      <w:r w:rsidR="00FE14DD" w:rsidRPr="0002267E">
        <w:rPr>
          <w:rFonts w:ascii="BIZ UDP明朝 Medium" w:eastAsia="BIZ UDP明朝 Medium" w:hAnsi="BIZ UDP明朝 Medium" w:hint="eastAsia"/>
          <w:color w:val="000000" w:themeColor="text1"/>
        </w:rPr>
        <w:t>・自己研鑽に向けた新しい研修スタイルの提案</w:t>
      </w:r>
      <w:r w:rsidR="00F62B00">
        <w:rPr>
          <w:rFonts w:ascii="BIZ UDP明朝 Medium" w:eastAsia="BIZ UDP明朝 Medium" w:hAnsi="BIZ UDP明朝 Medium" w:hint="eastAsia"/>
          <w:color w:val="000000" w:themeColor="text1"/>
        </w:rPr>
        <w:t>・育成指標との関連</w:t>
      </w:r>
    </w:p>
    <w:p w14:paraId="1D593A18" w14:textId="5F76F718" w:rsidR="003E15EE" w:rsidRPr="0002267E" w:rsidRDefault="003E15EE" w:rsidP="004A3B17">
      <w:pPr>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w:t>
      </w:r>
      <w:r w:rsidR="000747C0">
        <w:rPr>
          <w:rFonts w:ascii="BIZ UDP明朝 Medium" w:eastAsia="BIZ UDP明朝 Medium" w:hAnsi="BIZ UDP明朝 Medium" w:hint="eastAsia"/>
          <w:color w:val="000000" w:themeColor="text1"/>
        </w:rPr>
        <w:t xml:space="preserve">　・</w:t>
      </w:r>
      <w:r w:rsidR="0040227C" w:rsidRPr="0002267E">
        <w:rPr>
          <w:rFonts w:ascii="BIZ UDP明朝 Medium" w:eastAsia="BIZ UDP明朝 Medium" w:hAnsi="BIZ UDP明朝 Medium" w:hint="eastAsia"/>
          <w:color w:val="000000" w:themeColor="text1"/>
        </w:rPr>
        <w:t>初任者・若年層を対象とした研修</w:t>
      </w:r>
      <w:r w:rsidRPr="0002267E">
        <w:rPr>
          <w:rFonts w:ascii="BIZ UDP明朝 Medium" w:eastAsia="BIZ UDP明朝 Medium" w:hAnsi="BIZ UDP明朝 Medium" w:hint="eastAsia"/>
          <w:color w:val="000000" w:themeColor="text1"/>
        </w:rPr>
        <w:t>実践事例の募集（別紙</w:t>
      </w:r>
      <w:r w:rsidR="0040227C" w:rsidRPr="0002267E">
        <w:rPr>
          <w:rFonts w:ascii="BIZ UDP明朝 Medium" w:eastAsia="BIZ UDP明朝 Medium" w:hAnsi="BIZ UDP明朝 Medium" w:hint="eastAsia"/>
          <w:color w:val="000000" w:themeColor="text1"/>
        </w:rPr>
        <w:t>⑦</w:t>
      </w:r>
      <w:r w:rsidRPr="0002267E">
        <w:rPr>
          <w:rFonts w:ascii="BIZ UDP明朝 Medium" w:eastAsia="BIZ UDP明朝 Medium" w:hAnsi="BIZ UDP明朝 Medium" w:hint="eastAsia"/>
          <w:color w:val="000000" w:themeColor="text1"/>
        </w:rPr>
        <w:t>）</w:t>
      </w:r>
    </w:p>
    <w:p w14:paraId="1D184C1D" w14:textId="144D0D9E" w:rsidR="003E15EE" w:rsidRPr="0002267E" w:rsidRDefault="003E15EE" w:rsidP="004A3B17">
      <w:pPr>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w:t>
      </w:r>
      <w:r w:rsidR="00F62B00">
        <w:rPr>
          <w:rFonts w:ascii="BIZ UDP明朝 Medium" w:eastAsia="BIZ UDP明朝 Medium" w:hAnsi="BIZ UDP明朝 Medium" w:hint="eastAsia"/>
          <w:color w:val="000000" w:themeColor="text1"/>
        </w:rPr>
        <w:t xml:space="preserve"> </w:t>
      </w:r>
      <w:r w:rsidRPr="0002267E">
        <w:rPr>
          <w:rFonts w:ascii="BIZ UDP明朝 Medium" w:eastAsia="BIZ UDP明朝 Medium" w:hAnsi="BIZ UDP明朝 Medium" w:hint="eastAsia"/>
          <w:color w:val="000000" w:themeColor="text1"/>
        </w:rPr>
        <w:t>実践募集と</w:t>
      </w:r>
      <w:r w:rsidR="00B14181" w:rsidRPr="0002267E">
        <w:rPr>
          <w:rFonts w:ascii="BIZ UDP明朝 Medium" w:eastAsia="BIZ UDP明朝 Medium" w:hAnsi="BIZ UDP明朝 Medium" w:hint="eastAsia"/>
          <w:color w:val="000000" w:themeColor="text1"/>
        </w:rPr>
        <w:t>実践ライブラリーへの</w:t>
      </w:r>
      <w:r w:rsidRPr="0002267E">
        <w:rPr>
          <w:rFonts w:ascii="BIZ UDP明朝 Medium" w:eastAsia="BIZ UDP明朝 Medium" w:hAnsi="BIZ UDP明朝 Medium" w:hint="eastAsia"/>
          <w:color w:val="000000" w:themeColor="text1"/>
        </w:rPr>
        <w:t>掲載</w:t>
      </w:r>
      <w:r w:rsidR="00FE14DD" w:rsidRPr="0002267E">
        <w:rPr>
          <w:rFonts w:ascii="BIZ UDP明朝 Medium" w:eastAsia="BIZ UDP明朝 Medium" w:hAnsi="BIZ UDP明朝 Medium" w:hint="eastAsia"/>
          <w:color w:val="000000" w:themeColor="text1"/>
        </w:rPr>
        <w:t>・HPの活用</w:t>
      </w:r>
    </w:p>
    <w:p w14:paraId="2FED0272" w14:textId="412F37BB" w:rsidR="004A3B17" w:rsidRPr="0002267E" w:rsidRDefault="004A3B17" w:rsidP="004A3B17">
      <w:pPr>
        <w:rPr>
          <w:rFonts w:ascii="BIZ UDP明朝 Medium" w:eastAsia="BIZ UDP明朝 Medium" w:hAnsi="BIZ UDP明朝 Medium"/>
          <w:color w:val="000000" w:themeColor="text1"/>
        </w:rPr>
      </w:pPr>
    </w:p>
    <w:p w14:paraId="514BBE2A" w14:textId="606720D0" w:rsidR="000051DC" w:rsidRPr="0002267E" w:rsidRDefault="00B14181" w:rsidP="004A3B17">
      <w:pPr>
        <w:rPr>
          <w:rFonts w:ascii="BIZ UDP明朝 Medium" w:eastAsia="BIZ UDP明朝 Medium" w:hAnsi="BIZ UDP明朝 Medium"/>
          <w:color w:val="000000" w:themeColor="text1"/>
          <w:sz w:val="22"/>
          <w:szCs w:val="24"/>
        </w:rPr>
      </w:pPr>
      <w:r w:rsidRPr="0002267E">
        <w:rPr>
          <w:rFonts w:ascii="BIZ UDP明朝 Medium" w:eastAsia="BIZ UDP明朝 Medium" w:hAnsi="BIZ UDP明朝 Medium" w:hint="eastAsia"/>
          <w:color w:val="000000" w:themeColor="text1"/>
          <w:sz w:val="22"/>
          <w:szCs w:val="24"/>
        </w:rPr>
        <w:t>４</w:t>
      </w:r>
      <w:r w:rsidR="004A3B17" w:rsidRPr="0002267E">
        <w:rPr>
          <w:rFonts w:ascii="BIZ UDP明朝 Medium" w:eastAsia="BIZ UDP明朝 Medium" w:hAnsi="BIZ UDP明朝 Medium" w:hint="eastAsia"/>
          <w:color w:val="000000" w:themeColor="text1"/>
          <w:sz w:val="22"/>
          <w:szCs w:val="24"/>
        </w:rPr>
        <w:t>．今年度の活動について</w:t>
      </w:r>
    </w:p>
    <w:p w14:paraId="1E864BFB" w14:textId="029E09FD" w:rsidR="000051DC" w:rsidRPr="0002267E" w:rsidRDefault="000051DC" w:rsidP="00396E32">
      <w:pPr>
        <w:ind w:firstLineChars="300" w:firstLine="630"/>
        <w:rPr>
          <w:rFonts w:ascii="BIZ UDP明朝 Medium" w:eastAsia="BIZ UDP明朝 Medium" w:hAnsi="BIZ UDP明朝 Medium"/>
          <w:color w:val="000000" w:themeColor="text1"/>
        </w:rPr>
      </w:pPr>
      <w:r w:rsidRPr="0002267E">
        <w:rPr>
          <w:rFonts w:ascii="BIZ UDP明朝 Medium" w:eastAsia="BIZ UDP明朝 Medium" w:hAnsi="BIZ UDP明朝 Medium" w:hint="eastAsia"/>
          <w:noProof/>
          <w:color w:val="000000" w:themeColor="text1"/>
        </w:rPr>
        <mc:AlternateContent>
          <mc:Choice Requires="wps">
            <w:drawing>
              <wp:anchor distT="0" distB="0" distL="114300" distR="114300" simplePos="0" relativeHeight="251660288" behindDoc="0" locked="0" layoutInCell="1" allowOverlap="1" wp14:anchorId="12292F34" wp14:editId="250EACFB">
                <wp:simplePos x="0" y="0"/>
                <wp:positionH relativeFrom="column">
                  <wp:posOffset>3566795</wp:posOffset>
                </wp:positionH>
                <wp:positionV relativeFrom="paragraph">
                  <wp:posOffset>151765</wp:posOffset>
                </wp:positionV>
                <wp:extent cx="312420" cy="784860"/>
                <wp:effectExtent l="0" t="0" r="11430" b="15240"/>
                <wp:wrapNone/>
                <wp:docPr id="2" name="右中かっこ 2"/>
                <wp:cNvGraphicFramePr/>
                <a:graphic xmlns:a="http://schemas.openxmlformats.org/drawingml/2006/main">
                  <a:graphicData uri="http://schemas.microsoft.com/office/word/2010/wordprocessingShape">
                    <wps:wsp>
                      <wps:cNvSpPr/>
                      <wps:spPr>
                        <a:xfrm>
                          <a:off x="0" y="0"/>
                          <a:ext cx="312420" cy="784860"/>
                        </a:xfrm>
                        <a:prstGeom prst="rightBrace">
                          <a:avLst>
                            <a:gd name="adj1" fmla="val 8333"/>
                            <a:gd name="adj2" fmla="val 4805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F77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80.85pt;margin-top:11.95pt;width:24.6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" adj="716,10381" strokecolor="black [3040]"/>
            </w:pict>
          </mc:Fallback>
        </mc:AlternateContent>
      </w:r>
      <w:r w:rsidRPr="0002267E">
        <w:rPr>
          <w:rFonts w:ascii="BIZ UDP明朝 Medium" w:eastAsia="BIZ UDP明朝 Medium" w:hAnsi="BIZ UDP明朝 Medium" w:hint="eastAsia"/>
          <w:color w:val="000000" w:themeColor="text1"/>
        </w:rPr>
        <w:t xml:space="preserve">　　初任者プログラムの完成</w:t>
      </w:r>
      <w:r w:rsidR="003E15EE" w:rsidRPr="0002267E">
        <w:rPr>
          <w:rFonts w:ascii="BIZ UDP明朝 Medium" w:eastAsia="BIZ UDP明朝 Medium" w:hAnsi="BIZ UDP明朝 Medium" w:hint="eastAsia"/>
          <w:color w:val="000000" w:themeColor="text1"/>
        </w:rPr>
        <w:t>と活用に</w:t>
      </w:r>
      <w:r w:rsidR="000747C0">
        <w:rPr>
          <w:rFonts w:ascii="BIZ UDP明朝 Medium" w:eastAsia="BIZ UDP明朝 Medium" w:hAnsi="BIZ UDP明朝 Medium" w:hint="eastAsia"/>
          <w:color w:val="000000" w:themeColor="text1"/>
        </w:rPr>
        <w:t>向け</w:t>
      </w:r>
      <w:r w:rsidR="003E15EE" w:rsidRPr="0002267E">
        <w:rPr>
          <w:rFonts w:ascii="BIZ UDP明朝 Medium" w:eastAsia="BIZ UDP明朝 Medium" w:hAnsi="BIZ UDP明朝 Medium" w:hint="eastAsia"/>
          <w:color w:val="000000" w:themeColor="text1"/>
        </w:rPr>
        <w:t>て</w:t>
      </w:r>
    </w:p>
    <w:p w14:paraId="0CB5B60B" w14:textId="7F962167" w:rsidR="000051DC" w:rsidRPr="0002267E" w:rsidRDefault="000051DC" w:rsidP="00396E32">
      <w:pPr>
        <w:ind w:firstLineChars="300" w:firstLine="630"/>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NITS動画活用に向けた実践例　　　　　　　　　</w:t>
      </w:r>
      <w:r w:rsidR="003E15EE" w:rsidRPr="0002267E">
        <w:rPr>
          <w:rFonts w:ascii="BIZ UDP明朝 Medium" w:eastAsia="BIZ UDP明朝 Medium" w:hAnsi="BIZ UDP明朝 Medium" w:hint="eastAsia"/>
          <w:color w:val="000000" w:themeColor="text1"/>
        </w:rPr>
        <w:t xml:space="preserve">　</w:t>
      </w:r>
      <w:r w:rsidR="0002267E">
        <w:rPr>
          <w:rFonts w:ascii="BIZ UDP明朝 Medium" w:eastAsia="BIZ UDP明朝 Medium" w:hAnsi="BIZ UDP明朝 Medium" w:hint="eastAsia"/>
          <w:color w:val="000000" w:themeColor="text1"/>
        </w:rPr>
        <w:t xml:space="preserve">　　　　　　　　　</w:t>
      </w:r>
      <w:r w:rsidR="003E15EE" w:rsidRPr="0002267E">
        <w:rPr>
          <w:rFonts w:ascii="BIZ UDP明朝 Medium" w:eastAsia="BIZ UDP明朝 Medium" w:hAnsi="BIZ UDP明朝 Medium" w:hint="eastAsia"/>
          <w:color w:val="000000" w:themeColor="text1"/>
        </w:rPr>
        <w:t xml:space="preserve">　</w:t>
      </w:r>
      <w:r w:rsidR="00CF2B19">
        <w:rPr>
          <w:rFonts w:ascii="BIZ UDP明朝 Medium" w:eastAsia="BIZ UDP明朝 Medium" w:hAnsi="BIZ UDP明朝 Medium" w:hint="eastAsia"/>
          <w:color w:val="000000" w:themeColor="text1"/>
        </w:rPr>
        <w:t>今年度はグランドデザイン最終年度</w:t>
      </w:r>
    </w:p>
    <w:p w14:paraId="365642FC" w14:textId="04093A46" w:rsidR="00CF2B19" w:rsidRPr="0002267E" w:rsidRDefault="000051DC" w:rsidP="00CF2B19">
      <w:pPr>
        <w:ind w:firstLineChars="300" w:firstLine="630"/>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w:t>
      </w:r>
      <w:r w:rsidR="004A3B17" w:rsidRPr="0002267E">
        <w:rPr>
          <w:rFonts w:ascii="BIZ UDP明朝 Medium" w:eastAsia="BIZ UDP明朝 Medium" w:hAnsi="BIZ UDP明朝 Medium" w:hint="eastAsia"/>
          <w:color w:val="000000" w:themeColor="text1"/>
        </w:rPr>
        <w:t>実践ライブラリーの周知</w:t>
      </w:r>
      <w:r w:rsidR="003E15EE" w:rsidRPr="0002267E">
        <w:rPr>
          <w:rFonts w:ascii="BIZ UDP明朝 Medium" w:eastAsia="BIZ UDP明朝 Medium" w:hAnsi="BIZ UDP明朝 Medium" w:hint="eastAsia"/>
          <w:color w:val="000000" w:themeColor="text1"/>
        </w:rPr>
        <w:t>と活用</w:t>
      </w:r>
      <w:r w:rsidR="00CF2B19">
        <w:rPr>
          <w:rFonts w:ascii="BIZ UDP明朝 Medium" w:eastAsia="BIZ UDP明朝 Medium" w:hAnsi="BIZ UDP明朝 Medium" w:hint="eastAsia"/>
          <w:color w:val="000000" w:themeColor="text1"/>
        </w:rPr>
        <w:t xml:space="preserve">　　　　　　　　　　　　　　　　　　　　　</w:t>
      </w:r>
      <w:r w:rsidR="00CF2B19" w:rsidRPr="0002267E">
        <w:rPr>
          <w:rFonts w:ascii="BIZ UDP明朝 Medium" w:eastAsia="BIZ UDP明朝 Medium" w:hAnsi="BIZ UDP明朝 Medium" w:hint="eastAsia"/>
          <w:color w:val="000000" w:themeColor="text1"/>
        </w:rPr>
        <w:t>セミナー</w:t>
      </w:r>
      <w:r w:rsidR="00CF2B19">
        <w:rPr>
          <w:rFonts w:ascii="BIZ UDP明朝 Medium" w:eastAsia="BIZ UDP明朝 Medium" w:hAnsi="BIZ UDP明朝 Medium" w:hint="eastAsia"/>
          <w:color w:val="000000" w:themeColor="text1"/>
        </w:rPr>
        <w:t>での</w:t>
      </w:r>
      <w:r w:rsidR="00CF2B19" w:rsidRPr="0002267E">
        <w:rPr>
          <w:rFonts w:ascii="BIZ UDP明朝 Medium" w:eastAsia="BIZ UDP明朝 Medium" w:hAnsi="BIZ UDP明朝 Medium" w:hint="eastAsia"/>
          <w:color w:val="000000" w:themeColor="text1"/>
        </w:rPr>
        <w:t>報告</w:t>
      </w:r>
    </w:p>
    <w:p w14:paraId="01F74DB2" w14:textId="03600DA1" w:rsidR="000051DC" w:rsidRPr="0002267E" w:rsidRDefault="000051DC" w:rsidP="0002267E">
      <w:pPr>
        <w:ind w:firstLineChars="450" w:firstLine="945"/>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個人または地区研究会での活用と実践</w:t>
      </w:r>
      <w:r w:rsidR="003E15EE" w:rsidRPr="0002267E">
        <w:rPr>
          <w:rFonts w:ascii="BIZ UDP明朝 Medium" w:eastAsia="BIZ UDP明朝 Medium" w:hAnsi="BIZ UDP明朝 Medium" w:hint="eastAsia"/>
          <w:color w:val="000000" w:themeColor="text1"/>
        </w:rPr>
        <w:t>事例紹介</w:t>
      </w:r>
    </w:p>
    <w:p w14:paraId="1435271E" w14:textId="5BF0C950" w:rsidR="004A3B17" w:rsidRDefault="004A3B17" w:rsidP="004A3B17">
      <w:pPr>
        <w:rPr>
          <w:rFonts w:ascii="BIZ UDP明朝 Medium" w:eastAsia="BIZ UDP明朝 Medium" w:hAnsi="BIZ UDP明朝 Medium"/>
          <w:color w:val="000000" w:themeColor="text1"/>
        </w:rPr>
      </w:pPr>
    </w:p>
    <w:p w14:paraId="5DD1BFB0" w14:textId="214B30A2" w:rsidR="00C33C12" w:rsidRPr="0053064D" w:rsidRDefault="0053064D" w:rsidP="0053064D">
      <w:pPr>
        <w:ind w:left="210" w:hangingChars="100" w:hanging="210"/>
        <w:rPr>
          <w:rFonts w:ascii="HG丸ｺﾞｼｯｸM-PRO" w:eastAsia="HG丸ｺﾞｼｯｸM-PRO" w:hAnsi="HG丸ｺﾞｼｯｸM-PRO" w:cs="ＭＳ 明朝"/>
          <w:color w:val="0070C0"/>
          <w:sz w:val="18"/>
        </w:rPr>
      </w:pPr>
      <w:r>
        <w:rPr>
          <w:rFonts w:ascii="HG丸ｺﾞｼｯｸM-PRO" w:eastAsia="HG丸ｺﾞｼｯｸM-PRO" w:hAnsi="HG丸ｺﾞｼｯｸM-PRO" w:cs="ＭＳ 明朝" w:hint="eastAsia"/>
          <w:color w:val="0070C0"/>
        </w:rPr>
        <w:t>・</w:t>
      </w:r>
      <w:r w:rsidR="00994BD2">
        <w:rPr>
          <w:rFonts w:ascii="HG丸ｺﾞｼｯｸM-PRO" w:eastAsia="HG丸ｺﾞｼｯｸM-PRO" w:hAnsi="HG丸ｺﾞｼｯｸM-PRO" w:cs="ＭＳ 明朝" w:hint="eastAsia"/>
          <w:color w:val="0070C0"/>
        </w:rPr>
        <w:t>第２期石川の学校事務のグランドデザイン</w:t>
      </w:r>
      <w:r w:rsidR="00C33C12" w:rsidRPr="00C33C12">
        <w:rPr>
          <w:rFonts w:ascii="HG丸ｺﾞｼｯｸM-PRO" w:eastAsia="HG丸ｺﾞｼｯｸM-PRO" w:hAnsi="HG丸ｺﾞｼｯｸM-PRO" w:cs="ＭＳ 明朝" w:hint="eastAsia"/>
          <w:color w:val="0070C0"/>
        </w:rPr>
        <w:t>の最終年度</w:t>
      </w:r>
      <w:r w:rsidR="00FA320C">
        <w:rPr>
          <w:rFonts w:ascii="HG丸ｺﾞｼｯｸM-PRO" w:eastAsia="HG丸ｺﾞｼｯｸM-PRO" w:hAnsi="HG丸ｺﾞｼｯｸM-PRO" w:cs="ＭＳ 明朝" w:hint="eastAsia"/>
          <w:color w:val="0070C0"/>
        </w:rPr>
        <w:t>であるため、</w:t>
      </w:r>
      <w:r w:rsidR="00C33C12">
        <w:rPr>
          <w:rFonts w:ascii="HG丸ｺﾞｼｯｸM-PRO" w:eastAsia="HG丸ｺﾞｼｯｸM-PRO" w:hAnsi="HG丸ｺﾞｼｯｸM-PRO" w:cs="ＭＳ 明朝" w:hint="eastAsia"/>
          <w:color w:val="0070C0"/>
        </w:rPr>
        <w:t>今年度中に</w:t>
      </w:r>
      <w:r w:rsidR="00994BD2">
        <w:rPr>
          <w:rFonts w:ascii="HG丸ｺﾞｼｯｸM-PRO" w:eastAsia="HG丸ｺﾞｼｯｸM-PRO" w:hAnsi="HG丸ｺﾞｼｯｸM-PRO" w:cs="ＭＳ 明朝" w:hint="eastAsia"/>
          <w:color w:val="0070C0"/>
        </w:rPr>
        <w:t>仕上げ（完結）し、３月セミナーにて報告</w:t>
      </w:r>
      <w:r>
        <w:rPr>
          <w:rFonts w:ascii="HG丸ｺﾞｼｯｸM-PRO" w:eastAsia="HG丸ｺﾞｼｯｸM-PRO" w:hAnsi="HG丸ｺﾞｼｯｸM-PRO" w:cs="ＭＳ 明朝" w:hint="eastAsia"/>
          <w:color w:val="0070C0"/>
        </w:rPr>
        <w:t xml:space="preserve">　</w:t>
      </w:r>
      <w:r w:rsidR="00994BD2" w:rsidRPr="0053064D">
        <w:rPr>
          <w:rFonts w:ascii="HG丸ｺﾞｼｯｸM-PRO" w:eastAsia="HG丸ｺﾞｼｯｸM-PRO" w:hAnsi="HG丸ｺﾞｼｯｸM-PRO" w:cs="ＭＳ 明朝" w:hint="eastAsia"/>
          <w:color w:val="0070C0"/>
          <w:sz w:val="18"/>
        </w:rPr>
        <w:t>※</w:t>
      </w:r>
      <w:r w:rsidR="00DD2007" w:rsidRPr="0053064D">
        <w:rPr>
          <w:rFonts w:ascii="HG丸ｺﾞｼｯｸM-PRO" w:eastAsia="HG丸ｺﾞｼｯｸM-PRO" w:hAnsi="HG丸ｺﾞｼｯｸM-PRO" w:cs="ＭＳ 明朝" w:hint="eastAsia"/>
          <w:color w:val="0070C0"/>
          <w:sz w:val="18"/>
        </w:rPr>
        <w:t>新しいグランドデザインは今年度中に</w:t>
      </w:r>
      <w:r w:rsidR="00C33C12" w:rsidRPr="0053064D">
        <w:rPr>
          <w:rFonts w:ascii="HG丸ｺﾞｼｯｸM-PRO" w:eastAsia="HG丸ｺﾞｼｯｸM-PRO" w:hAnsi="HG丸ｺﾞｼｯｸM-PRO" w:cs="ＭＳ 明朝" w:hint="eastAsia"/>
          <w:color w:val="0070C0"/>
          <w:sz w:val="18"/>
        </w:rPr>
        <w:t>策定が始まる予定（策定委員候補はすでに決まっているとのこと）</w:t>
      </w:r>
    </w:p>
    <w:p w14:paraId="214F781C" w14:textId="59F50618" w:rsidR="0053064D" w:rsidRDefault="0053064D" w:rsidP="00994BD2">
      <w:pPr>
        <w:ind w:left="840" w:hangingChars="400" w:hanging="840"/>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w:t>
      </w:r>
      <w:r w:rsidR="00994BD2">
        <w:rPr>
          <w:rFonts w:ascii="HG丸ｺﾞｼｯｸM-PRO" w:eastAsia="HG丸ｺﾞｼｯｸM-PRO" w:hAnsi="HG丸ｺﾞｼｯｸM-PRO" w:cs="ＭＳ 明朝" w:hint="eastAsia"/>
          <w:color w:val="0070C0"/>
        </w:rPr>
        <w:t>初任者プログラムに関して、</w:t>
      </w:r>
      <w:r w:rsidR="00DD2007">
        <w:rPr>
          <w:rFonts w:ascii="HG丸ｺﾞｼｯｸM-PRO" w:eastAsia="HG丸ｺﾞｼｯｸM-PRO" w:hAnsi="HG丸ｺﾞｼｯｸM-PRO" w:cs="ＭＳ 明朝" w:hint="eastAsia"/>
          <w:color w:val="0070C0"/>
        </w:rPr>
        <w:t>年</w:t>
      </w:r>
      <w:r w:rsidR="00994BD2">
        <w:rPr>
          <w:rFonts w:ascii="HG丸ｺﾞｼｯｸM-PRO" w:eastAsia="HG丸ｺﾞｼｯｸM-PRO" w:hAnsi="HG丸ｺﾞｼｯｸM-PRO" w:cs="ＭＳ 明朝" w:hint="eastAsia"/>
          <w:color w:val="0070C0"/>
        </w:rPr>
        <w:t>間スケジュールの完成とセミナー報告だけに終わら</w:t>
      </w:r>
      <w:r>
        <w:rPr>
          <w:rFonts w:ascii="HG丸ｺﾞｼｯｸM-PRO" w:eastAsia="HG丸ｺﾞｼｯｸM-PRO" w:hAnsi="HG丸ｺﾞｼｯｸM-PRO" w:cs="ＭＳ 明朝" w:hint="eastAsia"/>
          <w:color w:val="0070C0"/>
        </w:rPr>
        <w:t>せず</w:t>
      </w:r>
      <w:r w:rsidR="00994BD2">
        <w:rPr>
          <w:rFonts w:ascii="HG丸ｺﾞｼｯｸM-PRO" w:eastAsia="HG丸ｺﾞｼｯｸM-PRO" w:hAnsi="HG丸ｺﾞｼｯｸM-PRO" w:cs="ＭＳ 明朝" w:hint="eastAsia"/>
          <w:color w:val="0070C0"/>
        </w:rPr>
        <w:t>、</w:t>
      </w:r>
      <w:r>
        <w:rPr>
          <w:rFonts w:ascii="HG丸ｺﾞｼｯｸM-PRO" w:eastAsia="HG丸ｺﾞｼｯｸM-PRO" w:hAnsi="HG丸ｺﾞｼｯｸM-PRO" w:cs="ＭＳ 明朝" w:hint="eastAsia"/>
          <w:color w:val="0070C0"/>
        </w:rPr>
        <w:t>活用されるため</w:t>
      </w:r>
    </w:p>
    <w:p w14:paraId="39637B4C" w14:textId="270C344B" w:rsidR="0045436F" w:rsidRDefault="0053064D" w:rsidP="00F07AE5">
      <w:pPr>
        <w:ind w:leftChars="100" w:left="210"/>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にどうすればよいか？</w:t>
      </w:r>
      <w:r w:rsidR="0045436F">
        <w:rPr>
          <w:rFonts w:ascii="HG丸ｺﾞｼｯｸM-PRO" w:eastAsia="HG丸ｺﾞｼｯｸM-PRO" w:hAnsi="HG丸ｺﾞｼｯｸM-PRO" w:cs="ＭＳ 明朝" w:hint="eastAsia"/>
          <w:color w:val="0070C0"/>
        </w:rPr>
        <w:t>内容の充実（年間スケジュールの完成）と活用実践例を考える（提案する）。何か取り組まないと作って終わりに</w:t>
      </w:r>
      <w:r w:rsidR="00F07AE5">
        <w:rPr>
          <w:rFonts w:ascii="HG丸ｺﾞｼｯｸM-PRO" w:eastAsia="HG丸ｺﾞｼｯｸM-PRO" w:hAnsi="HG丸ｺﾞｼｯｸM-PRO" w:cs="ＭＳ 明朝" w:hint="eastAsia"/>
          <w:color w:val="0070C0"/>
        </w:rPr>
        <w:t>なってしまう</w:t>
      </w:r>
    </w:p>
    <w:p w14:paraId="528E5E9A" w14:textId="77777777" w:rsidR="003A25C6" w:rsidRDefault="003A25C6" w:rsidP="0053064D">
      <w:pPr>
        <w:ind w:firstLineChars="100" w:firstLine="210"/>
        <w:rPr>
          <w:rFonts w:ascii="HG丸ｺﾞｼｯｸM-PRO" w:eastAsia="HG丸ｺﾞｼｯｸM-PRO" w:hAnsi="HG丸ｺﾞｼｯｸM-PRO" w:cs="ＭＳ 明朝"/>
          <w:color w:val="0070C0"/>
        </w:rPr>
      </w:pPr>
    </w:p>
    <w:p w14:paraId="115A1770" w14:textId="5AED0965" w:rsidR="0053064D" w:rsidRPr="0053064D" w:rsidRDefault="004F2300" w:rsidP="0053064D">
      <w:pPr>
        <w:ind w:firstLineChars="100" w:firstLine="210"/>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w:t>
      </w:r>
      <w:r w:rsidR="0053064D">
        <w:rPr>
          <w:rFonts w:ascii="HG丸ｺﾞｼｯｸM-PRO" w:eastAsia="HG丸ｺﾞｼｯｸM-PRO" w:hAnsi="HG丸ｺﾞｼｯｸM-PRO" w:cs="ＭＳ 明朝" w:hint="eastAsia"/>
          <w:color w:val="0070C0"/>
        </w:rPr>
        <w:t>出された意見</w:t>
      </w:r>
      <w:r>
        <w:rPr>
          <w:rFonts w:ascii="HG丸ｺﾞｼｯｸM-PRO" w:eastAsia="HG丸ｺﾞｼｯｸM-PRO" w:hAnsi="HG丸ｺﾞｼｯｸM-PRO" w:cs="ＭＳ 明朝" w:hint="eastAsia"/>
          <w:color w:val="0070C0"/>
        </w:rPr>
        <w:t>から</w:t>
      </w:r>
      <w:r w:rsidR="00F07AE5">
        <w:rPr>
          <w:rFonts w:ascii="HG丸ｺﾞｼｯｸM-PRO" w:eastAsia="HG丸ｺﾞｼｯｸM-PRO" w:hAnsi="HG丸ｺﾞｼｯｸM-PRO" w:cs="ＭＳ 明朝" w:hint="eastAsia"/>
          <w:color w:val="0070C0"/>
        </w:rPr>
        <w:t>～</w:t>
      </w:r>
    </w:p>
    <w:p w14:paraId="56203CB1" w14:textId="252A3751" w:rsidR="0053064D" w:rsidRDefault="0053064D" w:rsidP="0045436F">
      <w:pPr>
        <w:ind w:left="630" w:hangingChars="300" w:hanging="630"/>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lastRenderedPageBreak/>
        <w:t xml:space="preserve">　　・１年目は目先の</w:t>
      </w:r>
      <w:r w:rsidR="0045436F">
        <w:rPr>
          <w:rFonts w:ascii="HG丸ｺﾞｼｯｸM-PRO" w:eastAsia="HG丸ｺﾞｼｯｸM-PRO" w:hAnsi="HG丸ｺﾞｼｯｸM-PRO" w:cs="ＭＳ 明朝" w:hint="eastAsia"/>
          <w:color w:val="0070C0"/>
        </w:rPr>
        <w:t>処理だけで余裕がないと思うが、２、３年目は法的根拠を知ることも大切なので、初任に限らず自分自身の研修や、後続の人のために役立てることができるのでは？</w:t>
      </w:r>
    </w:p>
    <w:p w14:paraId="4A13AC3C" w14:textId="7414D794" w:rsidR="0053064D" w:rsidRDefault="0053064D" w:rsidP="0045436F">
      <w:pPr>
        <w:ind w:leftChars="200" w:left="630" w:hangingChars="100" w:hanging="210"/>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・実際に新採や１～３年目くらいまでの事務職員や指導者に使ってもらって感想や意見を聞く？</w:t>
      </w:r>
    </w:p>
    <w:p w14:paraId="0FBF6AE2" w14:textId="199B4EC0" w:rsidR="0053064D" w:rsidRDefault="0053064D" w:rsidP="0045436F">
      <w:pPr>
        <w:ind w:leftChars="200" w:left="630" w:hangingChars="100" w:hanging="210"/>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・中堅事務職員が中心となって教えれば自分自身の研修にもなる→</w:t>
      </w:r>
      <w:r w:rsidR="0045436F">
        <w:rPr>
          <w:rFonts w:ascii="HG丸ｺﾞｼｯｸM-PRO" w:eastAsia="HG丸ｺﾞｼｯｸM-PRO" w:hAnsi="HG丸ｺﾞｼｯｸM-PRO" w:cs="ＭＳ 明朝" w:hint="eastAsia"/>
          <w:color w:val="0070C0"/>
        </w:rPr>
        <w:t>指導者の確保が難しい、</w:t>
      </w:r>
      <w:r>
        <w:rPr>
          <w:rFonts w:ascii="HG丸ｺﾞｼｯｸM-PRO" w:eastAsia="HG丸ｺﾞｼｯｸM-PRO" w:hAnsi="HG丸ｺﾞｼｯｸM-PRO" w:cs="ＭＳ 明朝" w:hint="eastAsia"/>
          <w:color w:val="0070C0"/>
        </w:rPr>
        <w:t>研推委員で試してみる？</w:t>
      </w:r>
    </w:p>
    <w:p w14:paraId="3463330F" w14:textId="798AA87F" w:rsidR="00DD2007" w:rsidRDefault="0053064D" w:rsidP="0053064D">
      <w:pPr>
        <w:ind w:leftChars="200" w:left="630" w:hangingChars="100" w:hanging="210"/>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w:t>
      </w:r>
      <w:r w:rsidR="00DD2007">
        <w:rPr>
          <w:rFonts w:ascii="HG丸ｺﾞｼｯｸM-PRO" w:eastAsia="HG丸ｺﾞｼｯｸM-PRO" w:hAnsi="HG丸ｺﾞｼｯｸM-PRO" w:cs="ＭＳ 明朝" w:hint="eastAsia"/>
          <w:color w:val="0070C0"/>
        </w:rPr>
        <w:t>研推委員が実際に指導者側になって実践するのがベスト</w:t>
      </w:r>
      <w:r>
        <w:rPr>
          <w:rFonts w:ascii="HG丸ｺﾞｼｯｸM-PRO" w:eastAsia="HG丸ｺﾞｼｯｸM-PRO" w:hAnsi="HG丸ｺﾞｼｯｸM-PRO" w:cs="ＭＳ 明朝" w:hint="eastAsia"/>
          <w:color w:val="0070C0"/>
        </w:rPr>
        <w:t>では？</w:t>
      </w:r>
      <w:r w:rsidR="00DD2007">
        <w:rPr>
          <w:rFonts w:ascii="HG丸ｺﾞｼｯｸM-PRO" w:eastAsia="HG丸ｺﾞｼｯｸM-PRO" w:hAnsi="HG丸ｺﾞｼｯｸM-PRO" w:cs="ＭＳ 明朝" w:hint="eastAsia"/>
          <w:color w:val="0070C0"/>
        </w:rPr>
        <w:t>県下一斉</w:t>
      </w:r>
      <w:r>
        <w:rPr>
          <w:rFonts w:ascii="HG丸ｺﾞｼｯｸM-PRO" w:eastAsia="HG丸ｺﾞｼｯｸM-PRO" w:hAnsi="HG丸ｺﾞｼｯｸM-PRO" w:cs="ＭＳ 明朝" w:hint="eastAsia"/>
          <w:color w:val="0070C0"/>
        </w:rPr>
        <w:t>、地区研究会、または</w:t>
      </w:r>
      <w:r w:rsidR="00DD2007">
        <w:rPr>
          <w:rFonts w:ascii="HG丸ｺﾞｼｯｸM-PRO" w:eastAsia="HG丸ｺﾞｼｯｸM-PRO" w:hAnsi="HG丸ｺﾞｼｯｸM-PRO" w:cs="ＭＳ 明朝" w:hint="eastAsia"/>
          <w:color w:val="0070C0"/>
        </w:rPr>
        <w:t>オンライン配信</w:t>
      </w:r>
      <w:r>
        <w:rPr>
          <w:rFonts w:ascii="HG丸ｺﾞｼｯｸM-PRO" w:eastAsia="HG丸ｺﾞｼｯｸM-PRO" w:hAnsi="HG丸ｺﾞｼｯｸM-PRO" w:cs="ＭＳ 明朝" w:hint="eastAsia"/>
          <w:color w:val="0070C0"/>
        </w:rPr>
        <w:t>？</w:t>
      </w:r>
      <w:r w:rsidR="0045436F">
        <w:rPr>
          <w:rFonts w:ascii="HG丸ｺﾞｼｯｸM-PRO" w:eastAsia="HG丸ｺﾞｼｯｸM-PRO" w:hAnsi="HG丸ｺﾞｼｯｸM-PRO" w:cs="ＭＳ 明朝" w:hint="eastAsia"/>
          <w:color w:val="0070C0"/>
        </w:rPr>
        <w:t>今後検討が必要</w:t>
      </w:r>
    </w:p>
    <w:p w14:paraId="3443981A" w14:textId="2320E359" w:rsidR="00C33C12" w:rsidRDefault="00F07AE5"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・4月のやるべきことが多すぎて大変なのでは？</w:t>
      </w:r>
    </w:p>
    <w:p w14:paraId="5B4B063B" w14:textId="77366663" w:rsidR="00F07AE5" w:rsidRPr="00F07AE5" w:rsidRDefault="00F07AE5" w:rsidP="00AD4B04">
      <w:pPr>
        <w:ind w:left="630" w:hangingChars="300" w:hanging="630"/>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・初任に限らず２～３年目まで見据えたプログラムなので、</w:t>
      </w:r>
      <w:r w:rsidR="00AD4B04">
        <w:rPr>
          <w:rFonts w:ascii="HG丸ｺﾞｼｯｸM-PRO" w:eastAsia="HG丸ｺﾞｼｯｸM-PRO" w:hAnsi="HG丸ｺﾞｼｯｸM-PRO" w:cs="ＭＳ 明朝" w:hint="eastAsia"/>
          <w:color w:val="0070C0"/>
        </w:rPr>
        <w:t>チェック表などに活用するなど</w:t>
      </w:r>
      <w:r>
        <w:rPr>
          <w:rFonts w:ascii="HG丸ｺﾞｼｯｸM-PRO" w:eastAsia="HG丸ｺﾞｼｯｸM-PRO" w:hAnsi="HG丸ｺﾞｼｯｸM-PRO" w:cs="ＭＳ 明朝" w:hint="eastAsia"/>
          <w:color w:val="0070C0"/>
        </w:rPr>
        <w:t>柔軟にとらえてもらう</w:t>
      </w:r>
    </w:p>
    <w:p w14:paraId="276758DF" w14:textId="740C2776" w:rsidR="00AD4B04" w:rsidRDefault="00F07AE5"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w:t>
      </w:r>
      <w:r w:rsidR="00AD4B04">
        <w:rPr>
          <w:rFonts w:ascii="HG丸ｺﾞｼｯｸM-PRO" w:eastAsia="HG丸ｺﾞｼｯｸM-PRO" w:hAnsi="HG丸ｺﾞｼｯｸM-PRO" w:cs="ＭＳ 明朝" w:hint="eastAsia"/>
          <w:color w:val="0070C0"/>
        </w:rPr>
        <w:t>提示しただけでは流れていきそうなので、実践例があった方が浸透しやすいのでは？</w:t>
      </w:r>
    </w:p>
    <w:p w14:paraId="237DD3F9" w14:textId="1FA1C430" w:rsidR="00C33C12" w:rsidRDefault="00F07AE5"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w:t>
      </w:r>
      <w:r w:rsidR="00AD4B04">
        <w:rPr>
          <w:rFonts w:ascii="HG丸ｺﾞｼｯｸM-PRO" w:eastAsia="HG丸ｺﾞｼｯｸM-PRO" w:hAnsi="HG丸ｺﾞｼｯｸM-PRO" w:cs="ＭＳ 明朝" w:hint="eastAsia"/>
          <w:color w:val="0070C0"/>
        </w:rPr>
        <w:t>実務的なものを教えるには、必要表簿の記載などハンドブック以外に参考になるものもあると良い</w:t>
      </w:r>
    </w:p>
    <w:p w14:paraId="5D17E63B" w14:textId="109BE7B0" w:rsidR="003A25C6" w:rsidRDefault="00AD4B04"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・指導者に対するガイドがあるとよい？</w:t>
      </w:r>
    </w:p>
    <w:p w14:paraId="48140A54" w14:textId="43DD059E" w:rsidR="003A25C6" w:rsidRDefault="003A25C6" w:rsidP="004A3B17">
      <w:pPr>
        <w:rPr>
          <w:rFonts w:ascii="HG丸ｺﾞｼｯｸM-PRO" w:eastAsia="HG丸ｺﾞｼｯｸM-PRO" w:hAnsi="HG丸ｺﾞｼｯｸM-PRO" w:cs="ＭＳ 明朝"/>
          <w:color w:val="0070C0"/>
        </w:rPr>
      </w:pPr>
    </w:p>
    <w:p w14:paraId="14296CE9" w14:textId="1788C70E" w:rsidR="003A25C6" w:rsidRDefault="003A25C6"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・初任者プログラムを作っただけに終わらせず、実際の活用実践例を示し、より活用しやすいものにする</w:t>
      </w:r>
    </w:p>
    <w:p w14:paraId="6C615C2B" w14:textId="48961A8F" w:rsidR="00AD4B04" w:rsidRDefault="003A25C6"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○年間スケジュールについて再度検討するグループ・・・酒井、小原、川口</w:t>
      </w:r>
    </w:p>
    <w:p w14:paraId="236B2B32" w14:textId="5FA2D427" w:rsidR="003A25C6" w:rsidRPr="003A25C6" w:rsidRDefault="003A25C6"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○活用実践例について考えるグループ・・・嵐、大谷、高木、長久、村上、森</w:t>
      </w:r>
    </w:p>
    <w:p w14:paraId="0B928DA3" w14:textId="77777777" w:rsidR="003A25C6" w:rsidRDefault="003A25C6" w:rsidP="004A3B17">
      <w:pPr>
        <w:rPr>
          <w:rFonts w:ascii="HG丸ｺﾞｼｯｸM-PRO" w:eastAsia="HG丸ｺﾞｼｯｸM-PRO" w:hAnsi="HG丸ｺﾞｼｯｸM-PRO" w:cs="ＭＳ 明朝"/>
          <w:color w:val="0070C0"/>
        </w:rPr>
      </w:pPr>
    </w:p>
    <w:p w14:paraId="6DFBA074" w14:textId="10506588" w:rsidR="00AD4B04" w:rsidRDefault="003A25C6"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・前川会長さんより</w:t>
      </w:r>
    </w:p>
    <w:p w14:paraId="402D48F3" w14:textId="57923D50" w:rsidR="003A25C6" w:rsidRDefault="003A25C6"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・過去に作成したものは遠慮せずに活用すればよい（過去の成果物を埋もれさせず発掘すればよい）</w:t>
      </w:r>
    </w:p>
    <w:p w14:paraId="4226E7D6" w14:textId="6E1096DB" w:rsidR="003A25C6" w:rsidRDefault="003A25C6"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・実際に初任者のいる地区などで研推委員が初任者プログラムを使って実験したらよいのでは？</w:t>
      </w:r>
    </w:p>
    <w:p w14:paraId="0D2228B4" w14:textId="2A2DE0B2" w:rsidR="003A25C6" w:rsidRDefault="003A25C6" w:rsidP="004A3B17">
      <w:pPr>
        <w:rPr>
          <w:rFonts w:ascii="HG丸ｺﾞｼｯｸM-PRO" w:eastAsia="HG丸ｺﾞｼｯｸM-PRO" w:hAnsi="HG丸ｺﾞｼｯｸM-PRO" w:cs="ＭＳ 明朝"/>
          <w:color w:val="0070C0"/>
        </w:rPr>
      </w:pPr>
      <w:r>
        <w:rPr>
          <w:rFonts w:ascii="HG丸ｺﾞｼｯｸM-PRO" w:eastAsia="HG丸ｺﾞｼｯｸM-PRO" w:hAnsi="HG丸ｺﾞｼｯｸM-PRO" w:cs="ＭＳ 明朝" w:hint="eastAsia"/>
          <w:color w:val="0070C0"/>
        </w:rPr>
        <w:t xml:space="preserve">　　・全国大会に</w:t>
      </w:r>
      <w:r w:rsidR="00A225FE">
        <w:rPr>
          <w:rFonts w:ascii="HG丸ｺﾞｼｯｸM-PRO" w:eastAsia="HG丸ｺﾞｼｯｸM-PRO" w:hAnsi="HG丸ｺﾞｼｯｸM-PRO" w:cs="ＭＳ 明朝" w:hint="eastAsia"/>
          <w:color w:val="0070C0"/>
        </w:rPr>
        <w:t>どんどん参加してほしい（県事務研旅費もあり）</w:t>
      </w:r>
    </w:p>
    <w:p w14:paraId="3D11CB61" w14:textId="77777777" w:rsidR="00A225FE" w:rsidRPr="003A25C6" w:rsidRDefault="00A225FE" w:rsidP="004A3B17">
      <w:pPr>
        <w:rPr>
          <w:rFonts w:ascii="HG丸ｺﾞｼｯｸM-PRO" w:eastAsia="HG丸ｺﾞｼｯｸM-PRO" w:hAnsi="HG丸ｺﾞｼｯｸM-PRO" w:cs="ＭＳ 明朝"/>
          <w:color w:val="0070C0"/>
        </w:rPr>
      </w:pPr>
    </w:p>
    <w:p w14:paraId="032EDDFB" w14:textId="611F98C0" w:rsidR="004A3B17" w:rsidRPr="0002267E" w:rsidRDefault="00B14181" w:rsidP="004A3B17">
      <w:pPr>
        <w:rPr>
          <w:rFonts w:ascii="BIZ UDP明朝 Medium" w:eastAsia="BIZ UDP明朝 Medium" w:hAnsi="BIZ UDP明朝 Medium"/>
          <w:color w:val="000000" w:themeColor="text1"/>
          <w:sz w:val="22"/>
          <w:szCs w:val="24"/>
        </w:rPr>
      </w:pPr>
      <w:r w:rsidRPr="0002267E">
        <w:rPr>
          <w:rFonts w:ascii="BIZ UDP明朝 Medium" w:eastAsia="BIZ UDP明朝 Medium" w:hAnsi="BIZ UDP明朝 Medium" w:hint="eastAsia"/>
          <w:color w:val="000000" w:themeColor="text1"/>
          <w:sz w:val="22"/>
          <w:szCs w:val="24"/>
        </w:rPr>
        <w:t>５</w:t>
      </w:r>
      <w:r w:rsidR="004A3B17" w:rsidRPr="0002267E">
        <w:rPr>
          <w:rFonts w:ascii="BIZ UDP明朝 Medium" w:eastAsia="BIZ UDP明朝 Medium" w:hAnsi="BIZ UDP明朝 Medium" w:hint="eastAsia"/>
          <w:color w:val="000000" w:themeColor="text1"/>
          <w:sz w:val="22"/>
          <w:szCs w:val="24"/>
        </w:rPr>
        <w:t>．その他</w:t>
      </w:r>
    </w:p>
    <w:p w14:paraId="35C255B7" w14:textId="5AEF82B5" w:rsidR="004A3B17" w:rsidRDefault="00A225FE" w:rsidP="00A225FE">
      <w:pPr>
        <w:rPr>
          <w:rFonts w:ascii="HG丸ｺﾞｼｯｸM-PRO" w:eastAsia="HG丸ｺﾞｼｯｸM-PRO" w:hAnsi="HG丸ｺﾞｼｯｸM-PRO" w:cs="ＭＳ 明朝"/>
          <w:color w:val="0070C0"/>
        </w:rPr>
      </w:pPr>
      <w:r>
        <w:rPr>
          <w:rFonts w:ascii="BIZ UDP明朝 Medium" w:eastAsia="BIZ UDP明朝 Medium" w:hAnsi="BIZ UDP明朝 Medium" w:hint="eastAsia"/>
          <w:color w:val="000000" w:themeColor="text1"/>
        </w:rPr>
        <w:t xml:space="preserve">　　　　</w:t>
      </w:r>
      <w:r w:rsidRPr="00A225FE">
        <w:rPr>
          <w:rFonts w:ascii="HG丸ｺﾞｼｯｸM-PRO" w:eastAsia="HG丸ｺﾞｼｯｸM-PRO" w:hAnsi="HG丸ｺﾞｼｯｸM-PRO" w:cs="ＭＳ 明朝" w:hint="eastAsia"/>
          <w:color w:val="0070C0"/>
        </w:rPr>
        <w:t>次回は、７月１１日</w:t>
      </w:r>
      <w:r>
        <w:rPr>
          <w:rFonts w:ascii="HG丸ｺﾞｼｯｸM-PRO" w:eastAsia="HG丸ｺﾞｼｯｸM-PRO" w:hAnsi="HG丸ｺﾞｼｯｸM-PRO" w:cs="ＭＳ 明朝" w:hint="eastAsia"/>
          <w:color w:val="0070C0"/>
        </w:rPr>
        <w:t xml:space="preserve">（火）１３時３０分より　</w:t>
      </w:r>
      <w:r w:rsidRPr="00A225FE">
        <w:rPr>
          <w:rFonts w:ascii="HG丸ｺﾞｼｯｸM-PRO" w:eastAsia="HG丸ｺﾞｼｯｸM-PRO" w:hAnsi="HG丸ｺﾞｼｯｸM-PRO" w:cs="ＭＳ 明朝" w:hint="eastAsia"/>
          <w:color w:val="0070C0"/>
          <w:u w:val="double"/>
        </w:rPr>
        <w:t>金沢市ものづくり会館</w:t>
      </w:r>
      <w:r>
        <w:rPr>
          <w:rFonts w:ascii="HG丸ｺﾞｼｯｸM-PRO" w:eastAsia="HG丸ｺﾞｼｯｸM-PRO" w:hAnsi="HG丸ｺﾞｼｯｸM-PRO" w:cs="ＭＳ 明朝" w:hint="eastAsia"/>
          <w:color w:val="0070C0"/>
        </w:rPr>
        <w:t>にて</w:t>
      </w:r>
    </w:p>
    <w:p w14:paraId="31763E62" w14:textId="20440D45" w:rsidR="003D7531" w:rsidRDefault="003D7531" w:rsidP="00A225FE">
      <w:pPr>
        <w:rPr>
          <w:rFonts w:ascii="HG丸ｺﾞｼｯｸM-PRO" w:eastAsia="HG丸ｺﾞｼｯｸM-PRO" w:hAnsi="HG丸ｺﾞｼｯｸM-PRO" w:cs="ＭＳ 明朝"/>
          <w:color w:val="0070C0"/>
        </w:rPr>
      </w:pPr>
    </w:p>
    <w:p w14:paraId="6DBDD778" w14:textId="27001AC5" w:rsidR="003D7531" w:rsidRDefault="003D7531" w:rsidP="00A225FE">
      <w:pPr>
        <w:rPr>
          <w:rFonts w:ascii="HG丸ｺﾞｼｯｸM-PRO" w:eastAsia="HG丸ｺﾞｼｯｸM-PRO" w:hAnsi="HG丸ｺﾞｼｯｸM-PRO" w:cs="ＭＳ 明朝"/>
          <w:color w:val="0070C0"/>
        </w:rPr>
      </w:pPr>
    </w:p>
    <w:p w14:paraId="4A0FBAED" w14:textId="5882FB40" w:rsidR="003D7531" w:rsidRDefault="003D7531" w:rsidP="00A225FE">
      <w:pPr>
        <w:rPr>
          <w:rFonts w:ascii="HG丸ｺﾞｼｯｸM-PRO" w:eastAsia="HG丸ｺﾞｼｯｸM-PRO" w:hAnsi="HG丸ｺﾞｼｯｸM-PRO" w:cs="ＭＳ 明朝"/>
          <w:color w:val="0070C0"/>
        </w:rPr>
      </w:pPr>
    </w:p>
    <w:p w14:paraId="33EDA855" w14:textId="3F5F95CD" w:rsidR="003D7531" w:rsidRDefault="003D7531" w:rsidP="00A225FE">
      <w:pPr>
        <w:rPr>
          <w:rFonts w:ascii="HG丸ｺﾞｼｯｸM-PRO" w:eastAsia="HG丸ｺﾞｼｯｸM-PRO" w:hAnsi="HG丸ｺﾞｼｯｸM-PRO" w:cs="ＭＳ 明朝"/>
          <w:color w:val="0070C0"/>
        </w:rPr>
      </w:pPr>
    </w:p>
    <w:p w14:paraId="5102B9E8" w14:textId="70A2CA5A" w:rsidR="003D7531" w:rsidRDefault="003D7531" w:rsidP="00A225FE">
      <w:pPr>
        <w:rPr>
          <w:rFonts w:ascii="HG丸ｺﾞｼｯｸM-PRO" w:eastAsia="HG丸ｺﾞｼｯｸM-PRO" w:hAnsi="HG丸ｺﾞｼｯｸM-PRO" w:cs="ＭＳ 明朝"/>
          <w:color w:val="0070C0"/>
        </w:rPr>
      </w:pPr>
    </w:p>
    <w:p w14:paraId="3039CD11" w14:textId="347CCE15" w:rsidR="003D7531" w:rsidRDefault="003D7531" w:rsidP="00A225FE">
      <w:pPr>
        <w:rPr>
          <w:rFonts w:ascii="HG丸ｺﾞｼｯｸM-PRO" w:eastAsia="HG丸ｺﾞｼｯｸM-PRO" w:hAnsi="HG丸ｺﾞｼｯｸM-PRO" w:cs="ＭＳ 明朝"/>
          <w:color w:val="0070C0"/>
        </w:rPr>
      </w:pPr>
    </w:p>
    <w:p w14:paraId="32FACB5B" w14:textId="5A581FB9" w:rsidR="003D7531" w:rsidRDefault="003D7531" w:rsidP="00A225FE">
      <w:pPr>
        <w:rPr>
          <w:rFonts w:ascii="HG丸ｺﾞｼｯｸM-PRO" w:eastAsia="HG丸ｺﾞｼｯｸM-PRO" w:hAnsi="HG丸ｺﾞｼｯｸM-PRO" w:cs="ＭＳ 明朝"/>
          <w:color w:val="0070C0"/>
        </w:rPr>
      </w:pPr>
    </w:p>
    <w:p w14:paraId="01C5E8DB" w14:textId="2082DB93" w:rsidR="003D7531" w:rsidRDefault="003D7531" w:rsidP="00A225FE">
      <w:pPr>
        <w:rPr>
          <w:rFonts w:ascii="HG丸ｺﾞｼｯｸM-PRO" w:eastAsia="HG丸ｺﾞｼｯｸM-PRO" w:hAnsi="HG丸ｺﾞｼｯｸM-PRO" w:cs="ＭＳ 明朝"/>
          <w:color w:val="0070C0"/>
        </w:rPr>
      </w:pPr>
    </w:p>
    <w:p w14:paraId="572E4ADA" w14:textId="25FA83BC" w:rsidR="003D7531" w:rsidRDefault="003D7531" w:rsidP="00A225FE">
      <w:pPr>
        <w:rPr>
          <w:rFonts w:ascii="HG丸ｺﾞｼｯｸM-PRO" w:eastAsia="HG丸ｺﾞｼｯｸM-PRO" w:hAnsi="HG丸ｺﾞｼｯｸM-PRO" w:cs="ＭＳ 明朝"/>
          <w:color w:val="0070C0"/>
        </w:rPr>
      </w:pPr>
    </w:p>
    <w:p w14:paraId="169C846A" w14:textId="0D908411" w:rsidR="003D7531" w:rsidRDefault="003D7531" w:rsidP="00A225FE">
      <w:pPr>
        <w:rPr>
          <w:rFonts w:ascii="HG丸ｺﾞｼｯｸM-PRO" w:eastAsia="HG丸ｺﾞｼｯｸM-PRO" w:hAnsi="HG丸ｺﾞｼｯｸM-PRO" w:cs="ＭＳ 明朝"/>
          <w:color w:val="0070C0"/>
        </w:rPr>
      </w:pPr>
    </w:p>
    <w:p w14:paraId="7C27446F" w14:textId="09794260" w:rsidR="003D7531" w:rsidRDefault="003D7531" w:rsidP="00A225FE">
      <w:pPr>
        <w:rPr>
          <w:rFonts w:ascii="HG丸ｺﾞｼｯｸM-PRO" w:eastAsia="HG丸ｺﾞｼｯｸM-PRO" w:hAnsi="HG丸ｺﾞｼｯｸM-PRO" w:cs="ＭＳ 明朝"/>
          <w:color w:val="0070C0"/>
        </w:rPr>
      </w:pPr>
    </w:p>
    <w:p w14:paraId="0BF40DA8" w14:textId="2CBCA306" w:rsidR="003D7531" w:rsidRDefault="003D7531" w:rsidP="00A225FE">
      <w:pPr>
        <w:rPr>
          <w:rFonts w:ascii="HG丸ｺﾞｼｯｸM-PRO" w:eastAsia="HG丸ｺﾞｼｯｸM-PRO" w:hAnsi="HG丸ｺﾞｼｯｸM-PRO" w:cs="ＭＳ 明朝"/>
          <w:color w:val="0070C0"/>
        </w:rPr>
      </w:pPr>
    </w:p>
    <w:p w14:paraId="5BC6F179" w14:textId="7A2A960E" w:rsidR="003D7531" w:rsidRDefault="003D7531" w:rsidP="00A225FE">
      <w:pPr>
        <w:rPr>
          <w:rFonts w:ascii="HG丸ｺﾞｼｯｸM-PRO" w:eastAsia="HG丸ｺﾞｼｯｸM-PRO" w:hAnsi="HG丸ｺﾞｼｯｸM-PRO" w:cs="ＭＳ 明朝"/>
          <w:color w:val="0070C0"/>
        </w:rPr>
      </w:pPr>
    </w:p>
    <w:p w14:paraId="4ECB94E4" w14:textId="731BC7C4" w:rsidR="003D7531" w:rsidRDefault="003D7531" w:rsidP="00A225FE">
      <w:pPr>
        <w:rPr>
          <w:rFonts w:ascii="HG丸ｺﾞｼｯｸM-PRO" w:eastAsia="HG丸ｺﾞｼｯｸM-PRO" w:hAnsi="HG丸ｺﾞｼｯｸM-PRO" w:cs="ＭＳ 明朝"/>
          <w:color w:val="0070C0"/>
        </w:rPr>
      </w:pPr>
    </w:p>
    <w:p w14:paraId="0BCB9B59" w14:textId="1D13639A" w:rsidR="003D7531" w:rsidRDefault="003D7531" w:rsidP="00A225FE">
      <w:pPr>
        <w:rPr>
          <w:rFonts w:ascii="HG丸ｺﾞｼｯｸM-PRO" w:eastAsia="HG丸ｺﾞｼｯｸM-PRO" w:hAnsi="HG丸ｺﾞｼｯｸM-PRO" w:cs="ＭＳ 明朝"/>
          <w:color w:val="0070C0"/>
        </w:rPr>
      </w:pPr>
    </w:p>
    <w:p w14:paraId="0BE0BC40" w14:textId="47A2AAA8" w:rsidR="003D7531" w:rsidRDefault="003D7531" w:rsidP="00A225FE">
      <w:pPr>
        <w:rPr>
          <w:rFonts w:ascii="HG丸ｺﾞｼｯｸM-PRO" w:eastAsia="HG丸ｺﾞｼｯｸM-PRO" w:hAnsi="HG丸ｺﾞｼｯｸM-PRO" w:cs="ＭＳ 明朝"/>
          <w:color w:val="0070C0"/>
        </w:rPr>
      </w:pPr>
    </w:p>
    <w:p w14:paraId="67DDB59D" w14:textId="77777777" w:rsidR="003D7531" w:rsidRPr="008A0CED" w:rsidRDefault="003D7531" w:rsidP="003D7531">
      <w:pPr>
        <w:rPr>
          <w:rFonts w:ascii="BIZ UDP明朝 Medium" w:eastAsia="BIZ UDP明朝 Medium" w:hAnsi="BIZ UDP明朝 Medium"/>
          <w:b/>
          <w:bCs/>
          <w:color w:val="000000" w:themeColor="text1"/>
        </w:rPr>
      </w:pPr>
      <w:r w:rsidRPr="008A0CED">
        <w:rPr>
          <w:rFonts w:ascii="BIZ UDP明朝 Medium" w:eastAsia="BIZ UDP明朝 Medium" w:hAnsi="BIZ UDP明朝 Medium" w:hint="eastAsia"/>
          <w:b/>
          <w:bCs/>
          <w:color w:val="000000" w:themeColor="text1"/>
        </w:rPr>
        <w:lastRenderedPageBreak/>
        <w:t>― 初任者研修 年間スケジュール作成グループ記録 －</w:t>
      </w:r>
    </w:p>
    <w:p w14:paraId="3F8D43BE" w14:textId="77777777" w:rsidR="003D7531" w:rsidRPr="0002267E"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今後とりくむ内容について協議</w:t>
      </w:r>
    </w:p>
    <w:p w14:paraId="296CA598" w14:textId="77777777" w:rsidR="003D7531" w:rsidRPr="006F5DF1" w:rsidRDefault="003D7531" w:rsidP="003D7531">
      <w:pPr>
        <w:ind w:firstLineChars="100" w:firstLine="21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①年間スケジュールの作成を継続する。</w:t>
      </w:r>
    </w:p>
    <w:p w14:paraId="48197C54" w14:textId="77777777" w:rsidR="003D7531" w:rsidRDefault="003D7531" w:rsidP="003D7531">
      <w:pPr>
        <w:ind w:firstLineChars="200" w:firstLine="4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・ポイント欄の検討（前年度の残り部分）</w:t>
      </w:r>
    </w:p>
    <w:p w14:paraId="14C380A1" w14:textId="77777777" w:rsidR="003D7531" w:rsidRDefault="003D7531" w:rsidP="003D7531">
      <w:pPr>
        <w:ind w:firstLineChars="200" w:firstLine="4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・ハンドブック参考欄の確認（R5.3ハンドブック全編改訂のため）</w:t>
      </w:r>
    </w:p>
    <w:p w14:paraId="2B2A595C" w14:textId="77777777" w:rsidR="003D7531" w:rsidRDefault="003D7531" w:rsidP="003D7531">
      <w:pPr>
        <w:ind w:firstLineChars="200" w:firstLine="4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・実践ライブラリへのリンクを貼ることは煩雑ではないため、手順書等は作成しない。</w:t>
      </w:r>
    </w:p>
    <w:p w14:paraId="12B2F318" w14:textId="77777777" w:rsidR="003D7531" w:rsidRDefault="003D7531" w:rsidP="003D7531">
      <w:pPr>
        <w:ind w:firstLineChars="200" w:firstLine="4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ライブラリ上の個々の資料へのリンクは貼らない。（資料の更新毎に作業が必要となるため）</w:t>
      </w:r>
    </w:p>
    <w:p w14:paraId="76249CEF" w14:textId="77777777" w:rsidR="003D7531" w:rsidRPr="00233EFC" w:rsidRDefault="003D7531" w:rsidP="003D7531">
      <w:pPr>
        <w:ind w:firstLineChars="100" w:firstLine="21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②活用グループに見てもらい、改善点や意見等をもらって修正する。→年間スケジュール、一旦完成！</w:t>
      </w:r>
    </w:p>
    <w:p w14:paraId="75A56605" w14:textId="77777777" w:rsidR="003D7531" w:rsidRDefault="003D7531" w:rsidP="003D7531">
      <w:pPr>
        <w:ind w:firstLineChars="100" w:firstLine="21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③年間スケジュールの完成は９月を目処とし、その後は活用グループへ合流する。</w:t>
      </w:r>
    </w:p>
    <w:p w14:paraId="6547CEEA" w14:textId="77777777" w:rsidR="003D7531" w:rsidRDefault="003D7531" w:rsidP="003D7531">
      <w:pPr>
        <w:ind w:firstLineChars="100" w:firstLine="21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④活用グループでの実践後、再度年間スケジュールの見直しを行い、最終版とする。</w:t>
      </w:r>
    </w:p>
    <w:p w14:paraId="0ED9E604" w14:textId="77777777" w:rsidR="003D7531" w:rsidRDefault="003D7531" w:rsidP="003D7531">
      <w:pPr>
        <w:ind w:firstLineChars="100" w:firstLine="210"/>
        <w:rPr>
          <w:rFonts w:ascii="BIZ UDP明朝 Medium" w:eastAsia="BIZ UDP明朝 Medium" w:hAnsi="BIZ UDP明朝 Medium"/>
          <w:color w:val="000000" w:themeColor="text1"/>
        </w:rPr>
      </w:pPr>
    </w:p>
    <w:p w14:paraId="5859D65B" w14:textId="77777777" w:rsidR="003D7531" w:rsidRDefault="003D7531" w:rsidP="003D7531">
      <w:pPr>
        <w:ind w:firstLineChars="100" w:firstLine="210"/>
        <w:rPr>
          <w:rFonts w:ascii="BIZ UDP明朝 Medium" w:eastAsia="BIZ UDP明朝 Medium" w:hAnsi="BIZ UDP明朝 Medium"/>
          <w:color w:val="000000" w:themeColor="text1"/>
        </w:rPr>
      </w:pPr>
    </w:p>
    <w:p w14:paraId="09815606" w14:textId="77777777" w:rsidR="003D7531" w:rsidRDefault="003D7531" w:rsidP="003D7531">
      <w:pPr>
        <w:ind w:firstLineChars="100" w:firstLine="210"/>
        <w:rPr>
          <w:rFonts w:ascii="BIZ UDP明朝 Medium" w:eastAsia="BIZ UDP明朝 Medium" w:hAnsi="BIZ UDP明朝 Medium"/>
          <w:color w:val="000000" w:themeColor="text1"/>
        </w:rPr>
      </w:pPr>
    </w:p>
    <w:p w14:paraId="41CDEC69" w14:textId="77777777" w:rsidR="003D7531" w:rsidRDefault="003D7531" w:rsidP="003D7531">
      <w:pPr>
        <w:ind w:firstLineChars="100" w:firstLine="210"/>
        <w:rPr>
          <w:rFonts w:ascii="BIZ UDP明朝 Medium" w:eastAsia="BIZ UDP明朝 Medium" w:hAnsi="BIZ UDP明朝 Medium"/>
          <w:color w:val="000000" w:themeColor="text1"/>
        </w:rPr>
      </w:pPr>
    </w:p>
    <w:p w14:paraId="13F355E2" w14:textId="77777777" w:rsidR="003D7531" w:rsidRDefault="003D7531" w:rsidP="003D7531">
      <w:pPr>
        <w:ind w:firstLineChars="100" w:firstLine="210"/>
        <w:rPr>
          <w:rFonts w:ascii="BIZ UDP明朝 Medium" w:eastAsia="BIZ UDP明朝 Medium" w:hAnsi="BIZ UDP明朝 Medium"/>
          <w:color w:val="000000" w:themeColor="text1"/>
        </w:rPr>
      </w:pPr>
    </w:p>
    <w:p w14:paraId="79327B7E" w14:textId="77777777" w:rsidR="003D7531" w:rsidRPr="008A0CED" w:rsidRDefault="003D7531" w:rsidP="003D7531">
      <w:pPr>
        <w:rPr>
          <w:rFonts w:ascii="BIZ UDP明朝 Medium" w:eastAsia="BIZ UDP明朝 Medium" w:hAnsi="BIZ UDP明朝 Medium"/>
          <w:b/>
          <w:bCs/>
          <w:color w:val="000000" w:themeColor="text1"/>
        </w:rPr>
      </w:pPr>
      <w:r w:rsidRPr="008A0CED">
        <w:rPr>
          <w:rFonts w:ascii="BIZ UDP明朝 Medium" w:eastAsia="BIZ UDP明朝 Medium" w:hAnsi="BIZ UDP明朝 Medium" w:hint="eastAsia"/>
          <w:b/>
          <w:bCs/>
          <w:color w:val="000000" w:themeColor="text1"/>
        </w:rPr>
        <w:t>― 活用実践検討グループ記録 －</w:t>
      </w:r>
    </w:p>
    <w:p w14:paraId="20B87A0D"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今後取り組む内容について協議</w:t>
      </w:r>
    </w:p>
    <w:p w14:paraId="602F0024"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①今年度、実際に初任者指導を行っている事務職員へのアプローチ</w:t>
      </w:r>
    </w:p>
    <w:p w14:paraId="0625407F"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現在作成中の「年間スケジュール」について意見をもらう</w:t>
      </w:r>
    </w:p>
    <w:p w14:paraId="5E27EC53"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（研修内容やポイントについて、実際に使用している資料について等）</w:t>
      </w:r>
    </w:p>
    <w:p w14:paraId="3CA22217"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※七尾市・金沢市・小松市・津幡町等　初任者が配置された地区を中心に</w:t>
      </w:r>
    </w:p>
    <w:p w14:paraId="3302A273"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②地区研究会での「年間スケジュール」を活用した研修実施の可能性確認</w:t>
      </w:r>
    </w:p>
    <w:p w14:paraId="071EE44E"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今年度の活動内容に、取り入れることができないか、地区研究会担当者と検討してみる</w:t>
      </w:r>
    </w:p>
    <w:p w14:paraId="47294599"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※珠洲市・小松市　中心に</w:t>
      </w:r>
    </w:p>
    <w:p w14:paraId="155FE071"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③初任者の希望者対象に、研修を計画し実施</w:t>
      </w:r>
    </w:p>
    <w:p w14:paraId="1A320B12"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対　　　　　　象：1年目～3年目</w:t>
      </w:r>
    </w:p>
    <w:p w14:paraId="0CDF77FA"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内　　　　　　容：県下統一の内容（給与・旅費・服務）　</w:t>
      </w:r>
    </w:p>
    <w:p w14:paraId="740A5B67" w14:textId="77777777" w:rsidR="003D7531" w:rsidRDefault="003D7531" w:rsidP="003D7531">
      <w:pPr>
        <w:ind w:firstLineChars="1100" w:firstLine="231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年間スケジュールのポイントを参考にし、ハンドブックや例規集を使用する</w:t>
      </w:r>
    </w:p>
    <w:p w14:paraId="4C61775A"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実施予定時期：10月頃　45分間程度</w:t>
      </w:r>
    </w:p>
    <w:p w14:paraId="522C9821" w14:textId="77777777" w:rsidR="003D7531" w:rsidRDefault="003D7531" w:rsidP="003D7531">
      <w:pPr>
        <w:rPr>
          <w:rFonts w:ascii="BIZ UDP明朝 Medium" w:eastAsia="BIZ UDP明朝 Medium" w:hAnsi="BIZ UDP明朝 Medium"/>
          <w:color w:val="000000" w:themeColor="text1"/>
        </w:rPr>
      </w:pPr>
    </w:p>
    <w:p w14:paraId="13D4FB10"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次回委員会（7/11）までに…</w:t>
      </w:r>
    </w:p>
    <w:p w14:paraId="6CB05CD1"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・①②について、当日までに確認できた場合はその様子を報告できるよう準備する</w:t>
      </w:r>
    </w:p>
    <w:p w14:paraId="44E5AD1F"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・③について、45分間の内容や流れについて簡単に組み立てて報告できるよう準備する</w:t>
      </w:r>
    </w:p>
    <w:p w14:paraId="3A2F4705"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w:t>
      </w:r>
    </w:p>
    <w:p w14:paraId="42C44C9B" w14:textId="77777777" w:rsidR="003D7531" w:rsidRDefault="003D7531" w:rsidP="003D7531">
      <w:pPr>
        <w:ind w:firstLineChars="100" w:firstLine="21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実践ライブラリーについて</w:t>
      </w:r>
    </w:p>
    <w:p w14:paraId="7FBB9C37"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今後、実践検討していく中で、年間スケジュールに掲載したほうが良い項目等が出てきた場合に</w:t>
      </w:r>
    </w:p>
    <w:p w14:paraId="5B64D5E0"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実践ライブラリーの掲載について、古い資料等があれば加除等もあり得る</w:t>
      </w:r>
    </w:p>
    <w:p w14:paraId="466DE1CB" w14:textId="77777777" w:rsidR="003D7531" w:rsidRDefault="003D7531" w:rsidP="003D7531">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その場合は、年間スケジュール作成グループに依頼する</w:t>
      </w:r>
    </w:p>
    <w:p w14:paraId="007C0669" w14:textId="77777777" w:rsidR="003D7531" w:rsidRPr="005667D1" w:rsidRDefault="003D7531" w:rsidP="003D7531">
      <w:pPr>
        <w:rPr>
          <w:rFonts w:ascii="BIZ UDP明朝 Medium" w:eastAsia="BIZ UDP明朝 Medium" w:hAnsi="BIZ UDP明朝 Medium"/>
          <w:color w:val="000000" w:themeColor="text1"/>
        </w:rPr>
      </w:pPr>
    </w:p>
    <w:p w14:paraId="310E9F92" w14:textId="77777777" w:rsidR="003D7531" w:rsidRPr="007C1D1C" w:rsidRDefault="003D7531" w:rsidP="003D7531">
      <w:pPr>
        <w:rPr>
          <w:rFonts w:ascii="BIZ UDP明朝 Medium" w:eastAsia="BIZ UDP明朝 Medium" w:hAnsi="BIZ UDP明朝 Medium"/>
          <w:color w:val="000000" w:themeColor="text1"/>
        </w:rPr>
      </w:pPr>
    </w:p>
    <w:p w14:paraId="0F60A08A" w14:textId="08FB7493" w:rsidR="003D7531" w:rsidRDefault="003D7531" w:rsidP="00A225FE">
      <w:pPr>
        <w:rPr>
          <w:rFonts w:ascii="HG丸ｺﾞｼｯｸM-PRO" w:eastAsia="HG丸ｺﾞｼｯｸM-PRO" w:hAnsi="HG丸ｺﾞｼｯｸM-PRO" w:cs="ＭＳ 明朝" w:hint="eastAsia"/>
          <w:color w:val="0070C0"/>
        </w:rPr>
      </w:pPr>
    </w:p>
    <w:sectPr w:rsidR="003D7531" w:rsidSect="0002267E">
      <w:pgSz w:w="11906" w:h="16838" w:code="9"/>
      <w:pgMar w:top="567" w:right="851" w:bottom="567" w:left="85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BBF1" w14:textId="77777777" w:rsidR="00464F97" w:rsidRDefault="00464F97" w:rsidP="001C3D77">
      <w:r>
        <w:separator/>
      </w:r>
    </w:p>
  </w:endnote>
  <w:endnote w:type="continuationSeparator" w:id="0">
    <w:p w14:paraId="16E5C182" w14:textId="77777777" w:rsidR="00464F97" w:rsidRDefault="00464F97" w:rsidP="001C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3DCC" w14:textId="77777777" w:rsidR="00464F97" w:rsidRDefault="00464F97" w:rsidP="001C3D77">
      <w:r>
        <w:separator/>
      </w:r>
    </w:p>
  </w:footnote>
  <w:footnote w:type="continuationSeparator" w:id="0">
    <w:p w14:paraId="4A9651AF" w14:textId="77777777" w:rsidR="00464F97" w:rsidRDefault="00464F97" w:rsidP="001C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9A7"/>
    <w:multiLevelType w:val="hybridMultilevel"/>
    <w:tmpl w:val="2F2AC3B6"/>
    <w:lvl w:ilvl="0" w:tplc="B93A9E4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0A059F"/>
    <w:multiLevelType w:val="hybridMultilevel"/>
    <w:tmpl w:val="12FE055A"/>
    <w:lvl w:ilvl="0" w:tplc="44B8B520">
      <w:start w:val="3"/>
      <w:numFmt w:val="decimalFullWidth"/>
      <w:lvlText w:val="%1，"/>
      <w:lvlJc w:val="left"/>
      <w:pPr>
        <w:ind w:left="420" w:hanging="420"/>
      </w:pPr>
      <w:rPr>
        <w:rFonts w:hint="default"/>
      </w:rPr>
    </w:lvl>
    <w:lvl w:ilvl="1" w:tplc="954061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12F04"/>
    <w:multiLevelType w:val="hybridMultilevel"/>
    <w:tmpl w:val="84BE0A3E"/>
    <w:lvl w:ilvl="0" w:tplc="DC204F7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B5C21"/>
    <w:multiLevelType w:val="hybridMultilevel"/>
    <w:tmpl w:val="9D507D6E"/>
    <w:lvl w:ilvl="0" w:tplc="2FC85BA0">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0B54EA"/>
    <w:multiLevelType w:val="hybridMultilevel"/>
    <w:tmpl w:val="979E1662"/>
    <w:lvl w:ilvl="0" w:tplc="EA9ABC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4059F2"/>
    <w:multiLevelType w:val="hybridMultilevel"/>
    <w:tmpl w:val="8158ACE2"/>
    <w:lvl w:ilvl="0" w:tplc="D4A2CD20">
      <w:start w:val="2"/>
      <w:numFmt w:val="decimalFullWidth"/>
      <w:lvlText w:val="%1、"/>
      <w:lvlJc w:val="left"/>
      <w:pPr>
        <w:ind w:left="420" w:hanging="420"/>
      </w:pPr>
      <w:rPr>
        <w:rFonts w:hint="default"/>
      </w:rPr>
    </w:lvl>
    <w:lvl w:ilvl="1" w:tplc="D1EA9D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4151C3"/>
    <w:multiLevelType w:val="hybridMultilevel"/>
    <w:tmpl w:val="646C0A1E"/>
    <w:lvl w:ilvl="0" w:tplc="8446F9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3F6219"/>
    <w:multiLevelType w:val="hybridMultilevel"/>
    <w:tmpl w:val="610A4AC6"/>
    <w:lvl w:ilvl="0" w:tplc="63B4894A">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6D3D0EAA"/>
    <w:multiLevelType w:val="hybridMultilevel"/>
    <w:tmpl w:val="32FC3F3A"/>
    <w:lvl w:ilvl="0" w:tplc="E53E32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0"/>
  </w:num>
  <w:num w:numId="3">
    <w:abstractNumId w:val="7"/>
  </w:num>
  <w:num w:numId="4">
    <w:abstractNumId w:val="4"/>
  </w:num>
  <w:num w:numId="5">
    <w:abstractNumId w:val="1"/>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E5"/>
    <w:rsid w:val="000023E4"/>
    <w:rsid w:val="00004941"/>
    <w:rsid w:val="000051DC"/>
    <w:rsid w:val="00005FE3"/>
    <w:rsid w:val="00012BEA"/>
    <w:rsid w:val="00021F2F"/>
    <w:rsid w:val="0002267E"/>
    <w:rsid w:val="000416F2"/>
    <w:rsid w:val="00046630"/>
    <w:rsid w:val="00046861"/>
    <w:rsid w:val="00046AE7"/>
    <w:rsid w:val="000550EE"/>
    <w:rsid w:val="00055E4D"/>
    <w:rsid w:val="000603B9"/>
    <w:rsid w:val="0006462D"/>
    <w:rsid w:val="000652FD"/>
    <w:rsid w:val="000747C0"/>
    <w:rsid w:val="00082C96"/>
    <w:rsid w:val="00094184"/>
    <w:rsid w:val="00096E97"/>
    <w:rsid w:val="00097F19"/>
    <w:rsid w:val="000A47E3"/>
    <w:rsid w:val="000A48E6"/>
    <w:rsid w:val="000B557F"/>
    <w:rsid w:val="000D4A05"/>
    <w:rsid w:val="000E6E34"/>
    <w:rsid w:val="000E7EDD"/>
    <w:rsid w:val="00124906"/>
    <w:rsid w:val="001250A8"/>
    <w:rsid w:val="00132D14"/>
    <w:rsid w:val="00140B57"/>
    <w:rsid w:val="00146BDC"/>
    <w:rsid w:val="00153AF8"/>
    <w:rsid w:val="00155368"/>
    <w:rsid w:val="001558BB"/>
    <w:rsid w:val="00160EC3"/>
    <w:rsid w:val="00164A74"/>
    <w:rsid w:val="00176146"/>
    <w:rsid w:val="0017750A"/>
    <w:rsid w:val="00184EE4"/>
    <w:rsid w:val="001939E6"/>
    <w:rsid w:val="001971A4"/>
    <w:rsid w:val="001A504C"/>
    <w:rsid w:val="001B3E29"/>
    <w:rsid w:val="001B6F7A"/>
    <w:rsid w:val="001B7836"/>
    <w:rsid w:val="001C29EF"/>
    <w:rsid w:val="001C2A82"/>
    <w:rsid w:val="001C3D77"/>
    <w:rsid w:val="001D6A6F"/>
    <w:rsid w:val="001D6DB2"/>
    <w:rsid w:val="001E1A3D"/>
    <w:rsid w:val="001E72FE"/>
    <w:rsid w:val="0020577A"/>
    <w:rsid w:val="0021356F"/>
    <w:rsid w:val="00213658"/>
    <w:rsid w:val="002313FA"/>
    <w:rsid w:val="002322D1"/>
    <w:rsid w:val="00233BED"/>
    <w:rsid w:val="00246798"/>
    <w:rsid w:val="00263DCA"/>
    <w:rsid w:val="00291EC2"/>
    <w:rsid w:val="002C0D43"/>
    <w:rsid w:val="002C372A"/>
    <w:rsid w:val="002D4CE0"/>
    <w:rsid w:val="002D7714"/>
    <w:rsid w:val="002E1FE6"/>
    <w:rsid w:val="002E5BE9"/>
    <w:rsid w:val="002E7660"/>
    <w:rsid w:val="002F0E97"/>
    <w:rsid w:val="002F1D06"/>
    <w:rsid w:val="002F3E7D"/>
    <w:rsid w:val="002F737F"/>
    <w:rsid w:val="002F7C42"/>
    <w:rsid w:val="00302D3C"/>
    <w:rsid w:val="00305A00"/>
    <w:rsid w:val="00305FF5"/>
    <w:rsid w:val="00312942"/>
    <w:rsid w:val="003178C5"/>
    <w:rsid w:val="003247B8"/>
    <w:rsid w:val="00325F38"/>
    <w:rsid w:val="00330E28"/>
    <w:rsid w:val="00332BAC"/>
    <w:rsid w:val="0033645D"/>
    <w:rsid w:val="00343B1A"/>
    <w:rsid w:val="003510D6"/>
    <w:rsid w:val="00353DB3"/>
    <w:rsid w:val="00355BA2"/>
    <w:rsid w:val="00357F5D"/>
    <w:rsid w:val="003757F5"/>
    <w:rsid w:val="00376946"/>
    <w:rsid w:val="00395509"/>
    <w:rsid w:val="00396E32"/>
    <w:rsid w:val="003A0D16"/>
    <w:rsid w:val="003A25C6"/>
    <w:rsid w:val="003A325B"/>
    <w:rsid w:val="003A43C6"/>
    <w:rsid w:val="003A6D47"/>
    <w:rsid w:val="003B36A7"/>
    <w:rsid w:val="003C0B7F"/>
    <w:rsid w:val="003C5DCE"/>
    <w:rsid w:val="003D39EF"/>
    <w:rsid w:val="003D4831"/>
    <w:rsid w:val="003D7531"/>
    <w:rsid w:val="003E0DB1"/>
    <w:rsid w:val="003E15EE"/>
    <w:rsid w:val="003F14EA"/>
    <w:rsid w:val="003F2B01"/>
    <w:rsid w:val="003F474C"/>
    <w:rsid w:val="00400FE6"/>
    <w:rsid w:val="0040227C"/>
    <w:rsid w:val="00430F06"/>
    <w:rsid w:val="00440FED"/>
    <w:rsid w:val="00451B2A"/>
    <w:rsid w:val="00453036"/>
    <w:rsid w:val="0045436F"/>
    <w:rsid w:val="004558E9"/>
    <w:rsid w:val="00464F97"/>
    <w:rsid w:val="00490C7C"/>
    <w:rsid w:val="00494B13"/>
    <w:rsid w:val="00497CDF"/>
    <w:rsid w:val="004A3B17"/>
    <w:rsid w:val="004C13B5"/>
    <w:rsid w:val="004C57CE"/>
    <w:rsid w:val="004D176D"/>
    <w:rsid w:val="004D7E03"/>
    <w:rsid w:val="004E65AE"/>
    <w:rsid w:val="004F1116"/>
    <w:rsid w:val="004F2300"/>
    <w:rsid w:val="004F57C3"/>
    <w:rsid w:val="004F7158"/>
    <w:rsid w:val="005221A5"/>
    <w:rsid w:val="005273BD"/>
    <w:rsid w:val="0053064D"/>
    <w:rsid w:val="00535277"/>
    <w:rsid w:val="005429C0"/>
    <w:rsid w:val="0055165E"/>
    <w:rsid w:val="0055555C"/>
    <w:rsid w:val="005575BD"/>
    <w:rsid w:val="00563B9A"/>
    <w:rsid w:val="005854AB"/>
    <w:rsid w:val="005956EF"/>
    <w:rsid w:val="005A19CF"/>
    <w:rsid w:val="005B0FB9"/>
    <w:rsid w:val="005E3BEA"/>
    <w:rsid w:val="00606002"/>
    <w:rsid w:val="006208B8"/>
    <w:rsid w:val="00622859"/>
    <w:rsid w:val="0062636B"/>
    <w:rsid w:val="0063388C"/>
    <w:rsid w:val="006427D4"/>
    <w:rsid w:val="00644072"/>
    <w:rsid w:val="00653BC8"/>
    <w:rsid w:val="00696DFE"/>
    <w:rsid w:val="0069761A"/>
    <w:rsid w:val="006B60BD"/>
    <w:rsid w:val="006D603F"/>
    <w:rsid w:val="006E323D"/>
    <w:rsid w:val="006F3A97"/>
    <w:rsid w:val="00707FB7"/>
    <w:rsid w:val="007171D2"/>
    <w:rsid w:val="00736329"/>
    <w:rsid w:val="00741996"/>
    <w:rsid w:val="007474B0"/>
    <w:rsid w:val="00752BEA"/>
    <w:rsid w:val="0075300A"/>
    <w:rsid w:val="007548EB"/>
    <w:rsid w:val="007551E9"/>
    <w:rsid w:val="00772B89"/>
    <w:rsid w:val="00776BFF"/>
    <w:rsid w:val="00780017"/>
    <w:rsid w:val="0078390A"/>
    <w:rsid w:val="00784FB2"/>
    <w:rsid w:val="007A6EA2"/>
    <w:rsid w:val="007C13B6"/>
    <w:rsid w:val="007C326D"/>
    <w:rsid w:val="007C79F4"/>
    <w:rsid w:val="007D46DC"/>
    <w:rsid w:val="007E3054"/>
    <w:rsid w:val="007F0063"/>
    <w:rsid w:val="007F15FF"/>
    <w:rsid w:val="007F57F0"/>
    <w:rsid w:val="00817A1D"/>
    <w:rsid w:val="00823625"/>
    <w:rsid w:val="00833D41"/>
    <w:rsid w:val="0085205E"/>
    <w:rsid w:val="00864464"/>
    <w:rsid w:val="00875BE1"/>
    <w:rsid w:val="00877DEB"/>
    <w:rsid w:val="00881CAE"/>
    <w:rsid w:val="00884637"/>
    <w:rsid w:val="00890DE5"/>
    <w:rsid w:val="008911FE"/>
    <w:rsid w:val="008A1343"/>
    <w:rsid w:val="008A328D"/>
    <w:rsid w:val="008B0F57"/>
    <w:rsid w:val="008B49B8"/>
    <w:rsid w:val="008C4275"/>
    <w:rsid w:val="008D3018"/>
    <w:rsid w:val="008F51AF"/>
    <w:rsid w:val="009150DB"/>
    <w:rsid w:val="00935365"/>
    <w:rsid w:val="00942E72"/>
    <w:rsid w:val="009515D6"/>
    <w:rsid w:val="009604BD"/>
    <w:rsid w:val="00965D38"/>
    <w:rsid w:val="009835D3"/>
    <w:rsid w:val="00994BD2"/>
    <w:rsid w:val="00997B94"/>
    <w:rsid w:val="009A03C3"/>
    <w:rsid w:val="009C5AE9"/>
    <w:rsid w:val="009C5F9F"/>
    <w:rsid w:val="009E67D3"/>
    <w:rsid w:val="009F205C"/>
    <w:rsid w:val="009F7284"/>
    <w:rsid w:val="00A16B17"/>
    <w:rsid w:val="00A21F5D"/>
    <w:rsid w:val="00A225FE"/>
    <w:rsid w:val="00A3613F"/>
    <w:rsid w:val="00A56421"/>
    <w:rsid w:val="00A64C44"/>
    <w:rsid w:val="00A85BA6"/>
    <w:rsid w:val="00A875B3"/>
    <w:rsid w:val="00A975A6"/>
    <w:rsid w:val="00AA0508"/>
    <w:rsid w:val="00AA5002"/>
    <w:rsid w:val="00AA532D"/>
    <w:rsid w:val="00AA6C13"/>
    <w:rsid w:val="00AB0171"/>
    <w:rsid w:val="00AC0ED0"/>
    <w:rsid w:val="00AC0FE8"/>
    <w:rsid w:val="00AC3548"/>
    <w:rsid w:val="00AC35E5"/>
    <w:rsid w:val="00AC43BB"/>
    <w:rsid w:val="00AC56CE"/>
    <w:rsid w:val="00AC6817"/>
    <w:rsid w:val="00AD4B04"/>
    <w:rsid w:val="00AE4C21"/>
    <w:rsid w:val="00AF085F"/>
    <w:rsid w:val="00B10E63"/>
    <w:rsid w:val="00B14181"/>
    <w:rsid w:val="00B21CE4"/>
    <w:rsid w:val="00B22C57"/>
    <w:rsid w:val="00B33B28"/>
    <w:rsid w:val="00B40344"/>
    <w:rsid w:val="00B458BB"/>
    <w:rsid w:val="00B61EF3"/>
    <w:rsid w:val="00B6690A"/>
    <w:rsid w:val="00B71B9E"/>
    <w:rsid w:val="00B7512A"/>
    <w:rsid w:val="00B8196C"/>
    <w:rsid w:val="00B93DE2"/>
    <w:rsid w:val="00BC5DAC"/>
    <w:rsid w:val="00BE43E6"/>
    <w:rsid w:val="00BF012F"/>
    <w:rsid w:val="00BF45A0"/>
    <w:rsid w:val="00C1602A"/>
    <w:rsid w:val="00C3387B"/>
    <w:rsid w:val="00C33BE9"/>
    <w:rsid w:val="00C33C12"/>
    <w:rsid w:val="00C546DF"/>
    <w:rsid w:val="00C7133F"/>
    <w:rsid w:val="00C733D3"/>
    <w:rsid w:val="00CA5676"/>
    <w:rsid w:val="00CB1D39"/>
    <w:rsid w:val="00CB5C8F"/>
    <w:rsid w:val="00CC47FD"/>
    <w:rsid w:val="00CC7257"/>
    <w:rsid w:val="00CE2234"/>
    <w:rsid w:val="00CE562B"/>
    <w:rsid w:val="00CE640C"/>
    <w:rsid w:val="00CF2B19"/>
    <w:rsid w:val="00CF47DE"/>
    <w:rsid w:val="00D017AA"/>
    <w:rsid w:val="00D033E0"/>
    <w:rsid w:val="00D03D4B"/>
    <w:rsid w:val="00D0562A"/>
    <w:rsid w:val="00D07F5F"/>
    <w:rsid w:val="00D14BD0"/>
    <w:rsid w:val="00D205C0"/>
    <w:rsid w:val="00D267E2"/>
    <w:rsid w:val="00D27626"/>
    <w:rsid w:val="00D400E0"/>
    <w:rsid w:val="00D43428"/>
    <w:rsid w:val="00D45503"/>
    <w:rsid w:val="00D5044E"/>
    <w:rsid w:val="00D56715"/>
    <w:rsid w:val="00D64783"/>
    <w:rsid w:val="00D72B0C"/>
    <w:rsid w:val="00D85F51"/>
    <w:rsid w:val="00D90CBC"/>
    <w:rsid w:val="00D94714"/>
    <w:rsid w:val="00D947F5"/>
    <w:rsid w:val="00DA2CDA"/>
    <w:rsid w:val="00DA2E45"/>
    <w:rsid w:val="00DC20BC"/>
    <w:rsid w:val="00DC3C0D"/>
    <w:rsid w:val="00DD2007"/>
    <w:rsid w:val="00DD22F8"/>
    <w:rsid w:val="00DD774B"/>
    <w:rsid w:val="00DF192B"/>
    <w:rsid w:val="00DF665D"/>
    <w:rsid w:val="00E0084A"/>
    <w:rsid w:val="00E04547"/>
    <w:rsid w:val="00E21664"/>
    <w:rsid w:val="00E277E5"/>
    <w:rsid w:val="00E3063B"/>
    <w:rsid w:val="00E4267F"/>
    <w:rsid w:val="00E43997"/>
    <w:rsid w:val="00E47973"/>
    <w:rsid w:val="00E53C40"/>
    <w:rsid w:val="00E63409"/>
    <w:rsid w:val="00E82BC7"/>
    <w:rsid w:val="00E840F6"/>
    <w:rsid w:val="00E847F5"/>
    <w:rsid w:val="00E96230"/>
    <w:rsid w:val="00EA4C51"/>
    <w:rsid w:val="00ED43A4"/>
    <w:rsid w:val="00EE1C0A"/>
    <w:rsid w:val="00F059BB"/>
    <w:rsid w:val="00F07620"/>
    <w:rsid w:val="00F07AE5"/>
    <w:rsid w:val="00F20C5C"/>
    <w:rsid w:val="00F3558C"/>
    <w:rsid w:val="00F372DA"/>
    <w:rsid w:val="00F50D31"/>
    <w:rsid w:val="00F6138C"/>
    <w:rsid w:val="00F62B00"/>
    <w:rsid w:val="00F65CAD"/>
    <w:rsid w:val="00F94379"/>
    <w:rsid w:val="00F94475"/>
    <w:rsid w:val="00FA320C"/>
    <w:rsid w:val="00FA4D31"/>
    <w:rsid w:val="00FB6B21"/>
    <w:rsid w:val="00FD6911"/>
    <w:rsid w:val="00FE14DD"/>
    <w:rsid w:val="00FE3331"/>
    <w:rsid w:val="00FE5C6E"/>
    <w:rsid w:val="00FE682A"/>
    <w:rsid w:val="00FF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B2D81"/>
  <w15:docId w15:val="{175F9C99-51F8-4C91-9E1D-B52ED912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5E5"/>
    <w:pPr>
      <w:ind w:leftChars="400" w:left="840"/>
    </w:pPr>
  </w:style>
  <w:style w:type="paragraph" w:styleId="a4">
    <w:name w:val="header"/>
    <w:basedOn w:val="a"/>
    <w:link w:val="a5"/>
    <w:uiPriority w:val="99"/>
    <w:unhideWhenUsed/>
    <w:rsid w:val="001C3D77"/>
    <w:pPr>
      <w:tabs>
        <w:tab w:val="center" w:pos="4252"/>
        <w:tab w:val="right" w:pos="8504"/>
      </w:tabs>
      <w:snapToGrid w:val="0"/>
    </w:pPr>
  </w:style>
  <w:style w:type="character" w:customStyle="1" w:styleId="a5">
    <w:name w:val="ヘッダー (文字)"/>
    <w:basedOn w:val="a0"/>
    <w:link w:val="a4"/>
    <w:uiPriority w:val="99"/>
    <w:rsid w:val="001C3D77"/>
  </w:style>
  <w:style w:type="paragraph" w:styleId="a6">
    <w:name w:val="footer"/>
    <w:basedOn w:val="a"/>
    <w:link w:val="a7"/>
    <w:uiPriority w:val="99"/>
    <w:unhideWhenUsed/>
    <w:rsid w:val="001C3D77"/>
    <w:pPr>
      <w:tabs>
        <w:tab w:val="center" w:pos="4252"/>
        <w:tab w:val="right" w:pos="8504"/>
      </w:tabs>
      <w:snapToGrid w:val="0"/>
    </w:pPr>
  </w:style>
  <w:style w:type="character" w:customStyle="1" w:styleId="a7">
    <w:name w:val="フッター (文字)"/>
    <w:basedOn w:val="a0"/>
    <w:link w:val="a6"/>
    <w:uiPriority w:val="99"/>
    <w:rsid w:val="001C3D77"/>
  </w:style>
  <w:style w:type="paragraph" w:styleId="a8">
    <w:name w:val="Balloon Text"/>
    <w:basedOn w:val="a"/>
    <w:link w:val="a9"/>
    <w:uiPriority w:val="99"/>
    <w:semiHidden/>
    <w:unhideWhenUsed/>
    <w:rsid w:val="00FB6B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B2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43997"/>
  </w:style>
  <w:style w:type="character" w:customStyle="1" w:styleId="ab">
    <w:name w:val="日付 (文字)"/>
    <w:basedOn w:val="a0"/>
    <w:link w:val="aa"/>
    <w:uiPriority w:val="99"/>
    <w:semiHidden/>
    <w:rsid w:val="00E4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14DFC-9A0B-4B5C-A228-6DD21070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富来中学校　共通</dc:creator>
  <cp:lastModifiedBy>daiiti-e</cp:lastModifiedBy>
  <cp:revision>5</cp:revision>
  <cp:lastPrinted>2023-06-19T01:49:00Z</cp:lastPrinted>
  <dcterms:created xsi:type="dcterms:W3CDTF">2023-06-19T01:46:00Z</dcterms:created>
  <dcterms:modified xsi:type="dcterms:W3CDTF">2023-06-19T01:49:00Z</dcterms:modified>
</cp:coreProperties>
</file>