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692E764D" w14:textId="7B4992CD" w:rsidR="001C387F" w:rsidRDefault="00E63043">
                            <w:pPr>
                              <w:rPr>
                                <w:rFonts w:ascii="HG丸ｺﾞｼｯｸM-PRO" w:eastAsia="HG丸ｺﾞｼｯｸM-PRO"/>
                                <w:b/>
                                <w:sz w:val="16"/>
                                <w:szCs w:val="24"/>
                              </w:rPr>
                            </w:pPr>
                            <w:r>
                              <w:rPr>
                                <w:rFonts w:ascii="HG丸ｺﾞｼｯｸM-PRO" w:eastAsia="HG丸ｺﾞｼｯｸM-PRO" w:hint="eastAsia"/>
                                <w:b/>
                                <w:sz w:val="24"/>
                                <w:szCs w:val="24"/>
                              </w:rPr>
                              <w:t>キャッシュレス化を考える</w:t>
                            </w:r>
                          </w:p>
                          <w:p w14:paraId="367D554B" w14:textId="77777777" w:rsidR="001C387F" w:rsidRDefault="001C387F">
                            <w:pPr>
                              <w:jc w:val="right"/>
                            </w:pPr>
                          </w:p>
                          <w:p w14:paraId="013DF89D" w14:textId="2CC5C5F6" w:rsidR="001C387F" w:rsidRDefault="00E63043">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海南市</w:t>
                            </w:r>
                            <w:r w:rsidR="00B13369">
                              <w:rPr>
                                <w:rFonts w:ascii="HG丸ｺﾞｼｯｸM-PRO" w:eastAsia="HG丸ｺﾞｼｯｸM-PRO" w:hint="eastAsia"/>
                                <w:b/>
                                <w:color w:val="auto"/>
                              </w:rPr>
                              <w:t>立</w:t>
                            </w:r>
                            <w:r>
                              <w:rPr>
                                <w:rFonts w:ascii="HG丸ｺﾞｼｯｸM-PRO" w:eastAsia="HG丸ｺﾞｼｯｸM-PRO" w:hint="eastAsia"/>
                                <w:b/>
                                <w:color w:val="auto"/>
                              </w:rPr>
                              <w:t>日方小</w:t>
                            </w:r>
                            <w:r w:rsidR="00B13369">
                              <w:rPr>
                                <w:rFonts w:ascii="HG丸ｺﾞｼｯｸM-PRO" w:eastAsia="HG丸ｺﾞｼｯｸM-PRO" w:hint="eastAsia"/>
                                <w:b/>
                                <w:color w:val="auto"/>
                              </w:rPr>
                              <w:t>学校</w:t>
                            </w:r>
                          </w:p>
                          <w:p w14:paraId="417754C2" w14:textId="2A190838" w:rsidR="001C387F" w:rsidRDefault="00B13369">
                            <w:pPr>
                              <w:wordWrap w:val="0"/>
                              <w:jc w:val="right"/>
                              <w:rPr>
                                <w:rFonts w:ascii="HG丸ｺﾞｼｯｸM-PRO" w:eastAsia="HG丸ｺﾞｼｯｸM-PRO" w:hint="eastAsia"/>
                                <w:b/>
                                <w:color w:val="auto"/>
                              </w:rPr>
                            </w:pPr>
                            <w:r>
                              <w:rPr>
                                <w:rFonts w:ascii="HG丸ｺﾞｼｯｸM-PRO" w:eastAsia="HG丸ｺﾞｼｯｸM-PRO" w:hint="eastAsia"/>
                                <w:b/>
                                <w:color w:val="auto"/>
                              </w:rPr>
                              <w:t xml:space="preserve">職名　</w:t>
                            </w:r>
                            <w:r w:rsidR="00E63043">
                              <w:rPr>
                                <w:rFonts w:ascii="HG丸ｺﾞｼｯｸM-PRO" w:eastAsia="HG丸ｺﾞｼｯｸM-PRO" w:hint="eastAsia"/>
                                <w:b/>
                                <w:color w:val="auto"/>
                              </w:rPr>
                              <w:t>大江 ひかる</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692E764D" w14:textId="7B4992CD" w:rsidR="001C387F" w:rsidRDefault="00E63043">
                      <w:pPr>
                        <w:rPr>
                          <w:rFonts w:ascii="HG丸ｺﾞｼｯｸM-PRO" w:eastAsia="HG丸ｺﾞｼｯｸM-PRO"/>
                          <w:b/>
                          <w:sz w:val="16"/>
                          <w:szCs w:val="24"/>
                        </w:rPr>
                      </w:pPr>
                      <w:r>
                        <w:rPr>
                          <w:rFonts w:ascii="HG丸ｺﾞｼｯｸM-PRO" w:eastAsia="HG丸ｺﾞｼｯｸM-PRO" w:hint="eastAsia"/>
                          <w:b/>
                          <w:sz w:val="24"/>
                          <w:szCs w:val="24"/>
                        </w:rPr>
                        <w:t>キャッシュレス化を考える</w:t>
                      </w:r>
                    </w:p>
                    <w:p w14:paraId="367D554B" w14:textId="77777777" w:rsidR="001C387F" w:rsidRDefault="001C387F">
                      <w:pPr>
                        <w:jc w:val="right"/>
                      </w:pPr>
                    </w:p>
                    <w:p w14:paraId="013DF89D" w14:textId="2CC5C5F6" w:rsidR="001C387F" w:rsidRDefault="00E63043">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海南市</w:t>
                      </w:r>
                      <w:r w:rsidR="00B13369">
                        <w:rPr>
                          <w:rFonts w:ascii="HG丸ｺﾞｼｯｸM-PRO" w:eastAsia="HG丸ｺﾞｼｯｸM-PRO" w:hint="eastAsia"/>
                          <w:b/>
                          <w:color w:val="auto"/>
                        </w:rPr>
                        <w:t>立</w:t>
                      </w:r>
                      <w:r>
                        <w:rPr>
                          <w:rFonts w:ascii="HG丸ｺﾞｼｯｸM-PRO" w:eastAsia="HG丸ｺﾞｼｯｸM-PRO" w:hint="eastAsia"/>
                          <w:b/>
                          <w:color w:val="auto"/>
                        </w:rPr>
                        <w:t>日方小</w:t>
                      </w:r>
                      <w:r w:rsidR="00B13369">
                        <w:rPr>
                          <w:rFonts w:ascii="HG丸ｺﾞｼｯｸM-PRO" w:eastAsia="HG丸ｺﾞｼｯｸM-PRO" w:hint="eastAsia"/>
                          <w:b/>
                          <w:color w:val="auto"/>
                        </w:rPr>
                        <w:t>学校</w:t>
                      </w:r>
                    </w:p>
                    <w:p w14:paraId="417754C2" w14:textId="2A190838" w:rsidR="001C387F" w:rsidRDefault="00B13369">
                      <w:pPr>
                        <w:wordWrap w:val="0"/>
                        <w:jc w:val="right"/>
                        <w:rPr>
                          <w:rFonts w:ascii="HG丸ｺﾞｼｯｸM-PRO" w:eastAsia="HG丸ｺﾞｼｯｸM-PRO" w:hint="eastAsia"/>
                          <w:b/>
                          <w:color w:val="auto"/>
                        </w:rPr>
                      </w:pPr>
                      <w:r>
                        <w:rPr>
                          <w:rFonts w:ascii="HG丸ｺﾞｼｯｸM-PRO" w:eastAsia="HG丸ｺﾞｼｯｸM-PRO" w:hint="eastAsia"/>
                          <w:b/>
                          <w:color w:val="auto"/>
                        </w:rPr>
                        <w:t xml:space="preserve">職名　</w:t>
                      </w:r>
                      <w:r w:rsidR="00E63043">
                        <w:rPr>
                          <w:rFonts w:ascii="HG丸ｺﾞｼｯｸM-PRO" w:eastAsia="HG丸ｺﾞｼｯｸM-PRO" w:hint="eastAsia"/>
                          <w:b/>
                          <w:color w:val="auto"/>
                        </w:rPr>
                        <w:t>大江 ひかる</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C766685"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3DF272A1" w14:textId="34647D9A" w:rsidR="00E76710"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
          <w:color w:val="000000" w:themeColor="text1"/>
        </w:rPr>
        <w:t xml:space="preserve">　</w:t>
      </w:r>
      <w:r w:rsidR="001D2F88">
        <w:rPr>
          <w:rFonts w:asciiTheme="minorEastAsia" w:eastAsiaTheme="minorEastAsia" w:hAnsiTheme="minorEastAsia" w:hint="eastAsia"/>
          <w:bCs/>
          <w:color w:val="000000" w:themeColor="text1"/>
        </w:rPr>
        <w:t>キャッシュレス化がすすむ昨今、学級費や育友会費などいまだ現金集金を行っていました。</w:t>
      </w:r>
      <w:r w:rsidR="001249BE">
        <w:rPr>
          <w:rFonts w:asciiTheme="minorEastAsia" w:eastAsiaTheme="minorEastAsia" w:hAnsiTheme="minorEastAsia" w:hint="eastAsia"/>
          <w:bCs/>
          <w:color w:val="000000" w:themeColor="text1"/>
        </w:rPr>
        <w:t>しかし、</w:t>
      </w:r>
      <w:r w:rsidR="001D2F88">
        <w:rPr>
          <w:rFonts w:asciiTheme="minorEastAsia" w:eastAsiaTheme="minorEastAsia" w:hAnsiTheme="minorEastAsia" w:hint="eastAsia"/>
          <w:bCs/>
          <w:color w:val="000000" w:themeColor="text1"/>
        </w:rPr>
        <w:t>子どもが</w:t>
      </w:r>
      <w:r w:rsidR="001249BE">
        <w:rPr>
          <w:rFonts w:asciiTheme="minorEastAsia" w:eastAsiaTheme="minorEastAsia" w:hAnsiTheme="minorEastAsia" w:hint="eastAsia"/>
          <w:bCs/>
          <w:color w:val="000000" w:themeColor="text1"/>
        </w:rPr>
        <w:t>集金袋を</w:t>
      </w:r>
      <w:r w:rsidR="001D2F88">
        <w:rPr>
          <w:rFonts w:asciiTheme="minorEastAsia" w:eastAsiaTheme="minorEastAsia" w:hAnsiTheme="minorEastAsia" w:hint="eastAsia"/>
          <w:bCs/>
          <w:color w:val="000000" w:themeColor="text1"/>
        </w:rPr>
        <w:t>提出するのを忘れたり、</w:t>
      </w:r>
      <w:r w:rsidR="001249BE">
        <w:rPr>
          <w:rFonts w:asciiTheme="minorEastAsia" w:eastAsiaTheme="minorEastAsia" w:hAnsiTheme="minorEastAsia" w:hint="eastAsia"/>
          <w:bCs/>
          <w:color w:val="000000" w:themeColor="text1"/>
        </w:rPr>
        <w:t>大金を子どもに持たせるのが不安だという声もあり、集金袋を使用しての現金集金</w:t>
      </w:r>
      <w:r w:rsidR="001D2F88">
        <w:rPr>
          <w:rFonts w:asciiTheme="minorEastAsia" w:eastAsiaTheme="minorEastAsia" w:hAnsiTheme="minorEastAsia" w:hint="eastAsia"/>
          <w:bCs/>
          <w:color w:val="000000" w:themeColor="text1"/>
        </w:rPr>
        <w:t>ではないほかの方法がないか模索していました。そんなとき、教育委員会が給食費を取り扱うことになり、その集金方法が口座振込だったので、同じように学級費も口座振込にしてみようと考えました。</w:t>
      </w:r>
    </w:p>
    <w:p w14:paraId="0E334F38" w14:textId="2E2A50F5" w:rsidR="001249BE" w:rsidRPr="001249BE" w:rsidRDefault="001249BE">
      <w:pPr>
        <w:jc w:val="left"/>
        <w:rPr>
          <w:rFonts w:asciiTheme="minorEastAsia" w:eastAsiaTheme="minorEastAsia" w:hAnsiTheme="minorEastAsia" w:hint="eastAsia"/>
          <w:bCs/>
          <w:color w:val="000000" w:themeColor="text1"/>
        </w:rPr>
      </w:pPr>
    </w:p>
    <w:p w14:paraId="3B864514" w14:textId="453AC7D5"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914E6CF" w14:textId="06477495" w:rsidR="001C387F" w:rsidRPr="00C44ABC" w:rsidRDefault="00B13369">
      <w:pPr>
        <w:jc w:val="left"/>
        <w:rPr>
          <w:rFonts w:asciiTheme="minorEastAsia" w:eastAsiaTheme="minorEastAsia" w:hAnsiTheme="minorEastAsia" w:hint="eastAsia"/>
          <w:color w:val="000000" w:themeColor="text1"/>
        </w:rPr>
      </w:pPr>
      <w:r w:rsidRPr="00C44ABC">
        <w:rPr>
          <w:rFonts w:asciiTheme="minorEastAsia" w:eastAsiaTheme="minorEastAsia" w:hAnsiTheme="minorEastAsia" w:hint="eastAsia"/>
          <w:color w:val="000000" w:themeColor="text1"/>
        </w:rPr>
        <w:t xml:space="preserve">　</w:t>
      </w:r>
      <w:r w:rsidR="001249BE">
        <w:rPr>
          <w:rFonts w:asciiTheme="minorEastAsia" w:eastAsiaTheme="minorEastAsia" w:hAnsiTheme="minorEastAsia" w:hint="eastAsia"/>
          <w:color w:val="000000" w:themeColor="text1"/>
        </w:rPr>
        <w:t>手数料が一番安価だったのはゆうちょ銀行だったので、保護者にゆうちょ銀行に口座を開設してもらいました。職員会議にて引落しを年5回（5月、7月、10月、12月、3月）と決定し、引落し日や手数料10円は保護者になることを入学説明会等で資料を配布しました。</w:t>
      </w:r>
      <w:r w:rsidR="00407317">
        <w:rPr>
          <w:rFonts w:asciiTheme="minorEastAsia" w:eastAsiaTheme="minorEastAsia" w:hAnsiTheme="minorEastAsia" w:hint="eastAsia"/>
          <w:color w:val="000000" w:themeColor="text1"/>
        </w:rPr>
        <w:t>担任には引落日の一覧表を配付し、期日までに金額を確定してもらうようにしました。</w:t>
      </w:r>
    </w:p>
    <w:p w14:paraId="40F0004B" w14:textId="6694013F" w:rsidR="001C387F" w:rsidRPr="001249BE" w:rsidRDefault="00E51700">
      <w:pPr>
        <w:jc w:val="left"/>
        <w:rPr>
          <w:rFonts w:asciiTheme="minorEastAsia" w:eastAsiaTheme="minorEastAsia" w:hAnsiTheme="minorEastAsia"/>
          <w:b/>
          <w:color w:val="000000" w:themeColor="text1"/>
        </w:rPr>
      </w:pPr>
      <w:r w:rsidRPr="00E51700">
        <w:rPr>
          <w:rFonts w:asciiTheme="minorEastAsia" w:eastAsiaTheme="minorEastAsia" w:hAnsiTheme="minorEastAsia"/>
          <w:b/>
          <w:noProof/>
          <w:color w:val="000000" w:themeColor="text1"/>
        </w:rPr>
        <w:drawing>
          <wp:anchor distT="0" distB="0" distL="114300" distR="114300" simplePos="0" relativeHeight="251662336" behindDoc="0" locked="0" layoutInCell="1" allowOverlap="1" wp14:anchorId="011ED1A3" wp14:editId="18353E2D">
            <wp:simplePos x="0" y="0"/>
            <wp:positionH relativeFrom="column">
              <wp:posOffset>-274955</wp:posOffset>
            </wp:positionH>
            <wp:positionV relativeFrom="paragraph">
              <wp:posOffset>158750</wp:posOffset>
            </wp:positionV>
            <wp:extent cx="2420143" cy="34213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22" cy="3429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37CC9" w14:textId="12CC63B2" w:rsidR="003148A3" w:rsidRPr="00C44ABC" w:rsidRDefault="003148A3">
      <w:pPr>
        <w:jc w:val="left"/>
        <w:rPr>
          <w:rFonts w:asciiTheme="minorEastAsia" w:eastAsiaTheme="minorEastAsia" w:hAnsiTheme="minorEastAsia"/>
          <w:b/>
          <w:color w:val="000000" w:themeColor="text1"/>
        </w:rPr>
      </w:pPr>
    </w:p>
    <w:p w14:paraId="6845C634" w14:textId="09288718" w:rsidR="00014F73" w:rsidRPr="00C44ABC" w:rsidRDefault="00E63043">
      <w:pPr>
        <w:jc w:val="left"/>
        <w:rPr>
          <w:rFonts w:asciiTheme="minorEastAsia" w:eastAsiaTheme="minorEastAsia" w:hAnsiTheme="minorEastAsia"/>
          <w:b/>
          <w:color w:val="000000" w:themeColor="text1"/>
        </w:rPr>
      </w:pPr>
      <w:r w:rsidRPr="00E51700">
        <w:rPr>
          <w:rFonts w:asciiTheme="minorEastAsia" w:eastAsiaTheme="minorEastAsia" w:hAnsiTheme="minorEastAsia"/>
          <w:b/>
          <w:noProof/>
          <w:color w:val="000000" w:themeColor="text1"/>
        </w:rPr>
        <w:drawing>
          <wp:anchor distT="0" distB="0" distL="114300" distR="114300" simplePos="0" relativeHeight="251663360" behindDoc="0" locked="0" layoutInCell="1" allowOverlap="1" wp14:anchorId="39FF01C5" wp14:editId="627F82DC">
            <wp:simplePos x="0" y="0"/>
            <wp:positionH relativeFrom="column">
              <wp:posOffset>2346324</wp:posOffset>
            </wp:positionH>
            <wp:positionV relativeFrom="paragraph">
              <wp:posOffset>24130</wp:posOffset>
            </wp:positionV>
            <wp:extent cx="2048229" cy="28956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127" cy="28982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72855" w14:textId="0286D1BA" w:rsidR="00014F73" w:rsidRPr="00C44ABC" w:rsidRDefault="00014F73">
      <w:pPr>
        <w:jc w:val="left"/>
        <w:rPr>
          <w:rFonts w:asciiTheme="minorEastAsia" w:eastAsiaTheme="minorEastAsia" w:hAnsiTheme="minorEastAsia"/>
          <w:b/>
          <w:color w:val="000000" w:themeColor="text1"/>
        </w:rPr>
      </w:pPr>
    </w:p>
    <w:p w14:paraId="28006164" w14:textId="4C18B8B2" w:rsidR="00014F73" w:rsidRPr="00C44ABC" w:rsidRDefault="00014F73">
      <w:pPr>
        <w:jc w:val="left"/>
        <w:rPr>
          <w:rFonts w:asciiTheme="minorEastAsia" w:eastAsiaTheme="minorEastAsia" w:hAnsiTheme="minorEastAsia"/>
          <w:b/>
          <w:color w:val="000000" w:themeColor="text1"/>
        </w:rPr>
      </w:pPr>
    </w:p>
    <w:p w14:paraId="3A1A6B1F" w14:textId="7AC9B864" w:rsidR="004578F3" w:rsidRPr="00C44ABC" w:rsidRDefault="004578F3">
      <w:pPr>
        <w:jc w:val="left"/>
        <w:rPr>
          <w:rFonts w:asciiTheme="minorEastAsia" w:eastAsiaTheme="minorEastAsia" w:hAnsiTheme="minorEastAsia"/>
          <w:b/>
          <w:color w:val="000000" w:themeColor="text1"/>
        </w:rPr>
      </w:pPr>
    </w:p>
    <w:p w14:paraId="7B429CCC" w14:textId="5BA7707C" w:rsidR="004578F3" w:rsidRPr="00C44ABC" w:rsidRDefault="004578F3">
      <w:pPr>
        <w:jc w:val="left"/>
        <w:rPr>
          <w:rFonts w:asciiTheme="minorEastAsia" w:eastAsiaTheme="minorEastAsia" w:hAnsiTheme="minorEastAsia"/>
          <w:b/>
          <w:color w:val="000000" w:themeColor="text1"/>
        </w:rPr>
      </w:pPr>
    </w:p>
    <w:p w14:paraId="4BD4A06E" w14:textId="26D56253" w:rsidR="004578F3" w:rsidRPr="00C44ABC" w:rsidRDefault="004578F3">
      <w:pPr>
        <w:jc w:val="left"/>
        <w:rPr>
          <w:rFonts w:asciiTheme="minorEastAsia" w:eastAsiaTheme="minorEastAsia" w:hAnsiTheme="minorEastAsia"/>
          <w:b/>
          <w:color w:val="000000" w:themeColor="text1"/>
        </w:rPr>
      </w:pPr>
    </w:p>
    <w:p w14:paraId="296B8206" w14:textId="1B531E79" w:rsidR="004629A1" w:rsidRPr="00C44ABC" w:rsidRDefault="004629A1">
      <w:pPr>
        <w:jc w:val="left"/>
        <w:rPr>
          <w:rFonts w:asciiTheme="minorEastAsia" w:eastAsiaTheme="minorEastAsia" w:hAnsiTheme="minorEastAsia"/>
          <w:b/>
          <w:color w:val="000000" w:themeColor="text1"/>
        </w:rPr>
      </w:pPr>
    </w:p>
    <w:p w14:paraId="33067487" w14:textId="26BD9F06" w:rsidR="001C387F" w:rsidRPr="00C44ABC" w:rsidRDefault="001C387F">
      <w:pPr>
        <w:jc w:val="left"/>
        <w:rPr>
          <w:rFonts w:asciiTheme="minorEastAsia" w:eastAsiaTheme="minorEastAsia" w:hAnsiTheme="minorEastAsia"/>
          <w:b/>
          <w:color w:val="000000" w:themeColor="text1"/>
        </w:rPr>
      </w:pPr>
    </w:p>
    <w:p w14:paraId="19B127A7" w14:textId="49AA97D6" w:rsidR="001C387F" w:rsidRPr="00C44ABC" w:rsidRDefault="001C387F">
      <w:pPr>
        <w:jc w:val="left"/>
        <w:rPr>
          <w:rFonts w:asciiTheme="minorEastAsia" w:eastAsiaTheme="minorEastAsia" w:hAnsiTheme="minorEastAsia"/>
          <w:b/>
          <w:color w:val="000000" w:themeColor="text1"/>
        </w:rPr>
      </w:pPr>
    </w:p>
    <w:p w14:paraId="3C4AE585" w14:textId="312A33E5" w:rsidR="001C387F" w:rsidRPr="00C44ABC" w:rsidRDefault="001C387F">
      <w:pPr>
        <w:jc w:val="left"/>
        <w:rPr>
          <w:rFonts w:asciiTheme="minorEastAsia" w:eastAsiaTheme="minorEastAsia" w:hAnsiTheme="minorEastAsia"/>
          <w:b/>
          <w:color w:val="000000" w:themeColor="text1"/>
        </w:rPr>
      </w:pPr>
    </w:p>
    <w:p w14:paraId="58F239A1" w14:textId="699E02F4" w:rsidR="001C387F" w:rsidRPr="00C44ABC" w:rsidRDefault="001C387F">
      <w:pPr>
        <w:jc w:val="left"/>
        <w:rPr>
          <w:rFonts w:asciiTheme="minorEastAsia" w:eastAsiaTheme="minorEastAsia" w:hAnsiTheme="minorEastAsia"/>
          <w:b/>
          <w:color w:val="000000" w:themeColor="text1"/>
        </w:rPr>
      </w:pPr>
    </w:p>
    <w:p w14:paraId="757674D1" w14:textId="171B64D7" w:rsidR="003148A3" w:rsidRPr="00C44ABC" w:rsidRDefault="003148A3">
      <w:pPr>
        <w:jc w:val="left"/>
        <w:rPr>
          <w:rFonts w:asciiTheme="minorEastAsia" w:eastAsiaTheme="minorEastAsia" w:hAnsiTheme="minorEastAsia"/>
          <w:b/>
          <w:color w:val="000000" w:themeColor="text1"/>
        </w:rPr>
      </w:pPr>
    </w:p>
    <w:p w14:paraId="4821FFFB" w14:textId="36FF5C1A" w:rsidR="003148A3" w:rsidRPr="00C44ABC" w:rsidRDefault="003148A3">
      <w:pPr>
        <w:jc w:val="left"/>
        <w:rPr>
          <w:rFonts w:asciiTheme="minorEastAsia" w:eastAsiaTheme="minorEastAsia" w:hAnsiTheme="minorEastAsia"/>
          <w:b/>
          <w:color w:val="000000" w:themeColor="text1"/>
        </w:rPr>
      </w:pPr>
      <w:bookmarkStart w:id="0" w:name="_GoBack"/>
      <w:bookmarkEnd w:id="0"/>
    </w:p>
    <w:p w14:paraId="2063C5AC" w14:textId="77777777" w:rsidR="00014F73" w:rsidRPr="00C44ABC" w:rsidRDefault="00014F73">
      <w:pPr>
        <w:jc w:val="left"/>
        <w:rPr>
          <w:rFonts w:asciiTheme="minorEastAsia" w:eastAsiaTheme="minorEastAsia" w:hAnsiTheme="minorEastAsia"/>
          <w:b/>
          <w:color w:val="000000" w:themeColor="text1"/>
        </w:rPr>
      </w:pPr>
    </w:p>
    <w:p w14:paraId="67246341" w14:textId="3571086C" w:rsidR="00014F73" w:rsidRPr="00C44ABC" w:rsidRDefault="00014F73">
      <w:pPr>
        <w:jc w:val="left"/>
        <w:rPr>
          <w:rFonts w:asciiTheme="minorEastAsia" w:eastAsiaTheme="minorEastAsia" w:hAnsiTheme="minorEastAsia"/>
          <w:b/>
          <w:color w:val="000000" w:themeColor="text1"/>
        </w:rPr>
      </w:pPr>
    </w:p>
    <w:p w14:paraId="0781AEF9" w14:textId="77777777" w:rsidR="00014F73" w:rsidRPr="00C44ABC" w:rsidRDefault="00014F73">
      <w:pPr>
        <w:jc w:val="left"/>
        <w:rPr>
          <w:rFonts w:asciiTheme="minorEastAsia" w:eastAsiaTheme="minorEastAsia" w:hAnsiTheme="minorEastAsia"/>
          <w:b/>
          <w:color w:val="000000" w:themeColor="text1"/>
        </w:rPr>
      </w:pPr>
    </w:p>
    <w:p w14:paraId="446BDD0D" w14:textId="77777777" w:rsidR="00014F73" w:rsidRPr="00C44ABC" w:rsidRDefault="00014F73">
      <w:pPr>
        <w:jc w:val="left"/>
        <w:rPr>
          <w:rFonts w:asciiTheme="minorEastAsia" w:eastAsiaTheme="minorEastAsia" w:hAnsiTheme="minorEastAsia"/>
          <w:b/>
          <w:color w:val="000000" w:themeColor="text1"/>
        </w:rPr>
      </w:pPr>
    </w:p>
    <w:p w14:paraId="6C636483" w14:textId="77777777" w:rsidR="00E76710" w:rsidRPr="00C44ABC" w:rsidRDefault="00E76710">
      <w:pPr>
        <w:jc w:val="left"/>
        <w:rPr>
          <w:rFonts w:asciiTheme="minorEastAsia" w:eastAsiaTheme="minorEastAsia" w:hAnsiTheme="minorEastAsia" w:hint="eastAsia"/>
          <w:b/>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32B1A8C2" w14:textId="458AD76F" w:rsidR="001C387F" w:rsidRDefault="00B13369" w:rsidP="00E51700">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E51700">
        <w:rPr>
          <w:rFonts w:asciiTheme="minorEastAsia" w:eastAsiaTheme="minorEastAsia" w:hAnsiTheme="minorEastAsia" w:hint="eastAsia"/>
          <w:color w:val="000000" w:themeColor="text1"/>
        </w:rPr>
        <w:t>スポーツ振興センターや育友会費も引落しにしたため、現金を扱う機会が減りました。また翌日の朝には、振込不能の家庭が判明するので明確化しました。</w:t>
      </w:r>
    </w:p>
    <w:p w14:paraId="7A779D3B" w14:textId="12C587BE" w:rsidR="00E51700" w:rsidRPr="00C44ABC" w:rsidRDefault="00E51700" w:rsidP="00E51700">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しかし、課題はまだまだ残っています。学級費の保管や業者への支払いはいまだに現金です。振込日の３営業日前までに入力しなければならず、担任に学級費の金額を決定してもらう日程がタイトになってしまいます。また、振込不能になった家庭は現金集金なので、完全に子どもの手から現金が離れたわけではありません。</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1"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1"/>
    <w:p w14:paraId="7566BEB0" w14:textId="11A804F3" w:rsidR="001C387F" w:rsidRDefault="00D246A1">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キャッシュレスが必ずしもいいとは限りませんがある程度はキャッシュレス化を進めた方が利便性がありました。今後の取り組みとして、学級ごとに口座を開設していこうと動いています。また、支払も振込に切り替えていくことを校長と相談中です。</w:t>
      </w:r>
    </w:p>
    <w:p w14:paraId="75D298F1" w14:textId="0915BB1A" w:rsidR="00D246A1" w:rsidRPr="00C44ABC" w:rsidRDefault="00D246A1">
      <w:pPr>
        <w:jc w:val="left"/>
        <w:rPr>
          <w:rFonts w:asciiTheme="minorEastAsia" w:eastAsiaTheme="minorEastAsia" w:hAnsiTheme="minorEastAsia" w:hint="eastAsia"/>
          <w:bCs/>
          <w:color w:val="000000" w:themeColor="text1"/>
        </w:rPr>
      </w:pPr>
      <w:r>
        <w:rPr>
          <w:rFonts w:asciiTheme="minorEastAsia" w:eastAsiaTheme="minorEastAsia" w:hAnsiTheme="minorEastAsia" w:hint="eastAsia"/>
          <w:bCs/>
          <w:color w:val="000000" w:themeColor="text1"/>
        </w:rPr>
        <w:t>QRコード</w:t>
      </w:r>
      <w:r w:rsidR="00E63043">
        <w:rPr>
          <w:rFonts w:asciiTheme="minorEastAsia" w:eastAsiaTheme="minorEastAsia" w:hAnsiTheme="minorEastAsia" w:hint="eastAsia"/>
          <w:bCs/>
          <w:color w:val="000000" w:themeColor="text1"/>
        </w:rPr>
        <w:t>決済（エンペイ）を利用できたら便利だと考えています。</w:t>
      </w:r>
    </w:p>
    <w:p w14:paraId="01AE4C72" w14:textId="22BF0C81" w:rsidR="001C387F" w:rsidRPr="00C44ABC" w:rsidRDefault="00E63043">
      <w:pPr>
        <w:jc w:val="left"/>
        <w:rPr>
          <w:rFonts w:ascii="ＭＳ 明朝" w:hAnsi="ＭＳ 明朝" w:hint="eastAsia"/>
          <w:bCs/>
          <w:color w:val="000000" w:themeColor="text1"/>
        </w:rPr>
      </w:pPr>
      <w:r>
        <w:rPr>
          <w:rFonts w:ascii="ＭＳ 明朝" w:hAnsi="ＭＳ 明朝" w:hint="eastAsia"/>
          <w:bCs/>
          <w:color w:val="000000" w:themeColor="text1"/>
        </w:rPr>
        <w:t xml:space="preserve">　</w:t>
      </w: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10"/>
      <w:footerReference w:type="default" r:id="rId11"/>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F868" w14:textId="77777777" w:rsidR="00945986" w:rsidRDefault="00945986">
      <w:r>
        <w:separator/>
      </w:r>
    </w:p>
  </w:endnote>
  <w:endnote w:type="continuationSeparator" w:id="0">
    <w:p w14:paraId="720AE85B" w14:textId="77777777" w:rsidR="00945986" w:rsidRDefault="0094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7EE1" w14:textId="77777777" w:rsidR="00945986" w:rsidRDefault="00945986">
      <w:r>
        <w:separator/>
      </w:r>
    </w:p>
  </w:footnote>
  <w:footnote w:type="continuationSeparator" w:id="0">
    <w:p w14:paraId="6B72BD8E" w14:textId="77777777" w:rsidR="00945986" w:rsidRDefault="0094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249BE"/>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D2F88"/>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07317"/>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46A1"/>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1700"/>
    <w:rsid w:val="00E53965"/>
    <w:rsid w:val="00E63043"/>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1F46-881F-4A6F-9ED0-D409A25D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736</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谷明美</dc:creator>
  <cp:lastModifiedBy>海南市教育委員会</cp:lastModifiedBy>
  <cp:revision>3</cp:revision>
  <cp:lastPrinted>2023-07-24T03:23:00Z</cp:lastPrinted>
  <dcterms:created xsi:type="dcterms:W3CDTF">2023-06-18T09:30:00Z</dcterms:created>
  <dcterms:modified xsi:type="dcterms:W3CDTF">2023-07-24T03:28:00Z</dcterms:modified>
</cp:coreProperties>
</file>