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F9E29" w14:textId="2838C959" w:rsidR="001C387F" w:rsidRPr="00C44ABC" w:rsidRDefault="00B13369">
      <w:pPr>
        <w:rPr>
          <w:rFonts w:asciiTheme="minorEastAsia" w:eastAsiaTheme="minorEastAsia" w:hAnsiTheme="minorEastAsia"/>
          <w:b/>
          <w:color w:val="000000" w:themeColor="text1"/>
          <w:spacing w:val="2"/>
          <w:sz w:val="24"/>
          <w:szCs w:val="24"/>
        </w:rPr>
      </w:pPr>
      <w:r w:rsidRPr="00C44ABC">
        <w:rPr>
          <w:rFonts w:asciiTheme="minorEastAsia" w:eastAsiaTheme="minorEastAsia" w:hAnsiTheme="minorEastAsia"/>
          <w:b/>
          <w:noProof/>
          <w:color w:val="000000" w:themeColor="text1"/>
          <w:spacing w:val="2"/>
          <w:sz w:val="24"/>
          <w:szCs w:val="24"/>
        </w:rPr>
        <mc:AlternateContent>
          <mc:Choice Requires="wps">
            <w:drawing>
              <wp:anchor distT="0" distB="0" distL="114300" distR="114300" simplePos="0" relativeHeight="251657216" behindDoc="0" locked="0" layoutInCell="1" allowOverlap="1" wp14:anchorId="11AF72A6" wp14:editId="52571E0E">
                <wp:simplePos x="0" y="0"/>
                <wp:positionH relativeFrom="column">
                  <wp:posOffset>-10560</wp:posOffset>
                </wp:positionH>
                <wp:positionV relativeFrom="paragraph">
                  <wp:posOffset>-5475</wp:posOffset>
                </wp:positionV>
                <wp:extent cx="3152775" cy="1144921"/>
                <wp:effectExtent l="0" t="0" r="28575" b="17145"/>
                <wp:wrapNone/>
                <wp:docPr id="3"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1144921"/>
                        </a:xfrm>
                        <a:prstGeom prst="rect">
                          <a:avLst/>
                        </a:prstGeom>
                        <a:solidFill>
                          <a:srgbClr val="FFFFFF"/>
                        </a:solidFill>
                        <a:ln w="9525">
                          <a:solidFill>
                            <a:srgbClr val="000000"/>
                          </a:solidFill>
                          <a:miter lim="800000"/>
                        </a:ln>
                      </wps:spPr>
                      <wps:txbx>
                        <w:txbxContent>
                          <w:p w14:paraId="79130186" w14:textId="30AD21A3" w:rsidR="001C387F" w:rsidRDefault="00A03233">
                            <w:pPr>
                              <w:rPr>
                                <w:rFonts w:ascii="HG丸ｺﾞｼｯｸM-PRO" w:eastAsia="HG丸ｺﾞｼｯｸM-PRO"/>
                                <w:b/>
                                <w:sz w:val="24"/>
                                <w:szCs w:val="24"/>
                              </w:rPr>
                            </w:pPr>
                            <w:r>
                              <w:rPr>
                                <w:rFonts w:ascii="HG丸ｺﾞｼｯｸM-PRO" w:eastAsia="HG丸ｺﾞｼｯｸM-PRO" w:hint="eastAsia"/>
                                <w:b/>
                                <w:sz w:val="24"/>
                                <w:szCs w:val="24"/>
                              </w:rPr>
                              <w:t>生徒視点で見る危険箇所と要望のアンケート</w:t>
                            </w:r>
                            <w:r w:rsidR="00E73473">
                              <w:rPr>
                                <w:rFonts w:ascii="HG丸ｺﾞｼｯｸM-PRO" w:eastAsia="HG丸ｺﾞｼｯｸM-PRO" w:hint="eastAsia"/>
                                <w:b/>
                                <w:sz w:val="24"/>
                                <w:szCs w:val="24"/>
                              </w:rPr>
                              <w:t>の</w:t>
                            </w:r>
                            <w:r>
                              <w:rPr>
                                <w:rFonts w:ascii="HG丸ｺﾞｼｯｸM-PRO" w:eastAsia="HG丸ｺﾞｼｯｸM-PRO" w:hint="eastAsia"/>
                                <w:b/>
                                <w:sz w:val="24"/>
                                <w:szCs w:val="24"/>
                              </w:rPr>
                              <w:t>とりくみについて</w:t>
                            </w:r>
                          </w:p>
                          <w:p w14:paraId="367D554B" w14:textId="650C627F" w:rsidR="001C387F" w:rsidRDefault="001C387F" w:rsidP="00A03233"/>
                          <w:p w14:paraId="013DF89D" w14:textId="41DC60AF" w:rsidR="001C387F" w:rsidRDefault="00247B6E">
                            <w:pPr>
                              <w:jc w:val="right"/>
                              <w:rPr>
                                <w:rFonts w:ascii="HG丸ｺﾞｼｯｸM-PRO" w:eastAsia="HG丸ｺﾞｼｯｸM-PRO"/>
                                <w:b/>
                                <w:color w:val="auto"/>
                              </w:rPr>
                            </w:pPr>
                            <w:r>
                              <w:rPr>
                                <w:rFonts w:ascii="HG丸ｺﾞｼｯｸM-PRO" w:eastAsia="HG丸ｺﾞｼｯｸM-PRO" w:hint="eastAsia"/>
                                <w:b/>
                                <w:color w:val="auto"/>
                              </w:rPr>
                              <w:t>石川</w:t>
                            </w:r>
                            <w:r w:rsidR="00B13369">
                              <w:rPr>
                                <w:rFonts w:ascii="HG丸ｺﾞｼｯｸM-PRO" w:eastAsia="HG丸ｺﾞｼｯｸM-PRO" w:hint="eastAsia"/>
                                <w:b/>
                                <w:color w:val="auto"/>
                              </w:rPr>
                              <w:t>支部：</w:t>
                            </w:r>
                            <w:r>
                              <w:rPr>
                                <w:rFonts w:ascii="HG丸ｺﾞｼｯｸM-PRO" w:eastAsia="HG丸ｺﾞｼｯｸM-PRO" w:hint="eastAsia"/>
                                <w:b/>
                                <w:color w:val="auto"/>
                              </w:rPr>
                              <w:t>七尾市</w:t>
                            </w:r>
                            <w:r w:rsidR="00B13369">
                              <w:rPr>
                                <w:rFonts w:ascii="HG丸ｺﾞｼｯｸM-PRO" w:eastAsia="HG丸ｺﾞｼｯｸM-PRO" w:hint="eastAsia"/>
                                <w:b/>
                                <w:color w:val="auto"/>
                              </w:rPr>
                              <w:t>立</w:t>
                            </w:r>
                            <w:r>
                              <w:rPr>
                                <w:rFonts w:ascii="HG丸ｺﾞｼｯｸM-PRO" w:eastAsia="HG丸ｺﾞｼｯｸM-PRO" w:hint="eastAsia"/>
                                <w:b/>
                                <w:color w:val="auto"/>
                              </w:rPr>
                              <w:t>中島中</w:t>
                            </w:r>
                            <w:r w:rsidR="00B13369">
                              <w:rPr>
                                <w:rFonts w:ascii="HG丸ｺﾞｼｯｸM-PRO" w:eastAsia="HG丸ｺﾞｼｯｸM-PRO" w:hint="eastAsia"/>
                                <w:b/>
                                <w:color w:val="auto"/>
                              </w:rPr>
                              <w:t>学校</w:t>
                            </w:r>
                          </w:p>
                          <w:p w14:paraId="417754C2" w14:textId="14784EF6" w:rsidR="001C387F" w:rsidRDefault="00247B6E">
                            <w:pPr>
                              <w:wordWrap w:val="0"/>
                              <w:jc w:val="right"/>
                              <w:rPr>
                                <w:rFonts w:ascii="HG丸ｺﾞｼｯｸM-PRO" w:eastAsia="HG丸ｺﾞｼｯｸM-PRO"/>
                                <w:b/>
                                <w:color w:val="auto"/>
                              </w:rPr>
                            </w:pPr>
                            <w:r>
                              <w:rPr>
                                <w:rFonts w:ascii="HG丸ｺﾞｼｯｸM-PRO" w:eastAsia="HG丸ｺﾞｼｯｸM-PRO" w:hint="eastAsia"/>
                                <w:b/>
                                <w:color w:val="auto"/>
                              </w:rPr>
                              <w:t>事務主査　田畑三恵子</w:t>
                            </w:r>
                          </w:p>
                        </w:txbxContent>
                      </wps:txbx>
                      <wps:bodyPr rot="0" vert="horz" wrap="square" lIns="74295" tIns="30600" rIns="74295" bIns="8890" anchor="t" anchorCtr="0" upright="1">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1AF72A6" id="Rectangle 179" o:spid="_x0000_s1026" style="position:absolute;left:0;text-align:left;margin-left:-.85pt;margin-top:-.45pt;width:248.25pt;height:90.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">
                <v:textbox inset="5.85pt,.85mm,5.85pt,.7pt">
                  <w:txbxContent>
                    <w:p w14:paraId="79130186" w14:textId="30AD21A3" w:rsidR="001C387F" w:rsidRDefault="00A03233">
                      <w:pPr>
                        <w:rPr>
                          <w:rFonts w:ascii="HG丸ｺﾞｼｯｸM-PRO" w:eastAsia="HG丸ｺﾞｼｯｸM-PRO"/>
                          <w:b/>
                          <w:sz w:val="24"/>
                          <w:szCs w:val="24"/>
                        </w:rPr>
                      </w:pPr>
                      <w:r>
                        <w:rPr>
                          <w:rFonts w:ascii="HG丸ｺﾞｼｯｸM-PRO" w:eastAsia="HG丸ｺﾞｼｯｸM-PRO" w:hint="eastAsia"/>
                          <w:b/>
                          <w:sz w:val="24"/>
                          <w:szCs w:val="24"/>
                        </w:rPr>
                        <w:t>生徒視点で見る危険箇所と要望のアンケート</w:t>
                      </w:r>
                      <w:r w:rsidR="00E73473">
                        <w:rPr>
                          <w:rFonts w:ascii="HG丸ｺﾞｼｯｸM-PRO" w:eastAsia="HG丸ｺﾞｼｯｸM-PRO" w:hint="eastAsia"/>
                          <w:b/>
                          <w:sz w:val="24"/>
                          <w:szCs w:val="24"/>
                        </w:rPr>
                        <w:t>の</w:t>
                      </w:r>
                      <w:r>
                        <w:rPr>
                          <w:rFonts w:ascii="HG丸ｺﾞｼｯｸM-PRO" w:eastAsia="HG丸ｺﾞｼｯｸM-PRO" w:hint="eastAsia"/>
                          <w:b/>
                          <w:sz w:val="24"/>
                          <w:szCs w:val="24"/>
                        </w:rPr>
                        <w:t>とりくみについて</w:t>
                      </w:r>
                    </w:p>
                    <w:p w14:paraId="367D554B" w14:textId="650C627F" w:rsidR="001C387F" w:rsidRDefault="001C387F" w:rsidP="00A03233"/>
                    <w:p w14:paraId="013DF89D" w14:textId="41DC60AF" w:rsidR="001C387F" w:rsidRDefault="00247B6E">
                      <w:pPr>
                        <w:jc w:val="right"/>
                        <w:rPr>
                          <w:rFonts w:ascii="HG丸ｺﾞｼｯｸM-PRO" w:eastAsia="HG丸ｺﾞｼｯｸM-PRO"/>
                          <w:b/>
                          <w:color w:val="auto"/>
                        </w:rPr>
                      </w:pPr>
                      <w:r>
                        <w:rPr>
                          <w:rFonts w:ascii="HG丸ｺﾞｼｯｸM-PRO" w:eastAsia="HG丸ｺﾞｼｯｸM-PRO" w:hint="eastAsia"/>
                          <w:b/>
                          <w:color w:val="auto"/>
                        </w:rPr>
                        <w:t>石川</w:t>
                      </w:r>
                      <w:r w:rsidR="00B13369">
                        <w:rPr>
                          <w:rFonts w:ascii="HG丸ｺﾞｼｯｸM-PRO" w:eastAsia="HG丸ｺﾞｼｯｸM-PRO" w:hint="eastAsia"/>
                          <w:b/>
                          <w:color w:val="auto"/>
                        </w:rPr>
                        <w:t>支部：</w:t>
                      </w:r>
                      <w:r>
                        <w:rPr>
                          <w:rFonts w:ascii="HG丸ｺﾞｼｯｸM-PRO" w:eastAsia="HG丸ｺﾞｼｯｸM-PRO" w:hint="eastAsia"/>
                          <w:b/>
                          <w:color w:val="auto"/>
                        </w:rPr>
                        <w:t>七尾市</w:t>
                      </w:r>
                      <w:r w:rsidR="00B13369">
                        <w:rPr>
                          <w:rFonts w:ascii="HG丸ｺﾞｼｯｸM-PRO" w:eastAsia="HG丸ｺﾞｼｯｸM-PRO" w:hint="eastAsia"/>
                          <w:b/>
                          <w:color w:val="auto"/>
                        </w:rPr>
                        <w:t>立</w:t>
                      </w:r>
                      <w:r>
                        <w:rPr>
                          <w:rFonts w:ascii="HG丸ｺﾞｼｯｸM-PRO" w:eastAsia="HG丸ｺﾞｼｯｸM-PRO" w:hint="eastAsia"/>
                          <w:b/>
                          <w:color w:val="auto"/>
                        </w:rPr>
                        <w:t>中島中</w:t>
                      </w:r>
                      <w:r w:rsidR="00B13369">
                        <w:rPr>
                          <w:rFonts w:ascii="HG丸ｺﾞｼｯｸM-PRO" w:eastAsia="HG丸ｺﾞｼｯｸM-PRO" w:hint="eastAsia"/>
                          <w:b/>
                          <w:color w:val="auto"/>
                        </w:rPr>
                        <w:t>学校</w:t>
                      </w:r>
                    </w:p>
                    <w:p w14:paraId="417754C2" w14:textId="14784EF6" w:rsidR="001C387F" w:rsidRDefault="00247B6E">
                      <w:pPr>
                        <w:wordWrap w:val="0"/>
                        <w:jc w:val="right"/>
                        <w:rPr>
                          <w:rFonts w:ascii="HG丸ｺﾞｼｯｸM-PRO" w:eastAsia="HG丸ｺﾞｼｯｸM-PRO"/>
                          <w:b/>
                          <w:color w:val="auto"/>
                        </w:rPr>
                      </w:pPr>
                      <w:r>
                        <w:rPr>
                          <w:rFonts w:ascii="HG丸ｺﾞｼｯｸM-PRO" w:eastAsia="HG丸ｺﾞｼｯｸM-PRO" w:hint="eastAsia"/>
                          <w:b/>
                          <w:color w:val="auto"/>
                        </w:rPr>
                        <w:t>事務主査　田畑三恵子</w:t>
                      </w:r>
                    </w:p>
                  </w:txbxContent>
                </v:textbox>
              </v:rect>
            </w:pict>
          </mc:Fallback>
        </mc:AlternateContent>
      </w:r>
    </w:p>
    <w:p w14:paraId="66A35F56" w14:textId="77777777" w:rsidR="001C387F" w:rsidRPr="00C44ABC" w:rsidRDefault="001C387F">
      <w:pPr>
        <w:wordWrap w:val="0"/>
        <w:ind w:right="824"/>
        <w:rPr>
          <w:rFonts w:asciiTheme="minorEastAsia" w:eastAsiaTheme="minorEastAsia" w:hAnsiTheme="minorEastAsia"/>
          <w:b/>
          <w:color w:val="000000" w:themeColor="text1"/>
          <w:spacing w:val="2"/>
        </w:rPr>
      </w:pPr>
    </w:p>
    <w:p w14:paraId="248D5B48" w14:textId="77777777" w:rsidR="001C387F" w:rsidRPr="00C44ABC" w:rsidRDefault="001C387F">
      <w:pPr>
        <w:wordWrap w:val="0"/>
        <w:ind w:right="824"/>
        <w:rPr>
          <w:rFonts w:asciiTheme="minorEastAsia" w:eastAsiaTheme="minorEastAsia" w:hAnsiTheme="minorEastAsia"/>
          <w:b/>
          <w:color w:val="000000" w:themeColor="text1"/>
          <w:spacing w:val="2"/>
        </w:rPr>
      </w:pPr>
    </w:p>
    <w:p w14:paraId="5DF3A85B" w14:textId="77777777" w:rsidR="001C387F" w:rsidRPr="00C44ABC" w:rsidRDefault="001C387F">
      <w:pPr>
        <w:wordWrap w:val="0"/>
        <w:ind w:right="824"/>
        <w:rPr>
          <w:rFonts w:asciiTheme="minorEastAsia" w:eastAsiaTheme="minorEastAsia" w:hAnsiTheme="minorEastAsia"/>
          <w:b/>
          <w:color w:val="000000" w:themeColor="text1"/>
          <w:spacing w:val="2"/>
        </w:rPr>
      </w:pPr>
    </w:p>
    <w:p w14:paraId="678E84AC" w14:textId="77777777" w:rsidR="001C387F" w:rsidRPr="00C44ABC" w:rsidRDefault="00B13369">
      <w:pPr>
        <w:wordWrap w:val="0"/>
        <w:jc w:val="righ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 xml:space="preserve">　　　　　　　　　</w:t>
      </w:r>
    </w:p>
    <w:p w14:paraId="61849D9D" w14:textId="77777777" w:rsidR="001C387F" w:rsidRPr="00C44ABC" w:rsidRDefault="001C387F">
      <w:pPr>
        <w:rPr>
          <w:rFonts w:asciiTheme="minorEastAsia" w:eastAsiaTheme="minorEastAsia" w:hAnsiTheme="minorEastAsia"/>
          <w:b/>
          <w:color w:val="000000" w:themeColor="text1"/>
        </w:rPr>
      </w:pPr>
    </w:p>
    <w:p w14:paraId="379F75CA" w14:textId="3101D53D" w:rsidR="001C387F" w:rsidRPr="00C44ABC" w:rsidRDefault="0020208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w:t>
      </w:r>
      <w:r w:rsidR="00B837F6" w:rsidRPr="00C44ABC">
        <w:rPr>
          <w:rFonts w:asciiTheme="minorEastAsia" w:eastAsiaTheme="minorEastAsia" w:hAnsiTheme="minorEastAsia" w:hint="eastAsia"/>
          <w:b/>
          <w:color w:val="000000" w:themeColor="text1"/>
        </w:rPr>
        <w:t>背景と目標</w:t>
      </w:r>
      <w:r w:rsidRPr="00C44ABC">
        <w:rPr>
          <w:rFonts w:asciiTheme="minorEastAsia" w:eastAsiaTheme="minorEastAsia" w:hAnsiTheme="minorEastAsia" w:hint="eastAsia"/>
          <w:b/>
          <w:color w:val="000000" w:themeColor="text1"/>
        </w:rPr>
        <w:t>】</w:t>
      </w:r>
      <w:r w:rsidR="00B35E0F" w:rsidRPr="00C44ABC">
        <w:rPr>
          <w:rFonts w:asciiTheme="minorEastAsia" w:eastAsiaTheme="minorEastAsia" w:hAnsiTheme="minorEastAsia" w:hint="eastAsia"/>
          <w:b/>
          <w:color w:val="000000" w:themeColor="text1"/>
        </w:rPr>
        <w:t xml:space="preserve">　</w:t>
      </w:r>
    </w:p>
    <w:p w14:paraId="65C53DF7" w14:textId="66D0F2B6" w:rsidR="00247B6E" w:rsidRPr="00CD46E8" w:rsidRDefault="00B13369" w:rsidP="00A3545C">
      <w:pPr>
        <w:rPr>
          <w:rFonts w:asciiTheme="minorEastAsia" w:eastAsiaTheme="minorEastAsia" w:hAnsiTheme="minorEastAsia"/>
          <w:bCs/>
          <w:color w:val="000000" w:themeColor="text1"/>
        </w:rPr>
      </w:pPr>
      <w:r w:rsidRPr="00C44ABC">
        <w:rPr>
          <w:rFonts w:asciiTheme="minorEastAsia" w:eastAsiaTheme="minorEastAsia" w:hAnsiTheme="minorEastAsia" w:hint="eastAsia"/>
          <w:b/>
          <w:color w:val="000000" w:themeColor="text1"/>
        </w:rPr>
        <w:t xml:space="preserve">　</w:t>
      </w:r>
      <w:r w:rsidR="00247B6E">
        <w:rPr>
          <w:rFonts w:hint="eastAsia"/>
        </w:rPr>
        <w:t>この実践は、</w:t>
      </w:r>
      <w:r w:rsidR="00937B1A">
        <w:rPr>
          <w:rFonts w:hint="eastAsia"/>
        </w:rPr>
        <w:t>１６年前に</w:t>
      </w:r>
      <w:r w:rsidR="00247B6E">
        <w:rPr>
          <w:rFonts w:hint="eastAsia"/>
        </w:rPr>
        <w:t>地域の先輩から</w:t>
      </w:r>
      <w:r w:rsidR="00937B1A">
        <w:rPr>
          <w:rFonts w:hint="eastAsia"/>
        </w:rPr>
        <w:t>「こどもアンケート」について</w:t>
      </w:r>
      <w:r w:rsidR="00247B6E">
        <w:rPr>
          <w:rFonts w:hint="eastAsia"/>
        </w:rPr>
        <w:t>教えていただき</w:t>
      </w:r>
      <w:r w:rsidR="00937B1A">
        <w:rPr>
          <w:rFonts w:hint="eastAsia"/>
        </w:rPr>
        <w:t>、</w:t>
      </w:r>
      <w:r w:rsidR="00A3545C">
        <w:rPr>
          <w:rFonts w:hint="eastAsia"/>
        </w:rPr>
        <w:t>以来</w:t>
      </w:r>
      <w:r w:rsidR="00937B1A">
        <w:rPr>
          <w:rFonts w:hint="eastAsia"/>
        </w:rPr>
        <w:t>ずっと</w:t>
      </w:r>
      <w:r w:rsidR="00247B6E">
        <w:rPr>
          <w:rFonts w:hint="eastAsia"/>
        </w:rPr>
        <w:t>実践し</w:t>
      </w:r>
      <w:r w:rsidR="00937B1A">
        <w:rPr>
          <w:rFonts w:hint="eastAsia"/>
        </w:rPr>
        <w:t>ています。最初は小学校で実践していましたが、</w:t>
      </w:r>
      <w:r w:rsidR="00247B6E">
        <w:rPr>
          <w:rFonts w:hint="eastAsia"/>
        </w:rPr>
        <w:t>その後中学校</w:t>
      </w:r>
      <w:r w:rsidR="00A3545C">
        <w:rPr>
          <w:rFonts w:hint="eastAsia"/>
        </w:rPr>
        <w:t>勤務に</w:t>
      </w:r>
      <w:r w:rsidR="008849F3">
        <w:rPr>
          <w:rFonts w:hint="eastAsia"/>
        </w:rPr>
        <w:t>なった後も</w:t>
      </w:r>
      <w:r w:rsidR="00A3545C">
        <w:rPr>
          <w:rFonts w:hint="eastAsia"/>
        </w:rPr>
        <w:t>実践は続けています。</w:t>
      </w:r>
      <w:r w:rsidR="00247B6E">
        <w:rPr>
          <w:rFonts w:hint="eastAsia"/>
        </w:rPr>
        <w:t>新しい</w:t>
      </w:r>
      <w:r w:rsidR="00A3545C">
        <w:rPr>
          <w:rFonts w:hint="eastAsia"/>
        </w:rPr>
        <w:t>学校に異動になる度</w:t>
      </w:r>
      <w:r w:rsidR="00247B6E">
        <w:rPr>
          <w:rFonts w:hint="eastAsia"/>
        </w:rPr>
        <w:t>（特に郡市異動の時）</w:t>
      </w:r>
      <w:r w:rsidR="00A3545C">
        <w:rPr>
          <w:rFonts w:hint="eastAsia"/>
        </w:rPr>
        <w:t>、</w:t>
      </w:r>
      <w:r w:rsidR="00247B6E">
        <w:rPr>
          <w:rFonts w:hint="eastAsia"/>
        </w:rPr>
        <w:t>やるのに</w:t>
      </w:r>
      <w:r w:rsidR="00937B1A">
        <w:rPr>
          <w:rFonts w:hint="eastAsia"/>
        </w:rPr>
        <w:t>とても</w:t>
      </w:r>
      <w:r w:rsidR="00247B6E">
        <w:rPr>
          <w:rFonts w:hint="eastAsia"/>
        </w:rPr>
        <w:t>勇気がいるな（もともとの性格と皆さんの理解がえられるか）と思いながら取り組んでいます。幸い、自分の勤務した学校</w:t>
      </w:r>
      <w:r w:rsidR="00937B1A">
        <w:rPr>
          <w:rFonts w:hint="eastAsia"/>
        </w:rPr>
        <w:t>は</w:t>
      </w:r>
      <w:r w:rsidR="00247B6E">
        <w:rPr>
          <w:rFonts w:hint="eastAsia"/>
        </w:rPr>
        <w:t>予算に恵まれている学校が多かったので</w:t>
      </w:r>
      <w:r w:rsidR="00937B1A">
        <w:rPr>
          <w:rFonts w:hint="eastAsia"/>
        </w:rPr>
        <w:t>出てきた要望はわりと実現できました</w:t>
      </w:r>
      <w:r w:rsidR="00247B6E">
        <w:rPr>
          <w:rFonts w:hint="eastAsia"/>
        </w:rPr>
        <w:t>。</w:t>
      </w:r>
      <w:r w:rsidR="00A3545C">
        <w:rPr>
          <w:rFonts w:hint="eastAsia"/>
        </w:rPr>
        <w:t>自分の要望がかなえられた時の児童生徒の反応がうれしくて続けられています。</w:t>
      </w:r>
      <w:r w:rsidR="00247B6E">
        <w:rPr>
          <w:rFonts w:hint="eastAsia"/>
        </w:rPr>
        <w:t>自分にとっては、校内で生徒児童と話すことはあっても、</w:t>
      </w:r>
      <w:r w:rsidR="00CD46E8">
        <w:rPr>
          <w:rFonts w:hint="eastAsia"/>
        </w:rPr>
        <w:t>仕事として</w:t>
      </w:r>
      <w:r w:rsidR="00CD46E8">
        <w:rPr>
          <w:rFonts w:asciiTheme="minorEastAsia" w:eastAsiaTheme="minorEastAsia" w:hAnsiTheme="minorEastAsia" w:hint="eastAsia"/>
          <w:bCs/>
          <w:color w:val="000000" w:themeColor="text1"/>
        </w:rPr>
        <w:t>公式に生徒と繋がれる唯一の機会</w:t>
      </w:r>
      <w:r w:rsidR="00937B1A">
        <w:rPr>
          <w:rFonts w:asciiTheme="minorEastAsia" w:eastAsiaTheme="minorEastAsia" w:hAnsiTheme="minorEastAsia" w:hint="eastAsia"/>
          <w:bCs/>
          <w:color w:val="000000" w:themeColor="text1"/>
        </w:rPr>
        <w:t>であると</w:t>
      </w:r>
      <w:r w:rsidR="00CD46E8">
        <w:rPr>
          <w:rFonts w:asciiTheme="minorEastAsia" w:eastAsiaTheme="minorEastAsia" w:hAnsiTheme="minorEastAsia" w:hint="eastAsia"/>
          <w:bCs/>
          <w:color w:val="000000" w:themeColor="text1"/>
        </w:rPr>
        <w:t>とらえています。</w:t>
      </w:r>
      <w:r w:rsidR="00247B6E">
        <w:rPr>
          <w:rFonts w:hint="eastAsia"/>
        </w:rPr>
        <w:t>事務職員から発信してい</w:t>
      </w:r>
      <w:r w:rsidR="00937B1A">
        <w:rPr>
          <w:rFonts w:hint="eastAsia"/>
        </w:rPr>
        <w:t>く</w:t>
      </w:r>
      <w:r w:rsidR="00247B6E">
        <w:rPr>
          <w:rFonts w:hint="eastAsia"/>
        </w:rPr>
        <w:t>ことにより</w:t>
      </w:r>
      <w:r w:rsidR="00A3545C">
        <w:rPr>
          <w:rFonts w:hint="eastAsia"/>
        </w:rPr>
        <w:t>、</w:t>
      </w:r>
      <w:r w:rsidR="00247B6E">
        <w:rPr>
          <w:rFonts w:hint="eastAsia"/>
        </w:rPr>
        <w:t>学校にいる存在意義があるのではないかと感じています。</w:t>
      </w:r>
      <w:r w:rsidR="00E30BC2">
        <w:rPr>
          <w:rFonts w:hint="eastAsia"/>
        </w:rPr>
        <w:t>また、法令改正によって事務をつかさどるになり、より積極的に</w:t>
      </w:r>
      <w:r w:rsidR="00A3545C">
        <w:rPr>
          <w:rFonts w:hint="eastAsia"/>
        </w:rPr>
        <w:t>学校運営に関わっていく</w:t>
      </w:r>
      <w:r w:rsidR="00AE48D4">
        <w:rPr>
          <w:rFonts w:hint="eastAsia"/>
        </w:rPr>
        <w:t>、</w:t>
      </w:r>
      <w:r w:rsidR="00A3545C">
        <w:rPr>
          <w:rFonts w:hint="eastAsia"/>
        </w:rPr>
        <w:t>一つのツールだ</w:t>
      </w:r>
      <w:r w:rsidR="00E30BC2">
        <w:rPr>
          <w:rFonts w:hint="eastAsia"/>
        </w:rPr>
        <w:t>とも感じています。</w:t>
      </w:r>
    </w:p>
    <w:p w14:paraId="6874DFAC" w14:textId="43C90C9F" w:rsidR="00F42289" w:rsidRPr="00E30BC2" w:rsidRDefault="001719CB" w:rsidP="00E30BC2">
      <w:pPr>
        <w:ind w:firstLineChars="100" w:firstLine="205"/>
      </w:pPr>
      <w:r>
        <w:rPr>
          <w:rFonts w:hint="eastAsia"/>
        </w:rPr>
        <w:t>今の学校は、</w:t>
      </w:r>
      <w:r>
        <w:rPr>
          <w:rFonts w:hint="eastAsia"/>
        </w:rPr>
        <w:t>3</w:t>
      </w:r>
      <w:r>
        <w:rPr>
          <w:rFonts w:hint="eastAsia"/>
        </w:rPr>
        <w:t>年目勤務、全校生徒</w:t>
      </w:r>
      <w:r>
        <w:rPr>
          <w:rFonts w:hint="eastAsia"/>
        </w:rPr>
        <w:t>100</w:t>
      </w:r>
      <w:r>
        <w:rPr>
          <w:rFonts w:hint="eastAsia"/>
        </w:rPr>
        <w:t>人の小規模校です。</w:t>
      </w:r>
    </w:p>
    <w:p w14:paraId="7B76937B" w14:textId="6084F9ED" w:rsidR="001C387F" w:rsidRPr="00E30BC2" w:rsidRDefault="00B13369">
      <w:pPr>
        <w:jc w:val="left"/>
        <w:rPr>
          <w:rFonts w:asciiTheme="minorEastAsia" w:eastAsiaTheme="minorEastAsia" w:hAnsiTheme="minorEastAsia"/>
          <w:b/>
          <w:color w:val="ED7D31" w:themeColor="accent2"/>
        </w:rPr>
      </w:pPr>
      <w:r w:rsidRPr="00E30BC2">
        <w:rPr>
          <w:rFonts w:asciiTheme="minorEastAsia" w:eastAsiaTheme="minorEastAsia" w:hAnsiTheme="minorEastAsia" w:hint="eastAsia"/>
          <w:bCs/>
          <w:color w:val="ED7D31" w:themeColor="accent2"/>
        </w:rPr>
        <w:t>目標設定と</w:t>
      </w:r>
      <w:r w:rsidRPr="00E30BC2">
        <w:rPr>
          <w:rFonts w:asciiTheme="minorEastAsia" w:eastAsiaTheme="minorEastAsia" w:hAnsiTheme="minorEastAsia" w:hint="eastAsia"/>
          <w:color w:val="ED7D31" w:themeColor="accent2"/>
        </w:rPr>
        <w:t>実践した動機や、実践前の状況・背景など、実践を始めるに至ったきっかけについて具体的に記載してください。</w:t>
      </w:r>
      <w:r w:rsidR="002D7011" w:rsidRPr="00E30BC2">
        <w:rPr>
          <w:rFonts w:asciiTheme="minorEastAsia" w:eastAsiaTheme="minorEastAsia" w:hAnsiTheme="minorEastAsia" w:hint="eastAsia"/>
          <w:color w:val="ED7D31" w:themeColor="accent2"/>
        </w:rPr>
        <w:t xml:space="preserve">　</w:t>
      </w:r>
    </w:p>
    <w:p w14:paraId="0F04D25E" w14:textId="58D48857" w:rsidR="001C387F" w:rsidRPr="00E30BC2" w:rsidRDefault="00B13369">
      <w:pPr>
        <w:jc w:val="left"/>
        <w:rPr>
          <w:rFonts w:asciiTheme="minorEastAsia" w:eastAsiaTheme="minorEastAsia" w:hAnsiTheme="minorEastAsia"/>
          <w:color w:val="ED7D31" w:themeColor="accent2"/>
        </w:rPr>
      </w:pPr>
      <w:r w:rsidRPr="00E30BC2">
        <w:rPr>
          <w:rFonts w:asciiTheme="minorEastAsia" w:eastAsiaTheme="minorEastAsia" w:hAnsiTheme="minorEastAsia" w:hint="eastAsia"/>
          <w:color w:val="ED7D31" w:themeColor="accent2"/>
        </w:rPr>
        <w:t>≪</w:t>
      </w:r>
      <w:r w:rsidR="00FF2F80" w:rsidRPr="00E30BC2">
        <w:rPr>
          <w:rFonts w:asciiTheme="minorEastAsia" w:eastAsiaTheme="minorEastAsia" w:hAnsiTheme="minorEastAsia" w:hint="eastAsia"/>
          <w:color w:val="ED7D31" w:themeColor="accent2"/>
        </w:rPr>
        <w:t>例</w:t>
      </w:r>
      <w:r w:rsidRPr="00E30BC2">
        <w:rPr>
          <w:rFonts w:asciiTheme="minorEastAsia" w:eastAsiaTheme="minorEastAsia" w:hAnsiTheme="minorEastAsia" w:hint="eastAsia"/>
          <w:color w:val="ED7D31" w:themeColor="accent2"/>
        </w:rPr>
        <w:t>≫</w:t>
      </w:r>
    </w:p>
    <w:p w14:paraId="7D61C77F" w14:textId="6A648ECE" w:rsidR="00D77391" w:rsidRPr="00E30BC2" w:rsidRDefault="00D77391">
      <w:pPr>
        <w:ind w:firstLineChars="100" w:firstLine="205"/>
        <w:jc w:val="left"/>
        <w:rPr>
          <w:rFonts w:asciiTheme="minorEastAsia" w:eastAsiaTheme="minorEastAsia" w:hAnsiTheme="minorEastAsia"/>
          <w:color w:val="ED7D31" w:themeColor="accent2"/>
        </w:rPr>
      </w:pPr>
      <w:r w:rsidRPr="00E30BC2">
        <w:rPr>
          <w:rFonts w:asciiTheme="minorEastAsia" w:eastAsiaTheme="minorEastAsia" w:hAnsiTheme="minorEastAsia" w:hint="eastAsia"/>
          <w:color w:val="ED7D31" w:themeColor="accent2"/>
        </w:rPr>
        <w:t>背景(学校の児童生徒数、教職員数、経験年数</w:t>
      </w:r>
      <w:r w:rsidR="00FF2F80" w:rsidRPr="00E30BC2">
        <w:rPr>
          <w:rFonts w:asciiTheme="minorEastAsia" w:eastAsiaTheme="minorEastAsia" w:hAnsiTheme="minorEastAsia" w:hint="eastAsia"/>
          <w:color w:val="ED7D31" w:themeColor="accent2"/>
        </w:rPr>
        <w:t>、</w:t>
      </w:r>
      <w:r w:rsidRPr="00E30BC2">
        <w:rPr>
          <w:rFonts w:asciiTheme="minorEastAsia" w:eastAsiaTheme="minorEastAsia" w:hAnsiTheme="minorEastAsia" w:hint="eastAsia"/>
          <w:color w:val="ED7D31" w:themeColor="accent2"/>
        </w:rPr>
        <w:t>学校教育目標等、学校の方針</w:t>
      </w:r>
      <w:r w:rsidR="00FF2F80" w:rsidRPr="00E30BC2">
        <w:rPr>
          <w:rFonts w:asciiTheme="minorEastAsia" w:eastAsiaTheme="minorEastAsia" w:hAnsiTheme="minorEastAsia" w:hint="eastAsia"/>
          <w:color w:val="ED7D31" w:themeColor="accent2"/>
        </w:rPr>
        <w:t>)、</w:t>
      </w:r>
      <w:r w:rsidRPr="00E30BC2">
        <w:rPr>
          <w:rFonts w:asciiTheme="minorEastAsia" w:eastAsiaTheme="minorEastAsia" w:hAnsiTheme="minorEastAsia" w:hint="eastAsia"/>
          <w:color w:val="ED7D31" w:themeColor="accent2"/>
        </w:rPr>
        <w:t>実践前の状況、当時の課題</w:t>
      </w:r>
      <w:r w:rsidR="00FF2F80" w:rsidRPr="00E30BC2">
        <w:rPr>
          <w:rFonts w:asciiTheme="minorEastAsia" w:eastAsiaTheme="minorEastAsia" w:hAnsiTheme="minorEastAsia" w:hint="eastAsia"/>
          <w:color w:val="ED7D31" w:themeColor="accent2"/>
        </w:rPr>
        <w:t>等</w:t>
      </w:r>
    </w:p>
    <w:p w14:paraId="23E035AD" w14:textId="402F4B95" w:rsidR="00014F73" w:rsidRPr="00E30BC2" w:rsidRDefault="00247B6E">
      <w:pPr>
        <w:ind w:firstLineChars="100" w:firstLine="206"/>
        <w:jc w:val="left"/>
        <w:rPr>
          <w:rFonts w:asciiTheme="minorEastAsia" w:eastAsiaTheme="minorEastAsia" w:hAnsiTheme="minorEastAsia"/>
          <w:color w:val="ED7D31" w:themeColor="accent2"/>
        </w:rPr>
      </w:pPr>
      <w:r w:rsidRPr="00E30BC2">
        <w:rPr>
          <w:rFonts w:asciiTheme="minorEastAsia" w:eastAsiaTheme="minorEastAsia" w:hAnsiTheme="minorEastAsia"/>
          <w:b/>
          <w:noProof/>
          <w:color w:val="ED7D31" w:themeColor="accent2"/>
        </w:rPr>
        <mc:AlternateContent>
          <mc:Choice Requires="wps">
            <w:drawing>
              <wp:anchor distT="0" distB="0" distL="114300" distR="114300" simplePos="0" relativeHeight="251658240" behindDoc="0" locked="0" layoutInCell="1" allowOverlap="1" wp14:anchorId="5542FB08" wp14:editId="204ACCD7">
                <wp:simplePos x="0" y="0"/>
                <wp:positionH relativeFrom="margin">
                  <wp:posOffset>-11875</wp:posOffset>
                </wp:positionH>
                <wp:positionV relativeFrom="paragraph">
                  <wp:posOffset>201600</wp:posOffset>
                </wp:positionV>
                <wp:extent cx="2904565" cy="1329338"/>
                <wp:effectExtent l="0" t="0" r="10160" b="23495"/>
                <wp:wrapNone/>
                <wp:docPr id="2"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4565" cy="1329338"/>
                        </a:xfrm>
                        <a:prstGeom prst="rect">
                          <a:avLst/>
                        </a:prstGeom>
                        <a:solidFill>
                          <a:srgbClr val="FFFFFF"/>
                        </a:solidFill>
                        <a:ln w="9525">
                          <a:solidFill>
                            <a:srgbClr val="000000"/>
                          </a:solidFill>
                          <a:prstDash val="dash"/>
                          <a:miter lim="800000"/>
                        </a:ln>
                      </wps:spPr>
                      <wps:txbx>
                        <w:txbxContent>
                          <w:p w14:paraId="1DBFE6FE" w14:textId="34468E91" w:rsidR="001C387F" w:rsidRPr="00E30BC2" w:rsidRDefault="00B13369">
                            <w:pPr>
                              <w:rPr>
                                <w:color w:val="ED7D31" w:themeColor="accent2"/>
                              </w:rPr>
                            </w:pPr>
                            <w:r w:rsidRPr="00E30BC2">
                              <w:rPr>
                                <w:rFonts w:hint="eastAsia"/>
                                <w:color w:val="ED7D31" w:themeColor="accent2"/>
                              </w:rPr>
                              <w:t>実践状況の写真</w:t>
                            </w:r>
                            <w:r w:rsidR="00E76710" w:rsidRPr="00E30BC2">
                              <w:rPr>
                                <w:rFonts w:hint="eastAsia"/>
                                <w:color w:val="ED7D31" w:themeColor="accent2"/>
                              </w:rPr>
                              <w:t>や</w:t>
                            </w:r>
                            <w:r w:rsidR="000D60EB" w:rsidRPr="00E30BC2">
                              <w:rPr>
                                <w:rFonts w:hint="eastAsia"/>
                                <w:color w:val="ED7D31" w:themeColor="accent2"/>
                              </w:rPr>
                              <w:t>図表</w:t>
                            </w:r>
                            <w:r w:rsidRPr="00E30BC2">
                              <w:rPr>
                                <w:rFonts w:hint="eastAsia"/>
                                <w:color w:val="ED7D31" w:themeColor="accent2"/>
                              </w:rPr>
                              <w:t>があると、内容がとても分かりやすく伝わります。</w:t>
                            </w:r>
                          </w:p>
                          <w:p w14:paraId="3F789F6E" w14:textId="77777777" w:rsidR="00E76710" w:rsidRPr="00E30BC2" w:rsidRDefault="00B13369" w:rsidP="00E76710">
                            <w:pPr>
                              <w:pStyle w:val="a3"/>
                              <w:jc w:val="left"/>
                              <w:rPr>
                                <w:color w:val="ED7D31" w:themeColor="accent2"/>
                              </w:rPr>
                            </w:pPr>
                            <w:r w:rsidRPr="00E30BC2">
                              <w:rPr>
                                <w:rFonts w:hint="eastAsia"/>
                                <w:color w:val="ED7D31" w:themeColor="accent2"/>
                              </w:rPr>
                              <w:t>※個人</w:t>
                            </w:r>
                            <w:r w:rsidR="0087298F" w:rsidRPr="00E30BC2">
                              <w:rPr>
                                <w:rFonts w:hint="eastAsia"/>
                                <w:color w:val="ED7D31" w:themeColor="accent2"/>
                              </w:rPr>
                              <w:t>が</w:t>
                            </w:r>
                            <w:r w:rsidRPr="00E30BC2">
                              <w:rPr>
                                <w:rFonts w:hint="eastAsia"/>
                                <w:color w:val="ED7D31" w:themeColor="accent2"/>
                              </w:rPr>
                              <w:t>特定できる写真は避けてください。掲載する場合は、必ず本人の了解を得てください。</w:t>
                            </w:r>
                          </w:p>
                          <w:p w14:paraId="2D681538" w14:textId="0D02CCD4" w:rsidR="00E76710" w:rsidRPr="00E30BC2" w:rsidRDefault="00E76710" w:rsidP="00E76710">
                            <w:pPr>
                              <w:pStyle w:val="a3"/>
                              <w:jc w:val="left"/>
                              <w:rPr>
                                <w:rFonts w:asciiTheme="minorEastAsia" w:hAnsiTheme="minorEastAsia"/>
                                <w:color w:val="ED7D31" w:themeColor="accent2"/>
                              </w:rPr>
                            </w:pPr>
                            <w:r w:rsidRPr="00E30BC2">
                              <w:rPr>
                                <w:rFonts w:hint="eastAsia"/>
                                <w:color w:val="ED7D31" w:themeColor="accent2"/>
                              </w:rPr>
                              <w:t>※写真等に表題を付けてください。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542FB08" id="Rectangle 180" o:spid="_x0000_s1027" style="position:absolute;left:0;text-align:left;margin-left:-.95pt;margin-top:15.85pt;width:228.7pt;height:104.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">
                <v:stroke dashstyle="dash"/>
                <v:textbox inset="5.85pt,.7pt,5.85pt,.7pt">
                  <w:txbxContent>
                    <w:p w14:paraId="1DBFE6FE" w14:textId="34468E91" w:rsidR="001C387F" w:rsidRPr="00E30BC2" w:rsidRDefault="00B13369">
                      <w:pPr>
                        <w:rPr>
                          <w:color w:val="ED7D31" w:themeColor="accent2"/>
                        </w:rPr>
                      </w:pPr>
                      <w:r w:rsidRPr="00E30BC2">
                        <w:rPr>
                          <w:rFonts w:hint="eastAsia"/>
                          <w:color w:val="ED7D31" w:themeColor="accent2"/>
                        </w:rPr>
                        <w:t>実践状況の写真</w:t>
                      </w:r>
                      <w:r w:rsidR="00E76710" w:rsidRPr="00E30BC2">
                        <w:rPr>
                          <w:rFonts w:hint="eastAsia"/>
                          <w:color w:val="ED7D31" w:themeColor="accent2"/>
                        </w:rPr>
                        <w:t>や</w:t>
                      </w:r>
                      <w:r w:rsidR="000D60EB" w:rsidRPr="00E30BC2">
                        <w:rPr>
                          <w:rFonts w:hint="eastAsia"/>
                          <w:color w:val="ED7D31" w:themeColor="accent2"/>
                        </w:rPr>
                        <w:t>図表</w:t>
                      </w:r>
                      <w:r w:rsidRPr="00E30BC2">
                        <w:rPr>
                          <w:rFonts w:hint="eastAsia"/>
                          <w:color w:val="ED7D31" w:themeColor="accent2"/>
                        </w:rPr>
                        <w:t>があると、内容がとても分かりやすく伝わります。</w:t>
                      </w:r>
                    </w:p>
                    <w:p w14:paraId="3F789F6E" w14:textId="77777777" w:rsidR="00E76710" w:rsidRPr="00E30BC2" w:rsidRDefault="00B13369" w:rsidP="00E76710">
                      <w:pPr>
                        <w:pStyle w:val="a3"/>
                        <w:jc w:val="left"/>
                        <w:rPr>
                          <w:color w:val="ED7D31" w:themeColor="accent2"/>
                        </w:rPr>
                      </w:pPr>
                      <w:r w:rsidRPr="00E30BC2">
                        <w:rPr>
                          <w:rFonts w:hint="eastAsia"/>
                          <w:color w:val="ED7D31" w:themeColor="accent2"/>
                        </w:rPr>
                        <w:t>※個人</w:t>
                      </w:r>
                      <w:r w:rsidR="0087298F" w:rsidRPr="00E30BC2">
                        <w:rPr>
                          <w:rFonts w:hint="eastAsia"/>
                          <w:color w:val="ED7D31" w:themeColor="accent2"/>
                        </w:rPr>
                        <w:t>が</w:t>
                      </w:r>
                      <w:r w:rsidRPr="00E30BC2">
                        <w:rPr>
                          <w:rFonts w:hint="eastAsia"/>
                          <w:color w:val="ED7D31" w:themeColor="accent2"/>
                        </w:rPr>
                        <w:t>特定できる写真は避けてください。掲載する場合は、必ず本人の了解を得てください。</w:t>
                      </w:r>
                    </w:p>
                    <w:p w14:paraId="2D681538" w14:textId="0D02CCD4" w:rsidR="00E76710" w:rsidRPr="00E30BC2" w:rsidRDefault="00E76710" w:rsidP="00E76710">
                      <w:pPr>
                        <w:pStyle w:val="a3"/>
                        <w:jc w:val="left"/>
                        <w:rPr>
                          <w:rFonts w:asciiTheme="minorEastAsia" w:hAnsiTheme="minorEastAsia"/>
                          <w:color w:val="ED7D31" w:themeColor="accent2"/>
                        </w:rPr>
                      </w:pPr>
                      <w:r w:rsidRPr="00E30BC2">
                        <w:rPr>
                          <w:rFonts w:hint="eastAsia"/>
                          <w:color w:val="ED7D31" w:themeColor="accent2"/>
                        </w:rPr>
                        <w:t>※写真等に表題を付けてください。</w:t>
                      </w:r>
                    </w:p>
                  </w:txbxContent>
                </v:textbox>
                <w10:wrap anchorx="margin"/>
              </v:rect>
            </w:pict>
          </mc:Fallback>
        </mc:AlternateContent>
      </w:r>
      <w:r w:rsidR="00B13369" w:rsidRPr="00E30BC2">
        <w:rPr>
          <w:rFonts w:asciiTheme="minorEastAsia" w:eastAsiaTheme="minorEastAsia" w:hAnsiTheme="minorEastAsia" w:hint="eastAsia"/>
          <w:color w:val="ED7D31" w:themeColor="accent2"/>
        </w:rPr>
        <w:t xml:space="preserve">　　　　</w:t>
      </w:r>
    </w:p>
    <w:p w14:paraId="7395A198" w14:textId="77777777" w:rsidR="00014F73" w:rsidRPr="00E30BC2" w:rsidRDefault="00014F73">
      <w:pPr>
        <w:ind w:firstLineChars="100" w:firstLine="205"/>
        <w:jc w:val="left"/>
        <w:rPr>
          <w:rFonts w:asciiTheme="minorEastAsia" w:eastAsiaTheme="minorEastAsia" w:hAnsiTheme="minorEastAsia"/>
          <w:color w:val="ED7D31" w:themeColor="accent2"/>
        </w:rPr>
      </w:pPr>
    </w:p>
    <w:p w14:paraId="1C554820" w14:textId="77777777" w:rsidR="00014F73" w:rsidRPr="00E30BC2" w:rsidRDefault="00014F73">
      <w:pPr>
        <w:ind w:firstLineChars="100" w:firstLine="205"/>
        <w:jc w:val="left"/>
        <w:rPr>
          <w:rFonts w:asciiTheme="minorEastAsia" w:eastAsiaTheme="minorEastAsia" w:hAnsiTheme="minorEastAsia"/>
          <w:color w:val="ED7D31" w:themeColor="accent2"/>
        </w:rPr>
      </w:pPr>
    </w:p>
    <w:p w14:paraId="76F8A23D" w14:textId="4E653955" w:rsidR="001C387F" w:rsidRPr="00E30BC2" w:rsidRDefault="00B13369">
      <w:pPr>
        <w:ind w:firstLineChars="100" w:firstLine="205"/>
        <w:jc w:val="left"/>
        <w:rPr>
          <w:rFonts w:asciiTheme="minorEastAsia" w:eastAsiaTheme="minorEastAsia" w:hAnsiTheme="minorEastAsia"/>
          <w:color w:val="ED7D31" w:themeColor="accent2"/>
        </w:rPr>
      </w:pPr>
      <w:r w:rsidRPr="00E30BC2">
        <w:rPr>
          <w:rFonts w:asciiTheme="minorEastAsia" w:eastAsiaTheme="minorEastAsia" w:hAnsiTheme="minorEastAsia" w:hint="eastAsia"/>
          <w:color w:val="ED7D31" w:themeColor="accent2"/>
        </w:rPr>
        <w:t xml:space="preserve">　　　　　　　　　　　　　　　</w:t>
      </w:r>
    </w:p>
    <w:p w14:paraId="3DF272A1" w14:textId="77777777" w:rsidR="00E76710" w:rsidRPr="00E30BC2" w:rsidRDefault="00E76710">
      <w:pPr>
        <w:jc w:val="left"/>
        <w:rPr>
          <w:rFonts w:asciiTheme="minorEastAsia" w:eastAsiaTheme="minorEastAsia" w:hAnsiTheme="minorEastAsia"/>
          <w:b/>
          <w:color w:val="ED7D31" w:themeColor="accent2"/>
        </w:rPr>
      </w:pPr>
    </w:p>
    <w:p w14:paraId="20F3A12D" w14:textId="77777777" w:rsidR="00E76710" w:rsidRPr="00E30BC2" w:rsidRDefault="00E76710">
      <w:pPr>
        <w:jc w:val="left"/>
        <w:rPr>
          <w:rFonts w:asciiTheme="minorEastAsia" w:eastAsiaTheme="minorEastAsia" w:hAnsiTheme="minorEastAsia"/>
          <w:b/>
          <w:color w:val="ED7D31" w:themeColor="accent2"/>
        </w:rPr>
      </w:pPr>
    </w:p>
    <w:p w14:paraId="343F3740" w14:textId="77777777" w:rsidR="00E76710" w:rsidRPr="00E30BC2" w:rsidRDefault="00E76710">
      <w:pPr>
        <w:jc w:val="left"/>
        <w:rPr>
          <w:rFonts w:asciiTheme="minorEastAsia" w:eastAsiaTheme="minorEastAsia" w:hAnsiTheme="minorEastAsia"/>
          <w:b/>
          <w:color w:val="ED7D31" w:themeColor="accent2"/>
        </w:rPr>
      </w:pPr>
    </w:p>
    <w:p w14:paraId="0093C788" w14:textId="77777777" w:rsidR="00E76710" w:rsidRPr="00E30BC2" w:rsidRDefault="00E76710">
      <w:pPr>
        <w:jc w:val="left"/>
        <w:rPr>
          <w:rFonts w:asciiTheme="minorEastAsia" w:eastAsiaTheme="minorEastAsia" w:hAnsiTheme="minorEastAsia"/>
          <w:b/>
          <w:color w:val="ED7D31" w:themeColor="accent2"/>
        </w:rPr>
      </w:pPr>
    </w:p>
    <w:p w14:paraId="3B864514" w14:textId="405A6846" w:rsidR="001C387F" w:rsidRPr="00C44ABC" w:rsidRDefault="00B1336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w:t>
      </w:r>
      <w:r w:rsidR="00B837F6" w:rsidRPr="00C44ABC">
        <w:rPr>
          <w:rFonts w:asciiTheme="minorEastAsia" w:eastAsiaTheme="minorEastAsia" w:hAnsiTheme="minorEastAsia" w:hint="eastAsia"/>
          <w:b/>
          <w:color w:val="000000" w:themeColor="text1"/>
        </w:rPr>
        <w:t>協働・取組</w:t>
      </w:r>
      <w:r w:rsidRPr="00C44ABC">
        <w:rPr>
          <w:rFonts w:asciiTheme="minorEastAsia" w:eastAsiaTheme="minorEastAsia" w:hAnsiTheme="minorEastAsia" w:hint="eastAsia"/>
          <w:b/>
          <w:color w:val="000000" w:themeColor="text1"/>
        </w:rPr>
        <w:t>】</w:t>
      </w:r>
    </w:p>
    <w:p w14:paraId="1B606EA3" w14:textId="2930BE5B" w:rsidR="00E73473" w:rsidRDefault="00B13369" w:rsidP="003C4A4D">
      <w:pPr>
        <w:jc w:val="left"/>
        <w:rPr>
          <w:rFonts w:asciiTheme="minorEastAsia" w:eastAsiaTheme="minorEastAsia" w:hAnsiTheme="minorEastAsia"/>
          <w:color w:val="000000" w:themeColor="text1"/>
        </w:rPr>
      </w:pPr>
      <w:r w:rsidRPr="00C44ABC">
        <w:rPr>
          <w:rFonts w:asciiTheme="minorEastAsia" w:eastAsiaTheme="minorEastAsia" w:hAnsiTheme="minorEastAsia" w:hint="eastAsia"/>
          <w:color w:val="000000" w:themeColor="text1"/>
        </w:rPr>
        <w:t xml:space="preserve">　</w:t>
      </w:r>
      <w:r w:rsidR="00F42289">
        <w:rPr>
          <w:rFonts w:asciiTheme="minorEastAsia" w:eastAsiaTheme="minorEastAsia" w:hAnsiTheme="minorEastAsia" w:hint="eastAsia"/>
          <w:color w:val="000000" w:themeColor="text1"/>
        </w:rPr>
        <w:t>ざっとした流れは、のちに資料を付けますが、アンケート（昨年フォームズを使おうかなとも思いましたが</w:t>
      </w:r>
      <w:r w:rsidR="00E30BC2">
        <w:rPr>
          <w:rFonts w:asciiTheme="minorEastAsia" w:eastAsiaTheme="minorEastAsia" w:hAnsiTheme="minorEastAsia" w:hint="eastAsia"/>
          <w:color w:val="000000" w:themeColor="text1"/>
        </w:rPr>
        <w:t>）</w:t>
      </w:r>
      <w:r w:rsidR="00F42289">
        <w:rPr>
          <w:rFonts w:asciiTheme="minorEastAsia" w:eastAsiaTheme="minorEastAsia" w:hAnsiTheme="minorEastAsia" w:hint="eastAsia"/>
          <w:color w:val="000000" w:themeColor="text1"/>
        </w:rPr>
        <w:t>、手書きがよいと</w:t>
      </w:r>
      <w:r w:rsidR="003C4A4D">
        <w:rPr>
          <w:rFonts w:asciiTheme="minorEastAsia" w:eastAsiaTheme="minorEastAsia" w:hAnsiTheme="minorEastAsia" w:hint="eastAsia"/>
          <w:color w:val="000000" w:themeColor="text1"/>
        </w:rPr>
        <w:t>思ったことがあったの</w:t>
      </w:r>
      <w:r w:rsidR="003C4A4D">
        <w:rPr>
          <w:rFonts w:asciiTheme="minorEastAsia" w:eastAsiaTheme="minorEastAsia" w:hAnsiTheme="minorEastAsia" w:hint="eastAsia"/>
          <w:color w:val="000000" w:themeColor="text1"/>
        </w:rPr>
        <w:t>で、</w:t>
      </w:r>
      <w:r w:rsidR="00F42289">
        <w:rPr>
          <w:rFonts w:asciiTheme="minorEastAsia" w:eastAsiaTheme="minorEastAsia" w:hAnsiTheme="minorEastAsia" w:hint="eastAsia"/>
          <w:color w:val="000000" w:themeColor="text1"/>
        </w:rPr>
        <w:t>あえて手書きで書いてもらっています。</w:t>
      </w:r>
      <w:r w:rsidR="000D05AA">
        <w:rPr>
          <w:rFonts w:asciiTheme="minorEastAsia" w:eastAsiaTheme="minorEastAsia" w:hAnsiTheme="minorEastAsia" w:hint="eastAsia"/>
          <w:color w:val="000000" w:themeColor="text1"/>
        </w:rPr>
        <w:t>アンケート後、</w:t>
      </w:r>
      <w:r w:rsidR="00F42289">
        <w:rPr>
          <w:rFonts w:asciiTheme="minorEastAsia" w:eastAsiaTheme="minorEastAsia" w:hAnsiTheme="minorEastAsia" w:hint="eastAsia"/>
          <w:color w:val="000000" w:themeColor="text1"/>
        </w:rPr>
        <w:t>まずは集計結果</w:t>
      </w:r>
      <w:r w:rsidR="000D05AA">
        <w:rPr>
          <w:rFonts w:asciiTheme="minorEastAsia" w:eastAsiaTheme="minorEastAsia" w:hAnsiTheme="minorEastAsia" w:hint="eastAsia"/>
          <w:color w:val="000000" w:themeColor="text1"/>
        </w:rPr>
        <w:t>を</w:t>
      </w:r>
      <w:r w:rsidR="00F42289">
        <w:rPr>
          <w:rFonts w:asciiTheme="minorEastAsia" w:eastAsiaTheme="minorEastAsia" w:hAnsiTheme="minorEastAsia" w:hint="eastAsia"/>
          <w:color w:val="000000" w:themeColor="text1"/>
        </w:rPr>
        <w:t>職員会議</w:t>
      </w:r>
      <w:r w:rsidR="000D05AA">
        <w:rPr>
          <w:rFonts w:asciiTheme="minorEastAsia" w:eastAsiaTheme="minorEastAsia" w:hAnsiTheme="minorEastAsia" w:hint="eastAsia"/>
          <w:color w:val="000000" w:themeColor="text1"/>
        </w:rPr>
        <w:t>に</w:t>
      </w:r>
      <w:r w:rsidR="00F42289">
        <w:rPr>
          <w:rFonts w:asciiTheme="minorEastAsia" w:eastAsiaTheme="minorEastAsia" w:hAnsiTheme="minorEastAsia" w:hint="eastAsia"/>
          <w:color w:val="000000" w:themeColor="text1"/>
        </w:rPr>
        <w:t>提示します。次に</w:t>
      </w:r>
      <w:r w:rsidR="000D05AA">
        <w:rPr>
          <w:rFonts w:asciiTheme="minorEastAsia" w:eastAsiaTheme="minorEastAsia" w:hAnsiTheme="minorEastAsia" w:hint="eastAsia"/>
          <w:color w:val="000000" w:themeColor="text1"/>
        </w:rPr>
        <w:t>生徒に文書にして返します。生徒に返すのは、</w:t>
      </w:r>
      <w:r w:rsidR="00F42289">
        <w:rPr>
          <w:rFonts w:asciiTheme="minorEastAsia" w:eastAsiaTheme="minorEastAsia" w:hAnsiTheme="minorEastAsia" w:hint="eastAsia"/>
          <w:color w:val="000000" w:themeColor="text1"/>
        </w:rPr>
        <w:t>修繕</w:t>
      </w:r>
      <w:r w:rsidR="000D05AA">
        <w:rPr>
          <w:rFonts w:asciiTheme="minorEastAsia" w:eastAsiaTheme="minorEastAsia" w:hAnsiTheme="minorEastAsia" w:hint="eastAsia"/>
          <w:color w:val="000000" w:themeColor="text1"/>
        </w:rPr>
        <w:t>後</w:t>
      </w:r>
      <w:r w:rsidR="00F42289">
        <w:rPr>
          <w:rFonts w:asciiTheme="minorEastAsia" w:eastAsiaTheme="minorEastAsia" w:hAnsiTheme="minorEastAsia" w:hint="eastAsia"/>
          <w:color w:val="000000" w:themeColor="text1"/>
        </w:rPr>
        <w:t>、解決</w:t>
      </w:r>
      <w:r w:rsidR="000D05AA">
        <w:rPr>
          <w:rFonts w:asciiTheme="minorEastAsia" w:eastAsiaTheme="minorEastAsia" w:hAnsiTheme="minorEastAsia" w:hint="eastAsia"/>
          <w:color w:val="000000" w:themeColor="text1"/>
        </w:rPr>
        <w:t>後、</w:t>
      </w:r>
      <w:r w:rsidR="00F42289">
        <w:rPr>
          <w:rFonts w:asciiTheme="minorEastAsia" w:eastAsiaTheme="minorEastAsia" w:hAnsiTheme="minorEastAsia" w:hint="eastAsia"/>
          <w:color w:val="000000" w:themeColor="text1"/>
        </w:rPr>
        <w:t>予算要求にあげる</w:t>
      </w:r>
      <w:r w:rsidR="000D05AA">
        <w:rPr>
          <w:rFonts w:asciiTheme="minorEastAsia" w:eastAsiaTheme="minorEastAsia" w:hAnsiTheme="minorEastAsia" w:hint="eastAsia"/>
          <w:color w:val="000000" w:themeColor="text1"/>
        </w:rPr>
        <w:t>準備が</w:t>
      </w:r>
      <w:r w:rsidR="00F42289">
        <w:rPr>
          <w:rFonts w:asciiTheme="minorEastAsia" w:eastAsiaTheme="minorEastAsia" w:hAnsiTheme="minorEastAsia" w:hint="eastAsia"/>
          <w:color w:val="000000" w:themeColor="text1"/>
        </w:rPr>
        <w:t>整っ</w:t>
      </w:r>
      <w:r w:rsidR="000D05AA">
        <w:rPr>
          <w:rFonts w:asciiTheme="minorEastAsia" w:eastAsiaTheme="minorEastAsia" w:hAnsiTheme="minorEastAsia" w:hint="eastAsia"/>
          <w:color w:val="000000" w:themeColor="text1"/>
        </w:rPr>
        <w:t>てから行っています。</w:t>
      </w:r>
      <w:r w:rsidR="008849F3">
        <w:rPr>
          <w:rFonts w:asciiTheme="minorEastAsia" w:eastAsiaTheme="minorEastAsia" w:hAnsiTheme="minorEastAsia" w:hint="eastAsia"/>
          <w:color w:val="000000" w:themeColor="text1"/>
        </w:rPr>
        <w:t>以前、</w:t>
      </w:r>
      <w:r w:rsidR="003C4A4D">
        <w:rPr>
          <w:rFonts w:asciiTheme="minorEastAsia" w:eastAsiaTheme="minorEastAsia" w:hAnsiTheme="minorEastAsia" w:hint="eastAsia"/>
          <w:color w:val="000000" w:themeColor="text1"/>
        </w:rPr>
        <w:t>事務職員</w:t>
      </w:r>
      <w:r w:rsidR="008849F3">
        <w:rPr>
          <w:rFonts w:asciiTheme="minorEastAsia" w:eastAsiaTheme="minorEastAsia" w:hAnsiTheme="minorEastAsia" w:hint="eastAsia"/>
          <w:color w:val="000000" w:themeColor="text1"/>
        </w:rPr>
        <w:t>の方で</w:t>
      </w:r>
      <w:r w:rsidR="003C4A4D">
        <w:rPr>
          <w:rFonts w:asciiTheme="minorEastAsia" w:eastAsiaTheme="minorEastAsia" w:hAnsiTheme="minorEastAsia" w:hint="eastAsia"/>
          <w:color w:val="000000" w:themeColor="text1"/>
        </w:rPr>
        <w:t>、</w:t>
      </w:r>
      <w:r w:rsidR="008849F3">
        <w:rPr>
          <w:rFonts w:asciiTheme="minorEastAsia" w:eastAsiaTheme="minorEastAsia" w:hAnsiTheme="minorEastAsia" w:hint="eastAsia"/>
          <w:color w:val="000000" w:themeColor="text1"/>
        </w:rPr>
        <w:t>「</w:t>
      </w:r>
      <w:r w:rsidR="003C4A4D">
        <w:rPr>
          <w:rFonts w:asciiTheme="minorEastAsia" w:eastAsiaTheme="minorEastAsia" w:hAnsiTheme="minorEastAsia" w:hint="eastAsia"/>
          <w:color w:val="000000" w:themeColor="text1"/>
        </w:rPr>
        <w:t>予算がなくてできなかったら困るし</w:t>
      </w:r>
      <w:r w:rsidR="008849F3">
        <w:rPr>
          <w:rFonts w:asciiTheme="minorEastAsia" w:eastAsiaTheme="minorEastAsia" w:hAnsiTheme="minorEastAsia" w:hint="eastAsia"/>
          <w:color w:val="000000" w:themeColor="text1"/>
        </w:rPr>
        <w:t>自分はしない。」</w:t>
      </w:r>
      <w:r w:rsidR="003C4A4D">
        <w:rPr>
          <w:rFonts w:asciiTheme="minorEastAsia" w:eastAsiaTheme="minorEastAsia" w:hAnsiTheme="minorEastAsia" w:hint="eastAsia"/>
          <w:color w:val="000000" w:themeColor="text1"/>
        </w:rPr>
        <w:t>と言っている人も</w:t>
      </w:r>
      <w:r w:rsidR="008849F3">
        <w:rPr>
          <w:rFonts w:asciiTheme="minorEastAsia" w:eastAsiaTheme="minorEastAsia" w:hAnsiTheme="minorEastAsia" w:hint="eastAsia"/>
          <w:color w:val="000000" w:themeColor="text1"/>
        </w:rPr>
        <w:t>いました</w:t>
      </w:r>
      <w:r w:rsidR="003C4A4D">
        <w:rPr>
          <w:rFonts w:asciiTheme="minorEastAsia" w:eastAsiaTheme="minorEastAsia" w:hAnsiTheme="minorEastAsia" w:hint="eastAsia"/>
          <w:color w:val="000000" w:themeColor="text1"/>
        </w:rPr>
        <w:t>が、小さな</w:t>
      </w:r>
      <w:r w:rsidR="008849F3">
        <w:rPr>
          <w:rFonts w:asciiTheme="minorEastAsia" w:eastAsiaTheme="minorEastAsia" w:hAnsiTheme="minorEastAsia" w:hint="eastAsia"/>
          <w:color w:val="000000" w:themeColor="text1"/>
        </w:rPr>
        <w:t>事でも改善していければいいと思っています</w:t>
      </w:r>
      <w:r w:rsidR="003C4A4D">
        <w:rPr>
          <w:rFonts w:asciiTheme="minorEastAsia" w:eastAsiaTheme="minorEastAsia" w:hAnsiTheme="minorEastAsia" w:hint="eastAsia"/>
          <w:color w:val="000000" w:themeColor="text1"/>
        </w:rPr>
        <w:t>。毎年していて、</w:t>
      </w:r>
      <w:r w:rsidR="008849F3">
        <w:rPr>
          <w:rFonts w:asciiTheme="minorEastAsia" w:eastAsiaTheme="minorEastAsia" w:hAnsiTheme="minorEastAsia" w:hint="eastAsia"/>
          <w:color w:val="000000" w:themeColor="text1"/>
        </w:rPr>
        <w:t>今回は何も無い</w:t>
      </w:r>
      <w:r w:rsidR="003C4A4D">
        <w:rPr>
          <w:rFonts w:asciiTheme="minorEastAsia" w:eastAsiaTheme="minorEastAsia" w:hAnsiTheme="minorEastAsia" w:hint="eastAsia"/>
          <w:color w:val="000000" w:themeColor="text1"/>
        </w:rPr>
        <w:t>かなと思っていても</w:t>
      </w:r>
      <w:r w:rsidR="008849F3">
        <w:rPr>
          <w:rFonts w:asciiTheme="minorEastAsia" w:eastAsiaTheme="minorEastAsia" w:hAnsiTheme="minorEastAsia" w:hint="eastAsia"/>
          <w:color w:val="000000" w:themeColor="text1"/>
        </w:rPr>
        <w:t>、</w:t>
      </w:r>
      <w:r w:rsidR="003C4A4D">
        <w:rPr>
          <w:rFonts w:asciiTheme="minorEastAsia" w:eastAsiaTheme="minorEastAsia" w:hAnsiTheme="minorEastAsia" w:hint="eastAsia"/>
          <w:color w:val="000000" w:themeColor="text1"/>
        </w:rPr>
        <w:t>意外に毎年</w:t>
      </w:r>
      <w:r w:rsidR="008849F3">
        <w:rPr>
          <w:rFonts w:asciiTheme="minorEastAsia" w:eastAsiaTheme="minorEastAsia" w:hAnsiTheme="minorEastAsia" w:hint="eastAsia"/>
          <w:color w:val="000000" w:themeColor="text1"/>
        </w:rPr>
        <w:t>何かしら出てきます</w:t>
      </w:r>
      <w:r w:rsidR="003C4A4D">
        <w:rPr>
          <w:rFonts w:asciiTheme="minorEastAsia" w:eastAsiaTheme="minorEastAsia" w:hAnsiTheme="minorEastAsia" w:hint="eastAsia"/>
          <w:color w:val="000000" w:themeColor="text1"/>
        </w:rPr>
        <w:t>。</w:t>
      </w:r>
    </w:p>
    <w:p w14:paraId="23748E90" w14:textId="3451BC83" w:rsidR="0069584B" w:rsidRDefault="0069584B" w:rsidP="003C4A4D">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修繕個所が出てくることが多いので、私</w:t>
      </w:r>
      <w:r w:rsidR="008849F3">
        <w:rPr>
          <w:rFonts w:asciiTheme="minorEastAsia" w:eastAsiaTheme="minorEastAsia" w:hAnsiTheme="minorEastAsia" w:hint="eastAsia"/>
          <w:color w:val="000000" w:themeColor="text1"/>
        </w:rPr>
        <w:t>が</w:t>
      </w:r>
      <w:r>
        <w:rPr>
          <w:rFonts w:asciiTheme="minorEastAsia" w:eastAsiaTheme="minorEastAsia" w:hAnsiTheme="minorEastAsia" w:hint="eastAsia"/>
          <w:color w:val="000000" w:themeColor="text1"/>
        </w:rPr>
        <w:t xml:space="preserve">することも多いのですが、校務員さんにお世話になることもあります。テニスボールの加工など　</w:t>
      </w:r>
    </w:p>
    <w:p w14:paraId="15001C13" w14:textId="2462586D" w:rsidR="003C4A4D" w:rsidRDefault="003C4A4D" w:rsidP="003C4A4D">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69584B">
        <w:rPr>
          <w:rFonts w:asciiTheme="minorEastAsia" w:eastAsiaTheme="minorEastAsia" w:hAnsiTheme="minorEastAsia" w:hint="eastAsia"/>
          <w:color w:val="000000" w:themeColor="text1"/>
        </w:rPr>
        <w:t>アンケートには</w:t>
      </w:r>
      <w:r w:rsidR="008849F3">
        <w:rPr>
          <w:rFonts w:asciiTheme="minorEastAsia" w:eastAsiaTheme="minorEastAsia" w:hAnsiTheme="minorEastAsia" w:hint="eastAsia"/>
          <w:color w:val="000000" w:themeColor="text1"/>
        </w:rPr>
        <w:t>、</w:t>
      </w:r>
      <w:r w:rsidR="0069584B">
        <w:rPr>
          <w:rFonts w:asciiTheme="minorEastAsia" w:eastAsiaTheme="minorEastAsia" w:hAnsiTheme="minorEastAsia" w:hint="eastAsia"/>
          <w:color w:val="000000" w:themeColor="text1"/>
        </w:rPr>
        <w:t>わかりにくいかと思い回答の例を書いているのですが</w:t>
      </w:r>
      <w:r w:rsidR="008849F3">
        <w:rPr>
          <w:rFonts w:asciiTheme="minorEastAsia" w:eastAsiaTheme="minorEastAsia" w:hAnsiTheme="minorEastAsia" w:hint="eastAsia"/>
          <w:color w:val="000000" w:themeColor="text1"/>
        </w:rPr>
        <w:t>、</w:t>
      </w:r>
      <w:r w:rsidR="0069584B">
        <w:rPr>
          <w:rFonts w:asciiTheme="minorEastAsia" w:eastAsiaTheme="minorEastAsia" w:hAnsiTheme="minorEastAsia" w:hint="eastAsia"/>
          <w:color w:val="000000" w:themeColor="text1"/>
        </w:rPr>
        <w:t>それがそのままになってしまって反省することもあります。また、回答はすべての事柄についてできない</w:t>
      </w:r>
      <w:r w:rsidR="009F6ECD">
        <w:rPr>
          <w:rFonts w:asciiTheme="minorEastAsia" w:eastAsiaTheme="minorEastAsia" w:hAnsiTheme="minorEastAsia" w:hint="eastAsia"/>
          <w:color w:val="000000" w:themeColor="text1"/>
        </w:rPr>
        <w:t>こともあります。</w:t>
      </w:r>
    </w:p>
    <w:p w14:paraId="6BE71FCB" w14:textId="734F1AB6" w:rsidR="00E03823" w:rsidRDefault="00E03823" w:rsidP="003C4A4D">
      <w:pPr>
        <w:jc w:val="left"/>
        <w:rPr>
          <w:rFonts w:asciiTheme="minorEastAsia" w:eastAsiaTheme="minorEastAsia" w:hAnsiTheme="minorEastAsia"/>
          <w:color w:val="ED7D31" w:themeColor="accent2"/>
        </w:rPr>
      </w:pPr>
    </w:p>
    <w:p w14:paraId="3CC0A42A" w14:textId="4AD8C7E7" w:rsidR="00E03823" w:rsidRPr="003E27FF" w:rsidRDefault="00A129A4" w:rsidP="003C4A4D">
      <w:pPr>
        <w:jc w:val="left"/>
        <w:rPr>
          <w:rFonts w:asciiTheme="minorEastAsia" w:eastAsiaTheme="minorEastAsia" w:hAnsiTheme="minorEastAsia"/>
          <w:color w:val="auto"/>
        </w:rPr>
      </w:pPr>
      <w:r w:rsidRPr="003E27FF">
        <w:rPr>
          <w:rFonts w:asciiTheme="minorEastAsia" w:eastAsiaTheme="minorEastAsia" w:hAnsiTheme="minorEastAsia" w:hint="eastAsia"/>
          <w:color w:val="auto"/>
        </w:rPr>
        <w:t>【</w:t>
      </w:r>
      <w:r w:rsidR="00E03823" w:rsidRPr="003E27FF">
        <w:rPr>
          <w:rFonts w:asciiTheme="minorEastAsia" w:eastAsiaTheme="minorEastAsia" w:hAnsiTheme="minorEastAsia" w:hint="eastAsia"/>
          <w:color w:val="auto"/>
        </w:rPr>
        <w:t>生徒から出てきた具体的な内容</w:t>
      </w:r>
      <w:r w:rsidRPr="003E27FF">
        <w:rPr>
          <w:rFonts w:asciiTheme="minorEastAsia" w:eastAsiaTheme="minorEastAsia" w:hAnsiTheme="minorEastAsia" w:hint="eastAsia"/>
          <w:color w:val="auto"/>
        </w:rPr>
        <w:t>と改善】</w:t>
      </w:r>
    </w:p>
    <w:p w14:paraId="7979B484" w14:textId="180A1FE3" w:rsidR="00A129A4" w:rsidRDefault="00A129A4" w:rsidP="003C4A4D">
      <w:pPr>
        <w:jc w:val="left"/>
        <w:rPr>
          <w:rFonts w:asciiTheme="minorEastAsia" w:eastAsiaTheme="minorEastAsia" w:hAnsiTheme="minorEastAsia"/>
          <w:color w:val="auto"/>
        </w:rPr>
      </w:pPr>
      <w:r w:rsidRPr="003E27FF">
        <w:rPr>
          <w:rFonts w:asciiTheme="minorEastAsia" w:eastAsiaTheme="minorEastAsia" w:hAnsiTheme="minorEastAsia" w:hint="eastAsia"/>
          <w:color w:val="auto"/>
        </w:rPr>
        <w:t>※改善点は⇒（やじるし）から後部分</w:t>
      </w:r>
    </w:p>
    <w:p w14:paraId="57760DE5" w14:textId="77777777" w:rsidR="003E27FF" w:rsidRPr="003E27FF" w:rsidRDefault="003E27FF" w:rsidP="003C4A4D">
      <w:pPr>
        <w:jc w:val="left"/>
        <w:rPr>
          <w:rFonts w:asciiTheme="minorEastAsia" w:eastAsiaTheme="minorEastAsia" w:hAnsiTheme="minorEastAsia" w:hint="eastAsia"/>
          <w:color w:val="auto"/>
        </w:rPr>
      </w:pPr>
    </w:p>
    <w:p w14:paraId="3BE06594" w14:textId="29832E65" w:rsidR="00E03823" w:rsidRDefault="00A129A4" w:rsidP="00E03823">
      <w:pPr>
        <w:jc w:val="left"/>
      </w:pPr>
      <w:r>
        <w:rPr>
          <w:rFonts w:hint="eastAsia"/>
        </w:rPr>
        <w:t>〇</w:t>
      </w:r>
      <w:r w:rsidR="00E03823">
        <w:rPr>
          <w:rFonts w:hint="eastAsia"/>
        </w:rPr>
        <w:t>手すりのグラグラ</w:t>
      </w:r>
      <w:r w:rsidR="00556636">
        <w:rPr>
          <w:rFonts w:hint="eastAsia"/>
        </w:rPr>
        <w:t>をなおしてほしい</w:t>
      </w:r>
    </w:p>
    <w:p w14:paraId="2AA5A3ED" w14:textId="6E7378B8" w:rsidR="00E03823" w:rsidRPr="00CD46E8" w:rsidRDefault="00556636" w:rsidP="00E03823">
      <w:r>
        <w:rPr>
          <w:rFonts w:hint="eastAsia"/>
        </w:rPr>
        <w:t>〇</w:t>
      </w:r>
      <w:r w:rsidR="00E03823">
        <w:rPr>
          <w:rFonts w:hint="eastAsia"/>
        </w:rPr>
        <w:t>水道の自動を手動にしてほしい</w:t>
      </w:r>
    </w:p>
    <w:p w14:paraId="09F7C3C1" w14:textId="5963F69E" w:rsidR="00E03823" w:rsidRDefault="00A129A4" w:rsidP="00E03823">
      <w:r>
        <w:rPr>
          <w:rFonts w:hint="eastAsia"/>
        </w:rPr>
        <w:t>〇</w:t>
      </w:r>
      <w:r w:rsidR="00E03823">
        <w:rPr>
          <w:rFonts w:hint="eastAsia"/>
        </w:rPr>
        <w:t>机のささくれで制服に引っ掛かりがある</w:t>
      </w:r>
      <w:r>
        <w:rPr>
          <w:rFonts w:hint="eastAsia"/>
        </w:rPr>
        <w:t>⇒</w:t>
      </w:r>
      <w:r w:rsidR="00E03823">
        <w:rPr>
          <w:rFonts w:hint="eastAsia"/>
        </w:rPr>
        <w:t>天板の取り換え</w:t>
      </w:r>
    </w:p>
    <w:p w14:paraId="011D76AB" w14:textId="7F70FDE0" w:rsidR="00E03823" w:rsidRDefault="00A129A4" w:rsidP="00E03823">
      <w:r>
        <w:rPr>
          <w:rFonts w:hint="eastAsia"/>
        </w:rPr>
        <w:t>〇</w:t>
      </w:r>
      <w:r w:rsidR="00E03823">
        <w:rPr>
          <w:rFonts w:hint="eastAsia"/>
        </w:rPr>
        <w:t>机椅子の音がうるさい</w:t>
      </w:r>
      <w:r>
        <w:rPr>
          <w:rFonts w:hint="eastAsia"/>
        </w:rPr>
        <w:t>⇒</w:t>
      </w:r>
      <w:r w:rsidR="00E03823">
        <w:rPr>
          <w:rFonts w:hint="eastAsia"/>
        </w:rPr>
        <w:t>テニスボールの取り付け（テニスボールの加工</w:t>
      </w:r>
      <w:r>
        <w:rPr>
          <w:rFonts w:hint="eastAsia"/>
        </w:rPr>
        <w:t>は</w:t>
      </w:r>
      <w:r w:rsidR="00E03823">
        <w:rPr>
          <w:rFonts w:hint="eastAsia"/>
        </w:rPr>
        <w:t>校務員</w:t>
      </w:r>
      <w:r>
        <w:rPr>
          <w:rFonts w:hint="eastAsia"/>
        </w:rPr>
        <w:t>・</w:t>
      </w:r>
      <w:r w:rsidR="00E03823">
        <w:rPr>
          <w:rFonts w:hint="eastAsia"/>
        </w:rPr>
        <w:t>養護教諭</w:t>
      </w:r>
      <w:r>
        <w:rPr>
          <w:rFonts w:hint="eastAsia"/>
        </w:rPr>
        <w:t>・事務職員※</w:t>
      </w:r>
      <w:r w:rsidR="00E03823">
        <w:rPr>
          <w:rFonts w:hint="eastAsia"/>
        </w:rPr>
        <w:t>前任校では、他の教諭も一緒</w:t>
      </w:r>
      <w:r>
        <w:rPr>
          <w:rFonts w:hint="eastAsia"/>
        </w:rPr>
        <w:t>にした</w:t>
      </w:r>
      <w:r w:rsidR="00E03823">
        <w:rPr>
          <w:rFonts w:hint="eastAsia"/>
        </w:rPr>
        <w:t>。</w:t>
      </w:r>
      <w:r>
        <w:rPr>
          <w:rFonts w:hint="eastAsia"/>
        </w:rPr>
        <w:t>）</w:t>
      </w:r>
    </w:p>
    <w:p w14:paraId="13EA8884" w14:textId="34ED4AAD" w:rsidR="00E03823" w:rsidRDefault="00A129A4" w:rsidP="00E03823">
      <w:r>
        <w:rPr>
          <w:rFonts w:hint="eastAsia"/>
        </w:rPr>
        <w:t>〇</w:t>
      </w:r>
      <w:r w:rsidR="00E03823">
        <w:rPr>
          <w:rFonts w:hint="eastAsia"/>
        </w:rPr>
        <w:t>生徒玄関の下駄箱の距離が近すぎて、においが臭い</w:t>
      </w:r>
      <w:r>
        <w:rPr>
          <w:rFonts w:hint="eastAsia"/>
        </w:rPr>
        <w:t>⇒</w:t>
      </w:r>
      <w:r w:rsidR="00E03823">
        <w:rPr>
          <w:rFonts w:hint="eastAsia"/>
        </w:rPr>
        <w:t>生徒玄関の間を離す修繕工事とひば</w:t>
      </w:r>
      <w:r>
        <w:rPr>
          <w:rFonts w:hint="eastAsia"/>
        </w:rPr>
        <w:t>を</w:t>
      </w:r>
      <w:r w:rsidR="00E03823">
        <w:rPr>
          <w:rFonts w:hint="eastAsia"/>
        </w:rPr>
        <w:t>削ったものをお茶パックにいれ</w:t>
      </w:r>
      <w:r>
        <w:rPr>
          <w:rFonts w:hint="eastAsia"/>
        </w:rPr>
        <w:t>た物を、</w:t>
      </w:r>
      <w:r w:rsidR="00E03823">
        <w:rPr>
          <w:rFonts w:hint="eastAsia"/>
        </w:rPr>
        <w:t>ズックに入れるようにした。</w:t>
      </w:r>
      <w:r>
        <w:rPr>
          <w:rFonts w:hint="eastAsia"/>
        </w:rPr>
        <w:t>（お茶ﾊﾟｯｸに入れるのは校務員、近所の木工所からいただいたひばをお茶ﾊﾟｯｸに入れた。全生徒に配布。）</w:t>
      </w:r>
    </w:p>
    <w:p w14:paraId="0C81A490" w14:textId="1B988B8E" w:rsidR="00E03823" w:rsidRDefault="00A129A4" w:rsidP="00E03823">
      <w:r>
        <w:rPr>
          <w:rFonts w:hint="eastAsia"/>
        </w:rPr>
        <w:t>〇</w:t>
      </w:r>
      <w:r w:rsidR="00E03823">
        <w:rPr>
          <w:rFonts w:hint="eastAsia"/>
        </w:rPr>
        <w:t>手すりがぐらぐら</w:t>
      </w:r>
      <w:r>
        <w:rPr>
          <w:rFonts w:hint="eastAsia"/>
        </w:rPr>
        <w:t>⇒回答できず</w:t>
      </w:r>
    </w:p>
    <w:p w14:paraId="6492E920" w14:textId="629EF0F2" w:rsidR="00E03823" w:rsidRDefault="00A129A4" w:rsidP="00E03823">
      <w:r>
        <w:rPr>
          <w:rFonts w:hint="eastAsia"/>
        </w:rPr>
        <w:t>〇</w:t>
      </w:r>
      <w:r w:rsidR="00E03823">
        <w:rPr>
          <w:rFonts w:hint="eastAsia"/>
        </w:rPr>
        <w:t>体育館トイレが臭い</w:t>
      </w:r>
      <w:r>
        <w:rPr>
          <w:rFonts w:hint="eastAsia"/>
        </w:rPr>
        <w:t>⇒</w:t>
      </w:r>
      <w:r w:rsidR="00E03823">
        <w:rPr>
          <w:rFonts w:hint="eastAsia"/>
        </w:rPr>
        <w:t>床の排水のところに水をためることを</w:t>
      </w:r>
      <w:r>
        <w:rPr>
          <w:rFonts w:hint="eastAsia"/>
        </w:rPr>
        <w:t>生徒に</w:t>
      </w:r>
      <w:r w:rsidR="00E03823">
        <w:rPr>
          <w:rFonts w:hint="eastAsia"/>
        </w:rPr>
        <w:t>教えた（過去に業者さんから教わりました）</w:t>
      </w:r>
      <w:r w:rsidR="00E33A9D">
        <w:rPr>
          <w:rFonts w:hint="eastAsia"/>
        </w:rPr>
        <w:t>その後は</w:t>
      </w:r>
      <w:r w:rsidR="00E03823">
        <w:rPr>
          <w:rFonts w:hint="eastAsia"/>
        </w:rPr>
        <w:t>目をさすようなアンモニア臭</w:t>
      </w:r>
      <w:r w:rsidR="00E33A9D">
        <w:rPr>
          <w:rFonts w:hint="eastAsia"/>
        </w:rPr>
        <w:t>が</w:t>
      </w:r>
      <w:r w:rsidR="00E03823">
        <w:rPr>
          <w:rFonts w:hint="eastAsia"/>
        </w:rPr>
        <w:t>まったく匂わなく</w:t>
      </w:r>
      <w:r w:rsidR="00E33A9D">
        <w:rPr>
          <w:rFonts w:hint="eastAsia"/>
        </w:rPr>
        <w:t>なった</w:t>
      </w:r>
      <w:r w:rsidR="00E03823">
        <w:rPr>
          <w:rFonts w:hint="eastAsia"/>
        </w:rPr>
        <w:t>。</w:t>
      </w:r>
    </w:p>
    <w:p w14:paraId="73064F08" w14:textId="77777777" w:rsidR="00E03823" w:rsidRDefault="00E03823" w:rsidP="00E03823">
      <w:pPr>
        <w:jc w:val="left"/>
      </w:pPr>
    </w:p>
    <w:p w14:paraId="62F202F6" w14:textId="79688C1A" w:rsidR="00E03823" w:rsidRPr="00E03823" w:rsidRDefault="00E03823" w:rsidP="003C4A4D">
      <w:pPr>
        <w:jc w:val="left"/>
        <w:rPr>
          <w:rFonts w:asciiTheme="minorEastAsia" w:eastAsiaTheme="minorEastAsia" w:hAnsiTheme="minorEastAsia"/>
          <w:color w:val="ED7D31" w:themeColor="accent2"/>
        </w:rPr>
      </w:pPr>
    </w:p>
    <w:p w14:paraId="3AD3C180" w14:textId="68B30F4F" w:rsidR="00E03823" w:rsidRDefault="00E03823" w:rsidP="003C4A4D">
      <w:pPr>
        <w:jc w:val="left"/>
        <w:rPr>
          <w:rFonts w:asciiTheme="minorEastAsia" w:eastAsiaTheme="minorEastAsia" w:hAnsiTheme="minorEastAsia"/>
          <w:color w:val="ED7D31" w:themeColor="accent2"/>
        </w:rPr>
      </w:pPr>
    </w:p>
    <w:p w14:paraId="385F324D" w14:textId="37197D54" w:rsidR="00E03823" w:rsidRDefault="00E03823" w:rsidP="003C4A4D">
      <w:pPr>
        <w:jc w:val="left"/>
        <w:rPr>
          <w:rFonts w:asciiTheme="minorEastAsia" w:eastAsiaTheme="minorEastAsia" w:hAnsiTheme="minorEastAsia"/>
          <w:color w:val="ED7D31" w:themeColor="accent2"/>
        </w:rPr>
      </w:pPr>
    </w:p>
    <w:p w14:paraId="67E9D2AF" w14:textId="1044753E" w:rsidR="00E03823" w:rsidRDefault="00E03823" w:rsidP="003C4A4D">
      <w:pPr>
        <w:jc w:val="left"/>
        <w:rPr>
          <w:rFonts w:asciiTheme="minorEastAsia" w:eastAsiaTheme="minorEastAsia" w:hAnsiTheme="minorEastAsia"/>
          <w:color w:val="ED7D31" w:themeColor="accent2"/>
        </w:rPr>
      </w:pPr>
    </w:p>
    <w:p w14:paraId="2D52940E" w14:textId="5406B055" w:rsidR="00E03823" w:rsidRDefault="00E03823" w:rsidP="003C4A4D">
      <w:pPr>
        <w:jc w:val="left"/>
        <w:rPr>
          <w:rFonts w:asciiTheme="minorEastAsia" w:eastAsiaTheme="minorEastAsia" w:hAnsiTheme="minorEastAsia"/>
          <w:color w:val="ED7D31" w:themeColor="accent2"/>
        </w:rPr>
      </w:pPr>
    </w:p>
    <w:p w14:paraId="1FA77F27" w14:textId="77C5BF93" w:rsidR="00E03823" w:rsidRDefault="00E03823" w:rsidP="003C4A4D">
      <w:pPr>
        <w:jc w:val="left"/>
        <w:rPr>
          <w:rFonts w:asciiTheme="minorEastAsia" w:eastAsiaTheme="minorEastAsia" w:hAnsiTheme="minorEastAsia"/>
          <w:color w:val="ED7D31" w:themeColor="accent2"/>
        </w:rPr>
      </w:pPr>
    </w:p>
    <w:p w14:paraId="78536462" w14:textId="323EF8B7" w:rsidR="00E03823" w:rsidRDefault="00E03823" w:rsidP="003C4A4D">
      <w:pPr>
        <w:jc w:val="left"/>
        <w:rPr>
          <w:rFonts w:asciiTheme="minorEastAsia" w:eastAsiaTheme="minorEastAsia" w:hAnsiTheme="minorEastAsia"/>
          <w:color w:val="ED7D31" w:themeColor="accent2"/>
        </w:rPr>
      </w:pPr>
    </w:p>
    <w:p w14:paraId="3B602E1F" w14:textId="472187CB" w:rsidR="001C387F" w:rsidRPr="00C44ABC" w:rsidRDefault="00B1336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【成果と課題】</w:t>
      </w:r>
    </w:p>
    <w:p w14:paraId="1D31116E" w14:textId="77777777" w:rsidR="00556636" w:rsidRDefault="00B13369" w:rsidP="00A03233">
      <w:r w:rsidRPr="00C44ABC">
        <w:rPr>
          <w:rFonts w:asciiTheme="minorEastAsia" w:eastAsiaTheme="minorEastAsia" w:hAnsiTheme="minorEastAsia" w:hint="eastAsia"/>
          <w:color w:val="000000" w:themeColor="text1"/>
        </w:rPr>
        <w:t xml:space="preserve">　</w:t>
      </w:r>
      <w:r w:rsidR="00A03233">
        <w:rPr>
          <w:rFonts w:hint="eastAsia"/>
        </w:rPr>
        <w:t>昨年</w:t>
      </w:r>
      <w:r w:rsidR="009F6ECD">
        <w:rPr>
          <w:rFonts w:hint="eastAsia"/>
        </w:rPr>
        <w:t>度</w:t>
      </w:r>
      <w:r w:rsidR="00A03233">
        <w:rPr>
          <w:rFonts w:hint="eastAsia"/>
        </w:rPr>
        <w:t>は保護者アンケートの中で、</w:t>
      </w:r>
      <w:r w:rsidR="00AE48D4">
        <w:rPr>
          <w:rFonts w:hint="eastAsia"/>
        </w:rPr>
        <w:t>保護者の方から以下のようにお言葉をいただきました。『</w:t>
      </w:r>
      <w:r w:rsidR="00A03233">
        <w:rPr>
          <w:rFonts w:hint="eastAsia"/>
        </w:rPr>
        <w:t>生徒にアンケートをとってくださり</w:t>
      </w:r>
      <w:r w:rsidR="00AE48D4">
        <w:rPr>
          <w:rFonts w:hint="eastAsia"/>
        </w:rPr>
        <w:t>、</w:t>
      </w:r>
      <w:r w:rsidR="00A03233">
        <w:rPr>
          <w:rFonts w:hint="eastAsia"/>
        </w:rPr>
        <w:t>すぐに対応してくださり</w:t>
      </w:r>
      <w:r w:rsidR="001719CB">
        <w:rPr>
          <w:rFonts w:hint="eastAsia"/>
        </w:rPr>
        <w:t>ありがとうございます</w:t>
      </w:r>
      <w:r w:rsidR="00AE48D4">
        <w:rPr>
          <w:rFonts w:hint="eastAsia"/>
        </w:rPr>
        <w:t>』</w:t>
      </w:r>
    </w:p>
    <w:p w14:paraId="37DC8BAF" w14:textId="37F716C3" w:rsidR="00AE48D4" w:rsidRDefault="00556636" w:rsidP="00A03233">
      <w:r>
        <w:rPr>
          <w:rFonts w:hint="eastAsia"/>
        </w:rPr>
        <w:t>また、保護者の中で、この結果をみてくださってだと思いますが、（予算的に無理でがまんしてくださいと書いた）冷水機の寄付もありました。</w:t>
      </w:r>
    </w:p>
    <w:p w14:paraId="6CB25B11" w14:textId="72CCDA38" w:rsidR="00A03233" w:rsidRPr="00E03823" w:rsidRDefault="00A03233" w:rsidP="00AE48D4">
      <w:pPr>
        <w:ind w:firstLineChars="100" w:firstLine="205"/>
        <w:rPr>
          <w:color w:val="FF0000"/>
        </w:rPr>
      </w:pPr>
      <w:r w:rsidRPr="00E03823">
        <w:rPr>
          <w:rFonts w:hint="eastAsia"/>
          <w:color w:val="FF0000"/>
        </w:rPr>
        <w:t>前任校が、</w:t>
      </w:r>
      <w:r w:rsidR="001719CB" w:rsidRPr="00E03823">
        <w:rPr>
          <w:rFonts w:hint="eastAsia"/>
          <w:color w:val="FF0000"/>
        </w:rPr>
        <w:t>難聴クラスの生徒が</w:t>
      </w:r>
      <w:r w:rsidRPr="00E03823">
        <w:rPr>
          <w:rFonts w:hint="eastAsia"/>
          <w:color w:val="FF0000"/>
        </w:rPr>
        <w:t>いたのですべてのクラスでテニスボールをつけて</w:t>
      </w:r>
      <w:r w:rsidR="001719CB" w:rsidRPr="00E03823">
        <w:rPr>
          <w:rFonts w:hint="eastAsia"/>
          <w:color w:val="FF0000"/>
        </w:rPr>
        <w:t>いました。</w:t>
      </w:r>
      <w:r w:rsidRPr="00E03823">
        <w:rPr>
          <w:rFonts w:hint="eastAsia"/>
          <w:color w:val="FF0000"/>
        </w:rPr>
        <w:t>本校にきたら職員室と教室が近いせいもあり、音がうるさく、新任の先生もグループワークをするたびに音がうるさくて頭痛がするといっていたのを覚えています。椅子につけると机につけてほしいという要望もあり、その助長になってしまったかと思いましたがこの春休みに職員全員で机にもつけました。</w:t>
      </w:r>
    </w:p>
    <w:p w14:paraId="33131FB3" w14:textId="6031FD92" w:rsidR="00CD46E8" w:rsidRDefault="00CD46E8" w:rsidP="00E03823">
      <w:pPr>
        <w:ind w:firstLineChars="100" w:firstLine="205"/>
        <w:jc w:val="left"/>
      </w:pPr>
      <w:r>
        <w:rPr>
          <w:rFonts w:hint="eastAsia"/>
        </w:rPr>
        <w:t>過去の学校では、最初は生徒にアンケートをとることに</w:t>
      </w:r>
      <w:r w:rsidR="00AE48D4">
        <w:rPr>
          <w:rFonts w:hint="eastAsia"/>
        </w:rPr>
        <w:t>不安がっていた</w:t>
      </w:r>
      <w:r>
        <w:rPr>
          <w:rFonts w:hint="eastAsia"/>
        </w:rPr>
        <w:t>管理職も</w:t>
      </w:r>
      <w:r w:rsidR="00AE48D4">
        <w:rPr>
          <w:rFonts w:hint="eastAsia"/>
        </w:rPr>
        <w:t>実施後は「</w:t>
      </w:r>
      <w:r>
        <w:rPr>
          <w:rFonts w:hint="eastAsia"/>
        </w:rPr>
        <w:t>このアンケートは</w:t>
      </w:r>
      <w:r w:rsidR="00556636">
        <w:rPr>
          <w:rFonts w:hint="eastAsia"/>
        </w:rPr>
        <w:t>良い</w:t>
      </w:r>
      <w:bookmarkStart w:id="0" w:name="_GoBack"/>
      <w:bookmarkEnd w:id="0"/>
      <w:r>
        <w:rPr>
          <w:rFonts w:hint="eastAsia"/>
        </w:rPr>
        <w:t>、年にもう一回とったらどうや</w:t>
      </w:r>
      <w:r w:rsidR="00AE48D4">
        <w:rPr>
          <w:rFonts w:hint="eastAsia"/>
        </w:rPr>
        <w:t>」</w:t>
      </w:r>
      <w:r>
        <w:rPr>
          <w:rFonts w:hint="eastAsia"/>
        </w:rPr>
        <w:t>と</w:t>
      </w:r>
      <w:r w:rsidR="00AE48D4">
        <w:rPr>
          <w:rFonts w:hint="eastAsia"/>
        </w:rPr>
        <w:t>言って</w:t>
      </w:r>
      <w:r>
        <w:rPr>
          <w:rFonts w:hint="eastAsia"/>
        </w:rPr>
        <w:t>くださった人もいました。</w:t>
      </w:r>
      <w:r w:rsidR="00E30BC2" w:rsidRPr="00E03823">
        <w:rPr>
          <w:rFonts w:hint="eastAsia"/>
          <w:color w:val="FF0000"/>
        </w:rPr>
        <w:t>あと校内ルールで職員間のルールがずれていて確認することのきっかけもあります。</w:t>
      </w:r>
      <w:r w:rsidR="00E73473">
        <w:rPr>
          <w:rFonts w:hint="eastAsia"/>
        </w:rPr>
        <w:t>また、過去には当時の管理職</w:t>
      </w:r>
      <w:r w:rsidR="00E03823">
        <w:rPr>
          <w:rFonts w:hint="eastAsia"/>
        </w:rPr>
        <w:t>から</w:t>
      </w:r>
      <w:r w:rsidR="00E73473" w:rsidRPr="00E03823">
        <w:rPr>
          <w:rFonts w:hint="eastAsia"/>
          <w:strike/>
          <w:color w:val="FF0000"/>
        </w:rPr>
        <w:t>（もしかして試されていたのかもしれませんが）</w:t>
      </w:r>
      <w:r w:rsidR="00E03823" w:rsidRPr="00E03823">
        <w:rPr>
          <w:rFonts w:hint="eastAsia"/>
          <w:strike/>
          <w:color w:val="auto"/>
        </w:rPr>
        <w:t>「</w:t>
      </w:r>
      <w:r w:rsidR="00E73473">
        <w:rPr>
          <w:rFonts w:hint="eastAsia"/>
        </w:rPr>
        <w:t>全校集会で説明してください</w:t>
      </w:r>
      <w:r w:rsidR="00E03823">
        <w:rPr>
          <w:rFonts w:hint="eastAsia"/>
        </w:rPr>
        <w:t>」</w:t>
      </w:r>
      <w:r w:rsidR="00E73473">
        <w:rPr>
          <w:rFonts w:hint="eastAsia"/>
        </w:rPr>
        <w:t>と言われて税金のことと絡めて話をしたこともあります。この学校ではプールの更衣室に換気扇がなくて</w:t>
      </w:r>
      <w:r w:rsidR="00E03823">
        <w:rPr>
          <w:rFonts w:hint="eastAsia"/>
        </w:rPr>
        <w:t>アンケートに</w:t>
      </w:r>
      <w:r w:rsidR="00E73473">
        <w:rPr>
          <w:rFonts w:hint="eastAsia"/>
        </w:rPr>
        <w:t>書かれていたことを予算要求で町に出して</w:t>
      </w:r>
      <w:r w:rsidR="00E03823">
        <w:rPr>
          <w:rFonts w:hint="eastAsia"/>
        </w:rPr>
        <w:t>、予算がついたこともあります</w:t>
      </w:r>
      <w:r w:rsidR="00E73473">
        <w:rPr>
          <w:rFonts w:hint="eastAsia"/>
        </w:rPr>
        <w:t>。</w:t>
      </w:r>
    </w:p>
    <w:p w14:paraId="17153A18" w14:textId="0B16A783" w:rsidR="00E03823" w:rsidRDefault="00E33A9D" w:rsidP="00E03823">
      <w:pPr>
        <w:ind w:firstLineChars="100" w:firstLine="205"/>
        <w:jc w:val="left"/>
      </w:pPr>
      <w:r>
        <w:rPr>
          <w:rFonts w:hint="eastAsia"/>
        </w:rPr>
        <w:t>アンケートをして、要望がかなえられる事によって</w:t>
      </w:r>
      <w:r w:rsidR="00556636">
        <w:rPr>
          <w:rFonts w:hint="eastAsia"/>
        </w:rPr>
        <w:t>児童生徒の</w:t>
      </w:r>
      <w:r>
        <w:rPr>
          <w:rFonts w:hint="eastAsia"/>
        </w:rPr>
        <w:t>自己</w:t>
      </w:r>
      <w:r w:rsidR="007F5C0C">
        <w:rPr>
          <w:rFonts w:hint="eastAsia"/>
        </w:rPr>
        <w:t>有用感が高まっていくと思います。</w:t>
      </w:r>
    </w:p>
    <w:p w14:paraId="446ABDE2" w14:textId="076D3D70" w:rsidR="007F5C0C" w:rsidRDefault="007F5C0C" w:rsidP="00E03823">
      <w:pPr>
        <w:ind w:firstLineChars="100" w:firstLine="205"/>
        <w:jc w:val="left"/>
      </w:pPr>
      <w:r>
        <w:rPr>
          <w:rFonts w:hint="eastAsia"/>
        </w:rPr>
        <w:t>日本人は自己有用感が低いと言われます。</w:t>
      </w:r>
    </w:p>
    <w:p w14:paraId="04DAA445" w14:textId="1BF6B487" w:rsidR="007F5C0C" w:rsidRPr="00E03823" w:rsidRDefault="007F5C0C" w:rsidP="00E03823">
      <w:pPr>
        <w:ind w:firstLineChars="100" w:firstLine="205"/>
        <w:jc w:val="left"/>
        <w:rPr>
          <w:rFonts w:hint="eastAsia"/>
        </w:rPr>
      </w:pPr>
      <w:r>
        <w:rPr>
          <w:rFonts w:hint="eastAsia"/>
        </w:rPr>
        <w:t>生徒の自己有用感を高めるためにも今後とも続けていきたいと考えています。</w:t>
      </w:r>
    </w:p>
    <w:p w14:paraId="2F323F2B" w14:textId="0C68D9D2" w:rsidR="007D14E4" w:rsidRPr="007D14E4" w:rsidRDefault="007D14E4" w:rsidP="00556636">
      <w:pPr>
        <w:ind w:firstLineChars="100" w:firstLine="205"/>
        <w:jc w:val="left"/>
      </w:pPr>
      <w:r>
        <w:rPr>
          <w:rFonts w:hint="eastAsia"/>
        </w:rPr>
        <w:t>課題として</w:t>
      </w:r>
      <w:r w:rsidR="007F5C0C">
        <w:rPr>
          <w:rFonts w:hint="eastAsia"/>
        </w:rPr>
        <w:t>は、先に書</w:t>
      </w:r>
      <w:r w:rsidR="007D1712">
        <w:rPr>
          <w:rFonts w:hint="eastAsia"/>
        </w:rPr>
        <w:t>いた</w:t>
      </w:r>
      <w:r w:rsidR="007F5C0C">
        <w:rPr>
          <w:rFonts w:hint="eastAsia"/>
        </w:rPr>
        <w:t>ように異動するたび、職員の理解を得る事が大変であること、予算が厳しい学校でいかに要望を叶えていくかということがあげられます。</w:t>
      </w:r>
      <w:r w:rsidR="007D1712">
        <w:rPr>
          <w:rFonts w:hint="eastAsia"/>
        </w:rPr>
        <w:t>また、自分が異動した後も、</w:t>
      </w:r>
      <w:r w:rsidR="003E27FF">
        <w:rPr>
          <w:rFonts w:hint="eastAsia"/>
        </w:rPr>
        <w:t>アンケー</w:t>
      </w:r>
      <w:r w:rsidR="00556636">
        <w:rPr>
          <w:rFonts w:hint="eastAsia"/>
        </w:rPr>
        <w:t>トが</w:t>
      </w:r>
      <w:r w:rsidR="003E27FF">
        <w:rPr>
          <w:rFonts w:hint="eastAsia"/>
        </w:rPr>
        <w:t>継続</w:t>
      </w:r>
      <w:r w:rsidR="00556636">
        <w:rPr>
          <w:rFonts w:hint="eastAsia"/>
        </w:rPr>
        <w:t>していけるかということもあります</w:t>
      </w:r>
      <w:r w:rsidR="003E27FF">
        <w:rPr>
          <w:rFonts w:hint="eastAsia"/>
        </w:rPr>
        <w:t>。</w:t>
      </w:r>
    </w:p>
    <w:p w14:paraId="73D6230A" w14:textId="41D78DDC" w:rsidR="001C387F" w:rsidRPr="00E30BC2" w:rsidRDefault="00B13369">
      <w:pPr>
        <w:jc w:val="left"/>
        <w:rPr>
          <w:rFonts w:asciiTheme="minorEastAsia" w:eastAsiaTheme="minorEastAsia" w:hAnsiTheme="minorEastAsia"/>
          <w:color w:val="ED7D31" w:themeColor="accent2"/>
        </w:rPr>
      </w:pPr>
      <w:r w:rsidRPr="00E30BC2">
        <w:rPr>
          <w:rFonts w:asciiTheme="minorEastAsia" w:eastAsiaTheme="minorEastAsia" w:hAnsiTheme="minorEastAsia" w:hint="eastAsia"/>
          <w:color w:val="ED7D31" w:themeColor="accent2"/>
        </w:rPr>
        <w:t>実践の成果と課題について、具体的に記載してください。</w:t>
      </w:r>
    </w:p>
    <w:p w14:paraId="790B3748" w14:textId="77777777" w:rsidR="001C387F" w:rsidRPr="00E30BC2" w:rsidRDefault="00B13369">
      <w:pPr>
        <w:jc w:val="left"/>
        <w:rPr>
          <w:rFonts w:asciiTheme="minorEastAsia" w:eastAsiaTheme="minorEastAsia" w:hAnsiTheme="minorEastAsia"/>
          <w:color w:val="ED7D31" w:themeColor="accent2"/>
        </w:rPr>
      </w:pPr>
      <w:r w:rsidRPr="00E30BC2">
        <w:rPr>
          <w:rFonts w:asciiTheme="minorEastAsia" w:eastAsiaTheme="minorEastAsia" w:hAnsiTheme="minorEastAsia" w:hint="eastAsia"/>
          <w:color w:val="ED7D31" w:themeColor="accent2"/>
        </w:rPr>
        <w:t>≪例≫</w:t>
      </w:r>
    </w:p>
    <w:p w14:paraId="3E54C0B7" w14:textId="01F05B4F" w:rsidR="001C387F" w:rsidRPr="00E30BC2" w:rsidRDefault="00B13369">
      <w:pPr>
        <w:ind w:firstLineChars="100" w:firstLine="205"/>
        <w:jc w:val="left"/>
        <w:rPr>
          <w:rFonts w:asciiTheme="minorEastAsia" w:eastAsiaTheme="minorEastAsia" w:hAnsiTheme="minorEastAsia"/>
          <w:color w:val="ED7D31" w:themeColor="accent2"/>
        </w:rPr>
      </w:pPr>
      <w:r w:rsidRPr="00E30BC2">
        <w:rPr>
          <w:rFonts w:asciiTheme="minorEastAsia" w:eastAsiaTheme="minorEastAsia" w:hAnsiTheme="minorEastAsia" w:hint="eastAsia"/>
          <w:color w:val="ED7D31" w:themeColor="accent2"/>
        </w:rPr>
        <w:t>どのような効果があったか。</w:t>
      </w:r>
      <w:r w:rsidR="00FF2F80" w:rsidRPr="00E30BC2">
        <w:rPr>
          <w:rFonts w:asciiTheme="minorEastAsia" w:eastAsiaTheme="minorEastAsia" w:hAnsiTheme="minorEastAsia" w:hint="eastAsia"/>
          <w:color w:val="ED7D31" w:themeColor="accent2"/>
        </w:rPr>
        <w:t>客観的な評価やアンケートなど</w:t>
      </w:r>
      <w:r w:rsidRPr="00E30BC2">
        <w:rPr>
          <w:rFonts w:asciiTheme="minorEastAsia" w:eastAsiaTheme="minorEastAsia" w:hAnsiTheme="minorEastAsia" w:hint="eastAsia"/>
          <w:color w:val="ED7D31" w:themeColor="accent2"/>
        </w:rPr>
        <w:t>。何が達成できて、何が達成できなかったか。達成度はどれぐらいで、達成できた理由は何</w:t>
      </w:r>
      <w:r w:rsidRPr="00E30BC2">
        <w:rPr>
          <w:rFonts w:asciiTheme="minorEastAsia" w:eastAsiaTheme="minorEastAsia" w:hAnsiTheme="minorEastAsia" w:hint="eastAsia"/>
          <w:color w:val="ED7D31" w:themeColor="accent2"/>
        </w:rPr>
        <w:t>か。また、達成できなかった理由は何か。周囲の職員の反応はどうであったか。関係者の評価や</w:t>
      </w:r>
      <w:r w:rsidR="00C8207A" w:rsidRPr="00E30BC2">
        <w:rPr>
          <w:rFonts w:asciiTheme="minorEastAsia" w:eastAsiaTheme="minorEastAsia" w:hAnsiTheme="minorEastAsia" w:hint="eastAsia"/>
          <w:color w:val="ED7D31" w:themeColor="accent2"/>
        </w:rPr>
        <w:t>自身の</w:t>
      </w:r>
      <w:r w:rsidR="00C44ABC" w:rsidRPr="00E30BC2">
        <w:rPr>
          <w:rFonts w:asciiTheme="minorEastAsia" w:eastAsiaTheme="minorEastAsia" w:hAnsiTheme="minorEastAsia" w:hint="eastAsia"/>
          <w:color w:val="ED7D31" w:themeColor="accent2"/>
        </w:rPr>
        <w:t>うれ</w:t>
      </w:r>
      <w:r w:rsidRPr="00E30BC2">
        <w:rPr>
          <w:rFonts w:asciiTheme="minorEastAsia" w:eastAsiaTheme="minorEastAsia" w:hAnsiTheme="minorEastAsia" w:hint="eastAsia"/>
          <w:color w:val="ED7D31" w:themeColor="accent2"/>
        </w:rPr>
        <w:t>しかったことや悲しかったことは何か。この取組は自分にとって</w:t>
      </w:r>
      <w:r w:rsidR="008A60B5" w:rsidRPr="00E30BC2">
        <w:rPr>
          <w:rFonts w:asciiTheme="minorEastAsia" w:eastAsiaTheme="minorEastAsia" w:hAnsiTheme="minorEastAsia" w:hint="eastAsia"/>
          <w:color w:val="ED7D31" w:themeColor="accent2"/>
        </w:rPr>
        <w:t>どのような成長の機会となった</w:t>
      </w:r>
      <w:r w:rsidRPr="00E30BC2">
        <w:rPr>
          <w:rFonts w:asciiTheme="minorEastAsia" w:eastAsiaTheme="minorEastAsia" w:hAnsiTheme="minorEastAsia" w:hint="eastAsia"/>
          <w:color w:val="ED7D31" w:themeColor="accent2"/>
        </w:rPr>
        <w:t>か。</w:t>
      </w:r>
      <w:r w:rsidR="003148A3" w:rsidRPr="00E30BC2">
        <w:rPr>
          <w:rFonts w:asciiTheme="minorEastAsia" w:eastAsiaTheme="minorEastAsia" w:hAnsiTheme="minorEastAsia" w:hint="eastAsia"/>
          <w:color w:val="ED7D31" w:themeColor="accent2"/>
        </w:rPr>
        <w:t xml:space="preserve">　など</w:t>
      </w:r>
    </w:p>
    <w:p w14:paraId="32B1A8C2" w14:textId="7B64E0A7" w:rsidR="001C387F" w:rsidRPr="00E30BC2" w:rsidRDefault="00B837F6" w:rsidP="00B837F6">
      <w:pPr>
        <w:jc w:val="left"/>
        <w:rPr>
          <w:rFonts w:asciiTheme="minorEastAsia" w:eastAsiaTheme="minorEastAsia" w:hAnsiTheme="minorEastAsia"/>
          <w:color w:val="ED7D31" w:themeColor="accent2"/>
        </w:rPr>
      </w:pPr>
      <w:r w:rsidRPr="00E30BC2">
        <w:rPr>
          <w:rFonts w:asciiTheme="minorEastAsia" w:eastAsiaTheme="minorEastAsia" w:hAnsiTheme="minorEastAsia" w:hint="eastAsia"/>
          <w:color w:val="ED7D31" w:themeColor="accent2"/>
        </w:rPr>
        <w:t>※</w:t>
      </w:r>
      <w:r w:rsidR="00FF2F80" w:rsidRPr="00E30BC2">
        <w:rPr>
          <w:rFonts w:asciiTheme="minorEastAsia" w:eastAsiaTheme="minorEastAsia" w:hAnsiTheme="minorEastAsia" w:hint="eastAsia"/>
          <w:bCs/>
          <w:color w:val="ED7D31" w:themeColor="accent2"/>
        </w:rPr>
        <w:t>校長</w:t>
      </w:r>
      <w:r w:rsidRPr="00E30BC2">
        <w:rPr>
          <w:rFonts w:asciiTheme="minorEastAsia" w:eastAsiaTheme="minorEastAsia" w:hAnsiTheme="minorEastAsia" w:hint="eastAsia"/>
          <w:bCs/>
          <w:color w:val="ED7D31" w:themeColor="accent2"/>
        </w:rPr>
        <w:t>や</w:t>
      </w:r>
      <w:r w:rsidR="00FF2F80" w:rsidRPr="00E30BC2">
        <w:rPr>
          <w:rFonts w:asciiTheme="minorEastAsia" w:eastAsiaTheme="minorEastAsia" w:hAnsiTheme="minorEastAsia" w:hint="eastAsia"/>
          <w:bCs/>
          <w:color w:val="ED7D31" w:themeColor="accent2"/>
        </w:rPr>
        <w:t>共同学校事務室等リーダーからの感想</w:t>
      </w:r>
      <w:r w:rsidRPr="00E30BC2">
        <w:rPr>
          <w:rFonts w:asciiTheme="minorEastAsia" w:eastAsiaTheme="minorEastAsia" w:hAnsiTheme="minorEastAsia" w:hint="eastAsia"/>
          <w:bCs/>
          <w:color w:val="ED7D31" w:themeColor="accent2"/>
        </w:rPr>
        <w:t>があると良い。</w:t>
      </w:r>
    </w:p>
    <w:p w14:paraId="64A3F3B7" w14:textId="77777777" w:rsidR="001C387F" w:rsidRPr="00E30BC2" w:rsidRDefault="001C387F">
      <w:pPr>
        <w:jc w:val="left"/>
        <w:rPr>
          <w:rFonts w:asciiTheme="minorEastAsia" w:eastAsiaTheme="minorEastAsia" w:hAnsiTheme="minorEastAsia"/>
          <w:b/>
          <w:color w:val="ED7D31" w:themeColor="accent2"/>
        </w:rPr>
      </w:pPr>
    </w:p>
    <w:p w14:paraId="001EE0F2" w14:textId="77777777" w:rsidR="00E76710" w:rsidRPr="00C44ABC" w:rsidRDefault="00E76710">
      <w:pPr>
        <w:jc w:val="left"/>
        <w:rPr>
          <w:rFonts w:asciiTheme="minorEastAsia" w:eastAsiaTheme="minorEastAsia" w:hAnsiTheme="minorEastAsia"/>
          <w:b/>
          <w:color w:val="000000" w:themeColor="text1"/>
        </w:rPr>
      </w:pPr>
      <w:bookmarkStart w:id="1" w:name="_Hlk132590731"/>
    </w:p>
    <w:p w14:paraId="512ADE58" w14:textId="5A20B00C" w:rsidR="001C387F" w:rsidRDefault="00B13369">
      <w:pPr>
        <w:jc w:val="left"/>
        <w:rPr>
          <w:rFonts w:asciiTheme="minorEastAsia" w:eastAsiaTheme="minorEastAsia" w:hAnsiTheme="minorEastAsia"/>
          <w:b/>
          <w:color w:val="000000" w:themeColor="text1"/>
        </w:rPr>
      </w:pPr>
      <w:r w:rsidRPr="00C44ABC">
        <w:rPr>
          <w:rFonts w:asciiTheme="minorEastAsia" w:eastAsiaTheme="minorEastAsia" w:hAnsiTheme="minorEastAsia" w:hint="eastAsia"/>
          <w:b/>
          <w:color w:val="000000" w:themeColor="text1"/>
        </w:rPr>
        <w:t>【</w:t>
      </w:r>
      <w:r w:rsidR="00B837F6" w:rsidRPr="00C44ABC">
        <w:rPr>
          <w:rFonts w:asciiTheme="minorEastAsia" w:eastAsiaTheme="minorEastAsia" w:hAnsiTheme="minorEastAsia" w:hint="eastAsia"/>
          <w:b/>
          <w:color w:val="000000" w:themeColor="text1"/>
        </w:rPr>
        <w:t>教訓</w:t>
      </w:r>
      <w:r w:rsidRPr="00C44ABC">
        <w:rPr>
          <w:rFonts w:asciiTheme="minorEastAsia" w:eastAsiaTheme="minorEastAsia" w:hAnsiTheme="minorEastAsia" w:hint="eastAsia"/>
          <w:b/>
          <w:color w:val="000000" w:themeColor="text1"/>
        </w:rPr>
        <w:t>】</w:t>
      </w:r>
    </w:p>
    <w:p w14:paraId="330E91A1" w14:textId="43F8A019" w:rsidR="003E27FF" w:rsidRDefault="003E27FF">
      <w:pPr>
        <w:jc w:val="left"/>
        <w:rPr>
          <w:rFonts w:asciiTheme="minorEastAsia" w:eastAsiaTheme="minorEastAsia" w:hAnsiTheme="minorEastAsia"/>
          <w:color w:val="000000" w:themeColor="text1"/>
        </w:rPr>
      </w:pPr>
      <w:r>
        <w:rPr>
          <w:rFonts w:asciiTheme="minorEastAsia" w:eastAsiaTheme="minorEastAsia" w:hAnsiTheme="minorEastAsia" w:hint="eastAsia"/>
          <w:b/>
          <w:color w:val="000000" w:themeColor="text1"/>
        </w:rPr>
        <w:t xml:space="preserve">　</w:t>
      </w:r>
      <w:r w:rsidRPr="003E27FF">
        <w:rPr>
          <w:rFonts w:asciiTheme="minorEastAsia" w:eastAsiaTheme="minorEastAsia" w:hAnsiTheme="minorEastAsia" w:hint="eastAsia"/>
          <w:color w:val="000000" w:themeColor="text1"/>
        </w:rPr>
        <w:t>児童生徒</w:t>
      </w:r>
      <w:r>
        <w:rPr>
          <w:rFonts w:asciiTheme="minorEastAsia" w:eastAsiaTheme="minorEastAsia" w:hAnsiTheme="minorEastAsia" w:hint="eastAsia"/>
          <w:color w:val="000000" w:themeColor="text1"/>
        </w:rPr>
        <w:t>だからわかることもあります。</w:t>
      </w:r>
      <w:r w:rsidR="00556636">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児童生徒の回答に、気付かされることも</w:t>
      </w:r>
      <w:r w:rsidR="00556636">
        <w:rPr>
          <w:rFonts w:asciiTheme="minorEastAsia" w:eastAsiaTheme="minorEastAsia" w:hAnsiTheme="minorEastAsia" w:hint="eastAsia"/>
          <w:color w:val="000000" w:themeColor="text1"/>
        </w:rPr>
        <w:t>たくさん</w:t>
      </w:r>
      <w:r>
        <w:rPr>
          <w:rFonts w:asciiTheme="minorEastAsia" w:eastAsiaTheme="minorEastAsia" w:hAnsiTheme="minorEastAsia" w:hint="eastAsia"/>
          <w:color w:val="000000" w:themeColor="text1"/>
        </w:rPr>
        <w:t>あります。たまに、アンケートへの返しに困るものもありますが、大人にはない発想のすばらしさに笑ってしまいます。</w:t>
      </w:r>
    </w:p>
    <w:p w14:paraId="1E273700" w14:textId="222893AB" w:rsidR="00CD46E8" w:rsidRDefault="003E27FF" w:rsidP="003E27FF">
      <w:pPr>
        <w:jc w:val="left"/>
        <w:rPr>
          <w:rFonts w:asciiTheme="minorEastAsia" w:eastAsiaTheme="minorEastAsia" w:hAnsiTheme="minorEastAsia"/>
          <w:bCs/>
          <w:color w:val="000000" w:themeColor="text1"/>
        </w:rPr>
      </w:pPr>
      <w:r>
        <w:rPr>
          <w:rFonts w:asciiTheme="minorEastAsia" w:eastAsiaTheme="minorEastAsia" w:hAnsiTheme="minorEastAsia" w:hint="eastAsia"/>
          <w:color w:val="000000" w:themeColor="text1"/>
        </w:rPr>
        <w:t>児童生徒とのコミュニケーションツールであるこの実践は、</w:t>
      </w:r>
      <w:bookmarkEnd w:id="1"/>
      <w:r w:rsidR="00CD46E8">
        <w:rPr>
          <w:rFonts w:asciiTheme="minorEastAsia" w:eastAsiaTheme="minorEastAsia" w:hAnsiTheme="minorEastAsia" w:hint="eastAsia"/>
          <w:bCs/>
          <w:color w:val="000000" w:themeColor="text1"/>
        </w:rPr>
        <w:t>今後も続けていこうと思っています。</w:t>
      </w:r>
    </w:p>
    <w:p w14:paraId="7AB90FBB" w14:textId="14B30FC8" w:rsidR="00CD46E8" w:rsidRDefault="00CD46E8">
      <w:pPr>
        <w:ind w:firstLineChars="100" w:firstLine="205"/>
        <w:jc w:val="left"/>
        <w:rPr>
          <w:rFonts w:asciiTheme="minorEastAsia" w:eastAsiaTheme="minorEastAsia" w:hAnsiTheme="minorEastAsia"/>
          <w:bCs/>
          <w:color w:val="000000" w:themeColor="text1"/>
        </w:rPr>
      </w:pPr>
    </w:p>
    <w:p w14:paraId="3AEF9477" w14:textId="77777777" w:rsidR="00CD46E8" w:rsidRDefault="00CD46E8">
      <w:pPr>
        <w:ind w:firstLineChars="100" w:firstLine="205"/>
        <w:jc w:val="left"/>
        <w:rPr>
          <w:rFonts w:asciiTheme="minorEastAsia" w:eastAsiaTheme="minorEastAsia" w:hAnsiTheme="minorEastAsia"/>
          <w:bCs/>
          <w:color w:val="000000" w:themeColor="text1"/>
        </w:rPr>
      </w:pPr>
    </w:p>
    <w:p w14:paraId="74A0C78F" w14:textId="289D7072" w:rsidR="001C387F" w:rsidRPr="00E30BC2" w:rsidRDefault="00B13369">
      <w:pPr>
        <w:ind w:firstLineChars="100" w:firstLine="205"/>
        <w:jc w:val="left"/>
        <w:rPr>
          <w:rFonts w:asciiTheme="minorEastAsia" w:eastAsiaTheme="minorEastAsia" w:hAnsiTheme="minorEastAsia"/>
          <w:bCs/>
          <w:color w:val="ED7D31" w:themeColor="accent2"/>
        </w:rPr>
      </w:pPr>
      <w:r w:rsidRPr="00E30BC2">
        <w:rPr>
          <w:rFonts w:asciiTheme="minorEastAsia" w:eastAsiaTheme="minorEastAsia" w:hAnsiTheme="minorEastAsia" w:hint="eastAsia"/>
          <w:bCs/>
          <w:color w:val="ED7D31" w:themeColor="accent2"/>
        </w:rPr>
        <w:t>実践の成果や課題を踏まえて、</w:t>
      </w:r>
      <w:r w:rsidR="00FF2F80" w:rsidRPr="00E30BC2">
        <w:rPr>
          <w:rFonts w:asciiTheme="minorEastAsia" w:eastAsiaTheme="minorEastAsia" w:hAnsiTheme="minorEastAsia" w:hint="eastAsia"/>
          <w:bCs/>
          <w:color w:val="ED7D31" w:themeColor="accent2"/>
        </w:rPr>
        <w:t>得た教訓。</w:t>
      </w:r>
      <w:r w:rsidRPr="00E30BC2">
        <w:rPr>
          <w:rFonts w:asciiTheme="minorEastAsia" w:eastAsiaTheme="minorEastAsia" w:hAnsiTheme="minorEastAsia" w:hint="eastAsia"/>
          <w:bCs/>
          <w:color w:val="ED7D31" w:themeColor="accent2"/>
        </w:rPr>
        <w:t>今後の取組の方向性や展望、次年度に取り組みたいことについて記載してください。</w:t>
      </w:r>
    </w:p>
    <w:p w14:paraId="5714AC56" w14:textId="77777777" w:rsidR="001C387F" w:rsidRPr="00E30BC2" w:rsidRDefault="00B13369">
      <w:pPr>
        <w:jc w:val="left"/>
        <w:rPr>
          <w:rFonts w:asciiTheme="minorEastAsia" w:eastAsiaTheme="minorEastAsia" w:hAnsiTheme="minorEastAsia"/>
          <w:bCs/>
          <w:color w:val="ED7D31" w:themeColor="accent2"/>
        </w:rPr>
      </w:pPr>
      <w:r w:rsidRPr="00E30BC2">
        <w:rPr>
          <w:rFonts w:asciiTheme="minorEastAsia" w:eastAsiaTheme="minorEastAsia" w:hAnsiTheme="minorEastAsia" w:hint="eastAsia"/>
          <w:bCs/>
          <w:color w:val="ED7D31" w:themeColor="accent2"/>
        </w:rPr>
        <w:t>≪例≫</w:t>
      </w:r>
    </w:p>
    <w:p w14:paraId="4F2454F4" w14:textId="77777777" w:rsidR="001C387F" w:rsidRPr="00E30BC2" w:rsidRDefault="00B13369">
      <w:pPr>
        <w:ind w:firstLineChars="100" w:firstLine="205"/>
        <w:jc w:val="left"/>
        <w:rPr>
          <w:rFonts w:asciiTheme="minorEastAsia" w:eastAsiaTheme="minorEastAsia" w:hAnsiTheme="minorEastAsia"/>
          <w:bCs/>
          <w:color w:val="ED7D31" w:themeColor="accent2"/>
        </w:rPr>
      </w:pPr>
      <w:r w:rsidRPr="00E30BC2">
        <w:rPr>
          <w:rFonts w:asciiTheme="minorEastAsia" w:eastAsiaTheme="minorEastAsia" w:hAnsiTheme="minorEastAsia" w:hint="eastAsia"/>
          <w:bCs/>
          <w:color w:val="ED7D31" w:themeColor="accent2"/>
        </w:rPr>
        <w:t>連携をはかる相手や取組をすすめる上で必要な情報や手立ては何か。　など</w:t>
      </w:r>
    </w:p>
    <w:p w14:paraId="3FDBFC31" w14:textId="77777777" w:rsidR="001C387F" w:rsidRPr="00E30BC2" w:rsidRDefault="001C387F">
      <w:pPr>
        <w:jc w:val="left"/>
        <w:rPr>
          <w:rFonts w:asciiTheme="minorEastAsia" w:eastAsiaTheme="minorEastAsia" w:hAnsiTheme="minorEastAsia"/>
          <w:bCs/>
          <w:color w:val="ED7D31" w:themeColor="accent2"/>
        </w:rPr>
      </w:pPr>
    </w:p>
    <w:p w14:paraId="7566BEB0" w14:textId="3DF39CB0" w:rsidR="001C387F" w:rsidRPr="00C44ABC" w:rsidRDefault="001C387F">
      <w:pPr>
        <w:jc w:val="left"/>
        <w:rPr>
          <w:rFonts w:asciiTheme="minorEastAsia" w:eastAsiaTheme="minorEastAsia" w:hAnsiTheme="minorEastAsia"/>
          <w:bCs/>
          <w:color w:val="000000" w:themeColor="text1"/>
        </w:rPr>
      </w:pPr>
    </w:p>
    <w:p w14:paraId="01AE4C72" w14:textId="4658939E" w:rsidR="001C387F" w:rsidRPr="00C44ABC" w:rsidRDefault="001C387F">
      <w:pPr>
        <w:jc w:val="left"/>
        <w:rPr>
          <w:rFonts w:ascii="ＭＳ 明朝" w:hAnsi="ＭＳ 明朝"/>
          <w:bCs/>
          <w:color w:val="000000" w:themeColor="text1"/>
        </w:rPr>
      </w:pPr>
    </w:p>
    <w:p w14:paraId="16B7511D" w14:textId="2EF4312C" w:rsidR="001C387F" w:rsidRPr="00C44ABC" w:rsidRDefault="001C387F">
      <w:pPr>
        <w:jc w:val="left"/>
        <w:rPr>
          <w:rFonts w:ascii="ＭＳ 明朝" w:hAnsi="ＭＳ 明朝"/>
          <w:bCs/>
          <w:color w:val="000000" w:themeColor="text1"/>
        </w:rPr>
      </w:pPr>
    </w:p>
    <w:sectPr w:rsidR="001C387F" w:rsidRPr="00C44ABC">
      <w:headerReference w:type="default" r:id="rId8"/>
      <w:footerReference w:type="default" r:id="rId9"/>
      <w:footnotePr>
        <w:numRestart w:val="eachPage"/>
      </w:footnotePr>
      <w:type w:val="continuous"/>
      <w:pgSz w:w="11906" w:h="16838"/>
      <w:pgMar w:top="1134" w:right="1021" w:bottom="1134" w:left="1021" w:header="720" w:footer="720" w:gutter="0"/>
      <w:pgNumType w:start="1"/>
      <w:cols w:num="2" w:space="420"/>
      <w:docGrid w:type="linesAndChars" w:linePitch="316" w:charSpace="-9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198A5" w14:textId="77777777" w:rsidR="00B63F94" w:rsidRDefault="00B63F94">
      <w:r>
        <w:separator/>
      </w:r>
    </w:p>
  </w:endnote>
  <w:endnote w:type="continuationSeparator" w:id="0">
    <w:p w14:paraId="263CFE77" w14:textId="77777777" w:rsidR="00B63F94" w:rsidRDefault="00B6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8644F" w14:textId="77777777" w:rsidR="001C387F" w:rsidRDefault="00B13369">
    <w:pPr>
      <w:overflowPunct/>
      <w:autoSpaceDE w:val="0"/>
      <w:autoSpaceDN w:val="0"/>
      <w:jc w:val="right"/>
      <w:textAlignment w:val="auto"/>
      <w:rPr>
        <w:rFonts w:ascii="ＭＳ 明朝"/>
        <w:b/>
        <w:color w:val="auto"/>
        <w:sz w:val="24"/>
        <w:szCs w:val="24"/>
      </w:rPr>
    </w:pPr>
    <w:r>
      <w:rPr>
        <w:rFonts w:ascii="ＭＳ 明朝" w:hint="eastAsia"/>
        <w:b/>
        <w:noProof/>
        <w:color w:val="auto"/>
        <w:sz w:val="24"/>
        <w:szCs w:val="24"/>
      </w:rPr>
      <w:drawing>
        <wp:anchor distT="0" distB="0" distL="114300" distR="114300" simplePos="0" relativeHeight="251658240" behindDoc="0" locked="0" layoutInCell="1" allowOverlap="1" wp14:anchorId="493D57C5" wp14:editId="515D0844">
          <wp:simplePos x="0" y="0"/>
          <wp:positionH relativeFrom="column">
            <wp:posOffset>3587115</wp:posOffset>
          </wp:positionH>
          <wp:positionV relativeFrom="paragraph">
            <wp:posOffset>-43180</wp:posOffset>
          </wp:positionV>
          <wp:extent cx="323850" cy="303530"/>
          <wp:effectExtent l="0" t="0" r="0" b="127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3850" cy="303736"/>
                  </a:xfrm>
                  <a:prstGeom prst="rect">
                    <a:avLst/>
                  </a:prstGeom>
                </pic:spPr>
              </pic:pic>
            </a:graphicData>
          </a:graphic>
        </wp:anchor>
      </w:drawing>
    </w:r>
    <w:r>
      <w:rPr>
        <w:rFonts w:ascii="ＭＳ 明朝" w:hint="eastAsia"/>
        <w:b/>
        <w:color w:val="auto"/>
        <w:sz w:val="24"/>
        <w:szCs w:val="24"/>
      </w:rPr>
      <w:t>全国公立小中学校事務職員研究会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DF428" w14:textId="77777777" w:rsidR="00B63F94" w:rsidRDefault="00B63F94">
      <w:r>
        <w:separator/>
      </w:r>
    </w:p>
  </w:footnote>
  <w:footnote w:type="continuationSeparator" w:id="0">
    <w:p w14:paraId="2B802293" w14:textId="77777777" w:rsidR="00B63F94" w:rsidRDefault="00B63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E74FC" w14:textId="4DE027D1" w:rsidR="001C387F" w:rsidRDefault="00B13369">
    <w:pPr>
      <w:pStyle w:val="ab"/>
      <w:rPr>
        <w:b/>
        <w:sz w:val="22"/>
      </w:rPr>
    </w:pPr>
    <w:r>
      <w:rPr>
        <w:rFonts w:hint="eastAsia"/>
        <w:b/>
        <w:sz w:val="22"/>
      </w:rPr>
      <w:t>学校事務実践事例（</w:t>
    </w:r>
    <w:r w:rsidR="00466C9A">
      <w:rPr>
        <w:rFonts w:hint="eastAsia"/>
        <w:b/>
        <w:sz w:val="22"/>
      </w:rPr>
      <w:t>令和５</w:t>
    </w:r>
    <w:r>
      <w:rPr>
        <w:rFonts w:hint="eastAsia"/>
        <w:b/>
        <w:sz w:val="22"/>
      </w:rPr>
      <w:t>年度）コピー・転載禁止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5"/>
  <w:drawingGridVerticalSpacing w:val="158"/>
  <w:displayHorizontalDrawingGridEvery w:val="0"/>
  <w:displayVerticalDrawingGridEvery w:val="2"/>
  <w:doNotShadeFormData/>
  <w:characterSpacingControl w:val="compressPunctuation"/>
  <w:noLineBreaksAfter w:lang="zh-CN" w:val="([{〈《「『【〔（［｛｢"/>
  <w:noLineBreaksBefore w:lang="zh-CN" w:val="!),.?]}、。〉》」』】〕！），．？］｝｡｣､ﾞﾟ"/>
  <w:hdrShapeDefaults>
    <o:shapedefaults v:ext="edit" spidmax="2049" fillcolor="white">
      <v:fill color="white"/>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13E"/>
    <w:rsid w:val="00004341"/>
    <w:rsid w:val="00011755"/>
    <w:rsid w:val="00014A81"/>
    <w:rsid w:val="00014F73"/>
    <w:rsid w:val="00014FE6"/>
    <w:rsid w:val="0003642B"/>
    <w:rsid w:val="00037DF0"/>
    <w:rsid w:val="00042589"/>
    <w:rsid w:val="00043941"/>
    <w:rsid w:val="00076988"/>
    <w:rsid w:val="000770F2"/>
    <w:rsid w:val="00081CB5"/>
    <w:rsid w:val="000A2838"/>
    <w:rsid w:val="000A47CA"/>
    <w:rsid w:val="000B56F6"/>
    <w:rsid w:val="000C789A"/>
    <w:rsid w:val="000D05AA"/>
    <w:rsid w:val="000D1866"/>
    <w:rsid w:val="000D5FE0"/>
    <w:rsid w:val="000D60EB"/>
    <w:rsid w:val="000E146D"/>
    <w:rsid w:val="000E39D3"/>
    <w:rsid w:val="000F19AB"/>
    <w:rsid w:val="00124977"/>
    <w:rsid w:val="001348DF"/>
    <w:rsid w:val="00136EFF"/>
    <w:rsid w:val="00140D8F"/>
    <w:rsid w:val="00144197"/>
    <w:rsid w:val="001446A1"/>
    <w:rsid w:val="00167D1B"/>
    <w:rsid w:val="001719CB"/>
    <w:rsid w:val="00172B27"/>
    <w:rsid w:val="001807BC"/>
    <w:rsid w:val="00182944"/>
    <w:rsid w:val="00182EA1"/>
    <w:rsid w:val="001A2F0A"/>
    <w:rsid w:val="001C09BB"/>
    <w:rsid w:val="001C387F"/>
    <w:rsid w:val="001D0250"/>
    <w:rsid w:val="001E034D"/>
    <w:rsid w:val="001E18B8"/>
    <w:rsid w:val="001E322A"/>
    <w:rsid w:val="001E79D7"/>
    <w:rsid w:val="001F28EE"/>
    <w:rsid w:val="001F4A9D"/>
    <w:rsid w:val="002007B6"/>
    <w:rsid w:val="00200911"/>
    <w:rsid w:val="00202089"/>
    <w:rsid w:val="00214336"/>
    <w:rsid w:val="00215786"/>
    <w:rsid w:val="002228BC"/>
    <w:rsid w:val="0022313E"/>
    <w:rsid w:val="002319AA"/>
    <w:rsid w:val="00235498"/>
    <w:rsid w:val="00244F94"/>
    <w:rsid w:val="00247B6E"/>
    <w:rsid w:val="00255D1B"/>
    <w:rsid w:val="002664EA"/>
    <w:rsid w:val="00267532"/>
    <w:rsid w:val="00271676"/>
    <w:rsid w:val="0027186F"/>
    <w:rsid w:val="00284477"/>
    <w:rsid w:val="00286F78"/>
    <w:rsid w:val="00292C20"/>
    <w:rsid w:val="002930E1"/>
    <w:rsid w:val="002A3730"/>
    <w:rsid w:val="002D1EBB"/>
    <w:rsid w:val="002D7011"/>
    <w:rsid w:val="002D7E79"/>
    <w:rsid w:val="002E0228"/>
    <w:rsid w:val="002E75D6"/>
    <w:rsid w:val="002F283C"/>
    <w:rsid w:val="002F4375"/>
    <w:rsid w:val="00311C0C"/>
    <w:rsid w:val="003148A3"/>
    <w:rsid w:val="00314DC5"/>
    <w:rsid w:val="00316B44"/>
    <w:rsid w:val="00323E22"/>
    <w:rsid w:val="0032470D"/>
    <w:rsid w:val="00327579"/>
    <w:rsid w:val="00357A68"/>
    <w:rsid w:val="0036653E"/>
    <w:rsid w:val="00373E30"/>
    <w:rsid w:val="0038146C"/>
    <w:rsid w:val="00384270"/>
    <w:rsid w:val="00385D7E"/>
    <w:rsid w:val="003924A5"/>
    <w:rsid w:val="00395A27"/>
    <w:rsid w:val="00395B12"/>
    <w:rsid w:val="003A48BC"/>
    <w:rsid w:val="003A7C72"/>
    <w:rsid w:val="003B35DF"/>
    <w:rsid w:val="003C2824"/>
    <w:rsid w:val="003C4A4D"/>
    <w:rsid w:val="003C7E93"/>
    <w:rsid w:val="003D2C89"/>
    <w:rsid w:val="003E1DCD"/>
    <w:rsid w:val="003E27FF"/>
    <w:rsid w:val="003F5BF9"/>
    <w:rsid w:val="00412E92"/>
    <w:rsid w:val="004404F6"/>
    <w:rsid w:val="004423E9"/>
    <w:rsid w:val="00446F93"/>
    <w:rsid w:val="00451EAD"/>
    <w:rsid w:val="004578F3"/>
    <w:rsid w:val="004629A1"/>
    <w:rsid w:val="00466C9A"/>
    <w:rsid w:val="00473B5B"/>
    <w:rsid w:val="004913C2"/>
    <w:rsid w:val="004C2B8A"/>
    <w:rsid w:val="004C63E8"/>
    <w:rsid w:val="004D0C41"/>
    <w:rsid w:val="004E5FF0"/>
    <w:rsid w:val="004F46A8"/>
    <w:rsid w:val="004F4D03"/>
    <w:rsid w:val="00507D30"/>
    <w:rsid w:val="00511C3F"/>
    <w:rsid w:val="00522CCA"/>
    <w:rsid w:val="005318B8"/>
    <w:rsid w:val="00532C31"/>
    <w:rsid w:val="0054600C"/>
    <w:rsid w:val="00550B5B"/>
    <w:rsid w:val="00555950"/>
    <w:rsid w:val="00556636"/>
    <w:rsid w:val="00562F37"/>
    <w:rsid w:val="0056399C"/>
    <w:rsid w:val="0056703A"/>
    <w:rsid w:val="00571C4A"/>
    <w:rsid w:val="005736A0"/>
    <w:rsid w:val="005861D3"/>
    <w:rsid w:val="005A0B33"/>
    <w:rsid w:val="005B4C8B"/>
    <w:rsid w:val="005C35AC"/>
    <w:rsid w:val="005C7F29"/>
    <w:rsid w:val="005D2ED4"/>
    <w:rsid w:val="005F53BD"/>
    <w:rsid w:val="00603EA1"/>
    <w:rsid w:val="00624C95"/>
    <w:rsid w:val="006309FB"/>
    <w:rsid w:val="00633C1D"/>
    <w:rsid w:val="0063486C"/>
    <w:rsid w:val="00637939"/>
    <w:rsid w:val="006442DB"/>
    <w:rsid w:val="00645C1E"/>
    <w:rsid w:val="0065516A"/>
    <w:rsid w:val="0066246A"/>
    <w:rsid w:val="0066647B"/>
    <w:rsid w:val="00670470"/>
    <w:rsid w:val="00670C3D"/>
    <w:rsid w:val="00670D4F"/>
    <w:rsid w:val="0067188A"/>
    <w:rsid w:val="00672E02"/>
    <w:rsid w:val="00676BF6"/>
    <w:rsid w:val="00684C96"/>
    <w:rsid w:val="00686947"/>
    <w:rsid w:val="006871C8"/>
    <w:rsid w:val="006879B5"/>
    <w:rsid w:val="00692CA3"/>
    <w:rsid w:val="00694870"/>
    <w:rsid w:val="0069584B"/>
    <w:rsid w:val="006A363F"/>
    <w:rsid w:val="006B3B28"/>
    <w:rsid w:val="006C54CF"/>
    <w:rsid w:val="006D3411"/>
    <w:rsid w:val="006E1187"/>
    <w:rsid w:val="006E2075"/>
    <w:rsid w:val="006E7A5B"/>
    <w:rsid w:val="00702FD6"/>
    <w:rsid w:val="007104B9"/>
    <w:rsid w:val="00746FDF"/>
    <w:rsid w:val="0075032E"/>
    <w:rsid w:val="007531F4"/>
    <w:rsid w:val="00773257"/>
    <w:rsid w:val="00794080"/>
    <w:rsid w:val="00797F77"/>
    <w:rsid w:val="007A3173"/>
    <w:rsid w:val="007A717B"/>
    <w:rsid w:val="007B06BC"/>
    <w:rsid w:val="007B6744"/>
    <w:rsid w:val="007D0E02"/>
    <w:rsid w:val="007D1085"/>
    <w:rsid w:val="007D14E4"/>
    <w:rsid w:val="007D1712"/>
    <w:rsid w:val="007D6F51"/>
    <w:rsid w:val="007E3ACE"/>
    <w:rsid w:val="007E3DF8"/>
    <w:rsid w:val="007F5C0C"/>
    <w:rsid w:val="007F7C91"/>
    <w:rsid w:val="008008DA"/>
    <w:rsid w:val="00805443"/>
    <w:rsid w:val="00812567"/>
    <w:rsid w:val="0081792A"/>
    <w:rsid w:val="0082331F"/>
    <w:rsid w:val="008340DA"/>
    <w:rsid w:val="008345E2"/>
    <w:rsid w:val="00835975"/>
    <w:rsid w:val="00840C75"/>
    <w:rsid w:val="00851D5C"/>
    <w:rsid w:val="0086386A"/>
    <w:rsid w:val="008667B9"/>
    <w:rsid w:val="00871534"/>
    <w:rsid w:val="00871F08"/>
    <w:rsid w:val="0087298F"/>
    <w:rsid w:val="008849F3"/>
    <w:rsid w:val="00891CFD"/>
    <w:rsid w:val="0089241B"/>
    <w:rsid w:val="00893CE1"/>
    <w:rsid w:val="008A5B23"/>
    <w:rsid w:val="008A60B5"/>
    <w:rsid w:val="008A62E8"/>
    <w:rsid w:val="008B215A"/>
    <w:rsid w:val="008B33A1"/>
    <w:rsid w:val="008B377E"/>
    <w:rsid w:val="008B4BA1"/>
    <w:rsid w:val="008B5F60"/>
    <w:rsid w:val="008C165B"/>
    <w:rsid w:val="008C3DC0"/>
    <w:rsid w:val="008D141F"/>
    <w:rsid w:val="008D403D"/>
    <w:rsid w:val="008E0D9F"/>
    <w:rsid w:val="008E0FCD"/>
    <w:rsid w:val="008E1A7C"/>
    <w:rsid w:val="008E5563"/>
    <w:rsid w:val="009050C6"/>
    <w:rsid w:val="00914AC8"/>
    <w:rsid w:val="00917C42"/>
    <w:rsid w:val="00917F78"/>
    <w:rsid w:val="00926875"/>
    <w:rsid w:val="00937B1A"/>
    <w:rsid w:val="00945986"/>
    <w:rsid w:val="00952683"/>
    <w:rsid w:val="00960EB5"/>
    <w:rsid w:val="0097075B"/>
    <w:rsid w:val="009739AF"/>
    <w:rsid w:val="00977873"/>
    <w:rsid w:val="009829E6"/>
    <w:rsid w:val="009868AB"/>
    <w:rsid w:val="009871BC"/>
    <w:rsid w:val="0098799D"/>
    <w:rsid w:val="009A4D06"/>
    <w:rsid w:val="009A5E31"/>
    <w:rsid w:val="009A6E64"/>
    <w:rsid w:val="009B4BE5"/>
    <w:rsid w:val="009C00FD"/>
    <w:rsid w:val="009C1A6B"/>
    <w:rsid w:val="009D5A4E"/>
    <w:rsid w:val="009D6682"/>
    <w:rsid w:val="009E0096"/>
    <w:rsid w:val="009F3C54"/>
    <w:rsid w:val="009F6ECD"/>
    <w:rsid w:val="009F6F8F"/>
    <w:rsid w:val="00A03233"/>
    <w:rsid w:val="00A129A4"/>
    <w:rsid w:val="00A21329"/>
    <w:rsid w:val="00A27097"/>
    <w:rsid w:val="00A3212B"/>
    <w:rsid w:val="00A3545C"/>
    <w:rsid w:val="00A734E7"/>
    <w:rsid w:val="00A94B5A"/>
    <w:rsid w:val="00A95ED9"/>
    <w:rsid w:val="00A97AAF"/>
    <w:rsid w:val="00AA3BBB"/>
    <w:rsid w:val="00AB15F8"/>
    <w:rsid w:val="00AB62E5"/>
    <w:rsid w:val="00AB7A15"/>
    <w:rsid w:val="00AC10DF"/>
    <w:rsid w:val="00AC6E59"/>
    <w:rsid w:val="00AD6BD4"/>
    <w:rsid w:val="00AE02E8"/>
    <w:rsid w:val="00AE265B"/>
    <w:rsid w:val="00AE281A"/>
    <w:rsid w:val="00AE48D4"/>
    <w:rsid w:val="00AE4E66"/>
    <w:rsid w:val="00AF01CF"/>
    <w:rsid w:val="00AF2265"/>
    <w:rsid w:val="00B05109"/>
    <w:rsid w:val="00B06F73"/>
    <w:rsid w:val="00B12F3E"/>
    <w:rsid w:val="00B13369"/>
    <w:rsid w:val="00B15902"/>
    <w:rsid w:val="00B329EA"/>
    <w:rsid w:val="00B35E0F"/>
    <w:rsid w:val="00B37512"/>
    <w:rsid w:val="00B37E6D"/>
    <w:rsid w:val="00B501E2"/>
    <w:rsid w:val="00B5320C"/>
    <w:rsid w:val="00B63F94"/>
    <w:rsid w:val="00B7743D"/>
    <w:rsid w:val="00B7780E"/>
    <w:rsid w:val="00B80E2E"/>
    <w:rsid w:val="00B8373F"/>
    <w:rsid w:val="00B837F6"/>
    <w:rsid w:val="00B85F86"/>
    <w:rsid w:val="00B9613F"/>
    <w:rsid w:val="00BB0C11"/>
    <w:rsid w:val="00BB42B9"/>
    <w:rsid w:val="00BB759B"/>
    <w:rsid w:val="00BC0B14"/>
    <w:rsid w:val="00BC1F25"/>
    <w:rsid w:val="00BC2E05"/>
    <w:rsid w:val="00BC3F88"/>
    <w:rsid w:val="00BF72CF"/>
    <w:rsid w:val="00C01A28"/>
    <w:rsid w:val="00C06EBE"/>
    <w:rsid w:val="00C07067"/>
    <w:rsid w:val="00C16818"/>
    <w:rsid w:val="00C22231"/>
    <w:rsid w:val="00C26499"/>
    <w:rsid w:val="00C349A9"/>
    <w:rsid w:val="00C44ABC"/>
    <w:rsid w:val="00C4623D"/>
    <w:rsid w:val="00C476B4"/>
    <w:rsid w:val="00C47F63"/>
    <w:rsid w:val="00C66A0F"/>
    <w:rsid w:val="00C8207A"/>
    <w:rsid w:val="00C84621"/>
    <w:rsid w:val="00C85F8D"/>
    <w:rsid w:val="00C91C62"/>
    <w:rsid w:val="00CB4E68"/>
    <w:rsid w:val="00CB70DA"/>
    <w:rsid w:val="00CD28EF"/>
    <w:rsid w:val="00CD46E8"/>
    <w:rsid w:val="00CD6115"/>
    <w:rsid w:val="00CE0A6D"/>
    <w:rsid w:val="00D07B2D"/>
    <w:rsid w:val="00D13F35"/>
    <w:rsid w:val="00D21763"/>
    <w:rsid w:val="00D25CCD"/>
    <w:rsid w:val="00D4055B"/>
    <w:rsid w:val="00D5324E"/>
    <w:rsid w:val="00D75F2E"/>
    <w:rsid w:val="00D77391"/>
    <w:rsid w:val="00D922A6"/>
    <w:rsid w:val="00D97D91"/>
    <w:rsid w:val="00DA5143"/>
    <w:rsid w:val="00DB2903"/>
    <w:rsid w:val="00DB426B"/>
    <w:rsid w:val="00DD65F9"/>
    <w:rsid w:val="00DD7CBF"/>
    <w:rsid w:val="00DE3434"/>
    <w:rsid w:val="00DE5FCE"/>
    <w:rsid w:val="00DE76C6"/>
    <w:rsid w:val="00E03823"/>
    <w:rsid w:val="00E30BC2"/>
    <w:rsid w:val="00E31D09"/>
    <w:rsid w:val="00E33A9D"/>
    <w:rsid w:val="00E35A3F"/>
    <w:rsid w:val="00E40A3C"/>
    <w:rsid w:val="00E4413A"/>
    <w:rsid w:val="00E46150"/>
    <w:rsid w:val="00E53965"/>
    <w:rsid w:val="00E630D7"/>
    <w:rsid w:val="00E6745C"/>
    <w:rsid w:val="00E73473"/>
    <w:rsid w:val="00E76710"/>
    <w:rsid w:val="00E80AF3"/>
    <w:rsid w:val="00E82528"/>
    <w:rsid w:val="00E8723B"/>
    <w:rsid w:val="00E93205"/>
    <w:rsid w:val="00EC2B0B"/>
    <w:rsid w:val="00EC36F6"/>
    <w:rsid w:val="00EC4F44"/>
    <w:rsid w:val="00EC51DB"/>
    <w:rsid w:val="00ED6159"/>
    <w:rsid w:val="00EF302B"/>
    <w:rsid w:val="00EF3B67"/>
    <w:rsid w:val="00EF6280"/>
    <w:rsid w:val="00F0018C"/>
    <w:rsid w:val="00F01B88"/>
    <w:rsid w:val="00F01D0F"/>
    <w:rsid w:val="00F101F1"/>
    <w:rsid w:val="00F10231"/>
    <w:rsid w:val="00F248EA"/>
    <w:rsid w:val="00F30E7D"/>
    <w:rsid w:val="00F31B75"/>
    <w:rsid w:val="00F42289"/>
    <w:rsid w:val="00F5737D"/>
    <w:rsid w:val="00F61A51"/>
    <w:rsid w:val="00F6449E"/>
    <w:rsid w:val="00F6572A"/>
    <w:rsid w:val="00F753C5"/>
    <w:rsid w:val="00F766AE"/>
    <w:rsid w:val="00F80C5F"/>
    <w:rsid w:val="00FA164C"/>
    <w:rsid w:val="00FB0120"/>
    <w:rsid w:val="00FB10AA"/>
    <w:rsid w:val="00FD157E"/>
    <w:rsid w:val="00FD3CAF"/>
    <w:rsid w:val="00FD5B44"/>
    <w:rsid w:val="00FD5F1B"/>
    <w:rsid w:val="00FD6A37"/>
    <w:rsid w:val="00FE7DC9"/>
    <w:rsid w:val="00FF1F10"/>
    <w:rsid w:val="00FF2F80"/>
    <w:rsid w:val="00FF4868"/>
    <w:rsid w:val="2B3D3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F2FB524"/>
  <w15:docId w15:val="{3CDC30F4-DEB5-4280-B89E-07F8A231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iPriority="0"/>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1329"/>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3">
    <w:name w:val="caption"/>
    <w:basedOn w:val="a"/>
    <w:next w:val="a"/>
    <w:uiPriority w:val="35"/>
    <w:unhideWhenUsed/>
    <w:qFormat/>
    <w:rPr>
      <w:b/>
      <w:bCs/>
    </w:rPr>
  </w:style>
  <w:style w:type="paragraph" w:styleId="a4">
    <w:name w:val="footer"/>
    <w:basedOn w:val="a"/>
    <w:link w:val="a5"/>
    <w:pPr>
      <w:tabs>
        <w:tab w:val="center" w:pos="4252"/>
        <w:tab w:val="right" w:pos="8504"/>
      </w:tabs>
      <w:snapToGrid w:val="0"/>
    </w:pPr>
  </w:style>
  <w:style w:type="paragraph" w:styleId="a6">
    <w:name w:val="annotation text"/>
    <w:basedOn w:val="a"/>
    <w:link w:val="a7"/>
    <w:uiPriority w:val="99"/>
    <w:semiHidden/>
    <w:unhideWhenUsed/>
    <w:pPr>
      <w:jc w:val="left"/>
    </w:pPr>
  </w:style>
  <w:style w:type="paragraph" w:styleId="a8">
    <w:name w:val="annotation subject"/>
    <w:basedOn w:val="a6"/>
    <w:next w:val="a6"/>
    <w:link w:val="a9"/>
    <w:uiPriority w:val="99"/>
    <w:semiHidden/>
    <w:unhideWhenUsed/>
    <w:rPr>
      <w:b/>
      <w:bCs/>
    </w:rPr>
  </w:style>
  <w:style w:type="paragraph" w:styleId="aa">
    <w:name w:val="Balloon Text"/>
    <w:basedOn w:val="a"/>
    <w:semiHidden/>
    <w:qFormat/>
    <w:rPr>
      <w:rFonts w:ascii="Arial" w:eastAsia="ＭＳ ゴシック" w:hAnsi="Arial"/>
      <w:sz w:val="18"/>
      <w:szCs w:val="18"/>
    </w:rPr>
  </w:style>
  <w:style w:type="paragraph" w:styleId="ab">
    <w:name w:val="header"/>
    <w:basedOn w:val="a"/>
    <w:link w:val="ac"/>
    <w:uiPriority w:val="99"/>
    <w:pPr>
      <w:tabs>
        <w:tab w:val="center" w:pos="4252"/>
        <w:tab w:val="right" w:pos="8504"/>
      </w:tabs>
      <w:snapToGrid w:val="0"/>
    </w:pPr>
  </w:style>
  <w:style w:type="character" w:styleId="ad">
    <w:name w:val="line number"/>
    <w:uiPriority w:val="99"/>
    <w:qFormat/>
    <w:rPr>
      <w:rFonts w:cs="Times New Roman"/>
    </w:rPr>
  </w:style>
  <w:style w:type="character" w:styleId="ae">
    <w:name w:val="annotation reference"/>
    <w:uiPriority w:val="99"/>
    <w:semiHidden/>
    <w:unhideWhenUsed/>
    <w:rPr>
      <w:sz w:val="18"/>
      <w:szCs w:val="18"/>
    </w:rPr>
  </w:style>
  <w:style w:type="table" w:styleId="af">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link w:val="ab"/>
    <w:uiPriority w:val="99"/>
    <w:rPr>
      <w:rFonts w:ascii="Times New Roman" w:hAnsi="Times New Roman"/>
      <w:color w:val="000000"/>
      <w:sz w:val="21"/>
      <w:szCs w:val="21"/>
    </w:rPr>
  </w:style>
  <w:style w:type="character" w:customStyle="1" w:styleId="a5">
    <w:name w:val="フッター (文字)"/>
    <w:link w:val="a4"/>
    <w:rPr>
      <w:rFonts w:ascii="Times New Roman" w:hAnsi="Times New Roman"/>
      <w:color w:val="000000"/>
      <w:sz w:val="21"/>
      <w:szCs w:val="21"/>
    </w:rPr>
  </w:style>
  <w:style w:type="character" w:customStyle="1" w:styleId="a7">
    <w:name w:val="コメント文字列 (文字)"/>
    <w:link w:val="a6"/>
    <w:uiPriority w:val="99"/>
    <w:semiHidden/>
    <w:rPr>
      <w:rFonts w:ascii="Times New Roman" w:hAnsi="Times New Roman"/>
      <w:color w:val="000000"/>
      <w:sz w:val="21"/>
      <w:szCs w:val="21"/>
    </w:rPr>
  </w:style>
  <w:style w:type="character" w:customStyle="1" w:styleId="a9">
    <w:name w:val="コメント内容 (文字)"/>
    <w:link w:val="a8"/>
    <w:uiPriority w:val="99"/>
    <w:semiHidden/>
    <w:rPr>
      <w:rFonts w:ascii="Times New Roman" w:hAnsi="Times New Roman"/>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29A7D2-6C0A-4796-A8B9-A7EAFCABC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2335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lpstr>
    </vt:vector>
  </TitlesOfParts>
  <Company>FJ-WORK</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全事研</dc:creator>
  <cp:lastModifiedBy>小丸山小学校 事務</cp:lastModifiedBy>
  <cp:revision>2</cp:revision>
  <cp:lastPrinted>2020-06-21T02:44:00Z</cp:lastPrinted>
  <dcterms:created xsi:type="dcterms:W3CDTF">2023-07-31T03:50:00Z</dcterms:created>
  <dcterms:modified xsi:type="dcterms:W3CDTF">2023-07-31T03:50:00Z</dcterms:modified>
</cp:coreProperties>
</file>