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15D82"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全事研支部長　様</w:t>
      </w:r>
      <w:bookmarkStart w:id="0" w:name="_GoBack"/>
      <w:bookmarkEnd w:id="0"/>
    </w:p>
    <w:p w14:paraId="0F0CEB12" w14:textId="77777777" w:rsidR="0019763F" w:rsidRPr="00B574E4" w:rsidRDefault="0019763F" w:rsidP="0019763F">
      <w:pPr>
        <w:rPr>
          <w:rFonts w:ascii="ＭＳ ゴシック" w:eastAsia="ＭＳ ゴシック" w:hAnsi="ＭＳ ゴシック"/>
          <w:sz w:val="22"/>
        </w:rPr>
      </w:pPr>
    </w:p>
    <w:p w14:paraId="7DA2CFDE"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日頃より、本部活動に御理解と御協力を賜り厚く御礼申し上げます。</w:t>
      </w:r>
    </w:p>
    <w:p w14:paraId="6A0D6D65"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以前御案内のとおり、全事研は文部科学省の「コミュニティ・スクール及び地域学校協働活動に係る協力団体」として活動しております。</w:t>
      </w:r>
    </w:p>
    <w:p w14:paraId="202AB9F3"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その一環として、コミュニティ・スクール及び地域学校協働活動の関連情報の周知を行っていますが、この度、文部科学省総合教育政策局地域学習推進課より、｢第７回中央教育審議会生涯学習分科会社会教育の在り方に関する特別部会｣について、以下のとおり案内がありましたのでお知らせします。</w:t>
      </w:r>
    </w:p>
    <w:p w14:paraId="222C553A"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この部会は、地域社会と学校が連携・協働して社会教育を推進するための具体的な方策を検討することを目的としており、今回の会合では、コミュニティ・スクールや地域学校協働活動の推進、社会教育士の活用などが議論の中心となる見込みです。</w:t>
      </w:r>
    </w:p>
    <w:p w14:paraId="19CE6385" w14:textId="77777777" w:rsidR="0019763F" w:rsidRPr="00B574E4" w:rsidRDefault="0019763F" w:rsidP="0019763F">
      <w:pPr>
        <w:rPr>
          <w:rFonts w:ascii="ＭＳ ゴシック" w:eastAsia="ＭＳ ゴシック" w:hAnsi="ＭＳ ゴシック"/>
          <w:sz w:val="22"/>
        </w:rPr>
      </w:pPr>
    </w:p>
    <w:p w14:paraId="1DCCA9CE"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w:t>
      </w:r>
    </w:p>
    <w:p w14:paraId="4F9AF80F"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開催案内</w:t>
      </w:r>
    </w:p>
    <w:p w14:paraId="072B4872"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〇第７回中央教育審議会生涯学習分科会社会教育の在り方に関する特別部会</w:t>
      </w:r>
    </w:p>
    <w:p w14:paraId="2286ED98"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〇日時：５月</w:t>
      </w:r>
      <w:r w:rsidRPr="00B574E4">
        <w:rPr>
          <w:rFonts w:ascii="ＭＳ ゴシック" w:eastAsia="ＭＳ ゴシック" w:hAnsi="ＭＳ ゴシック"/>
          <w:sz w:val="22"/>
        </w:rPr>
        <w:t>23日（金）16:00～18:00</w:t>
      </w:r>
    </w:p>
    <w:p w14:paraId="2D55B231"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〇場所：文部科学省「第二講堂」（旧庁舎６階）　※オンライン併用</w:t>
      </w:r>
    </w:p>
    <w:p w14:paraId="4BA1D0B3"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〇議題：</w:t>
      </w:r>
    </w:p>
    <w:p w14:paraId="19D04722"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（１）地域と学校の連携・協働の更なる推進方策について</w:t>
      </w:r>
    </w:p>
    <w:p w14:paraId="6645B09A"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（２）その他</w:t>
      </w:r>
    </w:p>
    <w:p w14:paraId="1A94E834"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この会議では、地域と学校の連携・協働の更なる推進方策を議題とし、コミュニティ・スクールと地域学校協働活動の一体的推進に関して、委員よりご発表をいただく予定になっております。</w:t>
      </w:r>
    </w:p>
    <w:p w14:paraId="5D9CC7B7"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傍聴をご希望の場合、</w:t>
      </w:r>
      <w:r w:rsidRPr="00B574E4">
        <w:rPr>
          <w:rFonts w:ascii="ＭＳ ゴシック" w:eastAsia="ＭＳ ゴシック" w:hAnsi="ＭＳ ゴシック"/>
          <w:sz w:val="22"/>
        </w:rPr>
        <w:t>5月21日(水)18時までに下記フォームより傍聴登録をお願いいたします。</w:t>
      </w:r>
    </w:p>
    <w:p w14:paraId="62A6937E"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ご登録いただいたアドレスに</w:t>
      </w:r>
      <w:r w:rsidRPr="00B574E4">
        <w:rPr>
          <w:rFonts w:ascii="ＭＳ ゴシック" w:eastAsia="ＭＳ ゴシック" w:hAnsi="ＭＳ ゴシック"/>
          <w:sz w:val="22"/>
        </w:rPr>
        <w:t>YouTube視聴用のURLを送信いたしますので、ご興味があればお気軽にご登録いただけますと幸いです。</w:t>
      </w:r>
    </w:p>
    <w:p w14:paraId="2B7524B6"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〇オンライン傍聴登録</w:t>
      </w:r>
      <w:r w:rsidRPr="00B574E4">
        <w:rPr>
          <w:rFonts w:ascii="ＭＳ ゴシック" w:eastAsia="ＭＳ ゴシック" w:hAnsi="ＭＳ ゴシック"/>
          <w:sz w:val="22"/>
        </w:rPr>
        <w:t>URL： https://forms.office.com/r/hVMy52eHgT</w:t>
      </w:r>
    </w:p>
    <w:p w14:paraId="480E2F16"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当日の資料等は、以下のホームページに当日９時ごろ掲載予定です。</w:t>
      </w:r>
    </w:p>
    <w:p w14:paraId="63313815"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https://www.mext.go.jp/b_menu/shingi/chukyo/chukyo2/015/index.html</w:t>
      </w:r>
    </w:p>
    <w:p w14:paraId="72415657"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w:t>
      </w:r>
    </w:p>
    <w:p w14:paraId="4F9A4A34" w14:textId="77777777" w:rsidR="0019763F" w:rsidRPr="00B574E4" w:rsidRDefault="0019763F" w:rsidP="0019763F">
      <w:pPr>
        <w:rPr>
          <w:rFonts w:ascii="ＭＳ ゴシック" w:eastAsia="ＭＳ ゴシック" w:hAnsi="ＭＳ ゴシック"/>
          <w:sz w:val="22"/>
        </w:rPr>
      </w:pPr>
    </w:p>
    <w:p w14:paraId="6D1D9DCE"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会員の皆様への周知につきまして、よろしくお願いいたします。</w:t>
      </w:r>
    </w:p>
    <w:p w14:paraId="243BDDC6" w14:textId="77777777" w:rsidR="0019763F" w:rsidRPr="00B574E4" w:rsidRDefault="0019763F" w:rsidP="0019763F">
      <w:pPr>
        <w:rPr>
          <w:rFonts w:ascii="ＭＳ ゴシック" w:eastAsia="ＭＳ ゴシック" w:hAnsi="ＭＳ ゴシック"/>
          <w:sz w:val="22"/>
        </w:rPr>
      </w:pPr>
    </w:p>
    <w:p w14:paraId="27B7CB2D"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&gt;&gt;&gt;&gt;&gt;&gt;&gt;&gt;&gt;&gt;&gt;&gt;&gt;&gt;&gt;&gt;&gt;&gt;&gt;&gt;&gt;&gt;&gt;&gt;&gt;&gt;&gt;&gt;&gt;&gt;&gt;&gt;</w:t>
      </w:r>
    </w:p>
    <w:p w14:paraId="50FA3372"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全国公立小中学校事務職員研究会</w:t>
      </w:r>
    </w:p>
    <w:p w14:paraId="29947BCD"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副会長　大熊　康之</w:t>
      </w:r>
    </w:p>
    <w:p w14:paraId="405E23B7"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hint="eastAsia"/>
          <w:sz w:val="22"/>
        </w:rPr>
        <w:t>勤務先：静岡県清水町立清水中学校</w:t>
      </w:r>
    </w:p>
    <w:p w14:paraId="768CFED1" w14:textId="77777777" w:rsidR="0019763F"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TEL:055-975-1073</w:t>
      </w:r>
    </w:p>
    <w:p w14:paraId="1A1881E1" w14:textId="77777777" w:rsidR="00F12F8D" w:rsidRPr="00B574E4" w:rsidRDefault="0019763F" w:rsidP="0019763F">
      <w:pPr>
        <w:rPr>
          <w:rFonts w:ascii="ＭＳ ゴシック" w:eastAsia="ＭＳ ゴシック" w:hAnsi="ＭＳ ゴシック"/>
          <w:sz w:val="22"/>
        </w:rPr>
      </w:pPr>
      <w:r w:rsidRPr="00B574E4">
        <w:rPr>
          <w:rFonts w:ascii="ＭＳ ゴシック" w:eastAsia="ＭＳ ゴシック" w:hAnsi="ＭＳ ゴシック"/>
          <w:sz w:val="22"/>
        </w:rPr>
        <w:t>&gt;&gt;&gt;&gt;&gt;&gt;&gt;&gt;&gt;&gt;&gt;&gt;&gt;&gt;&gt;&gt;&gt;&gt;&gt;&gt;&gt;&gt;&gt;&gt;&gt;&gt;&gt;&gt;&gt;&gt;&gt;</w:t>
      </w:r>
    </w:p>
    <w:sectPr w:rsidR="00F12F8D" w:rsidRPr="00B574E4" w:rsidSect="0019763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3F"/>
    <w:rsid w:val="0019763F"/>
    <w:rsid w:val="00B574E4"/>
    <w:rsid w:val="00F1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51714"/>
  <w15:chartTrackingRefBased/>
  <w15:docId w15:val="{C0C092FB-8074-4D4C-A006-9BDD632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7D1CDFF043444C937938F1A77105F9" ma:contentTypeVersion="18" ma:contentTypeDescription="新しいドキュメントを作成します。" ma:contentTypeScope="" ma:versionID="ddaa359b44d3cf7aec96fd211f8cc403">
  <xsd:schema xmlns:xsd="http://www.w3.org/2001/XMLSchema" xmlns:xs="http://www.w3.org/2001/XMLSchema" xmlns:p="http://schemas.microsoft.com/office/2006/metadata/properties" xmlns:ns3="eb9177e5-bc38-4d48-bec3-cb5621c24d46" xmlns:ns4="accf2a80-24a6-4868-ba3c-ce1a33a71169" targetNamespace="http://schemas.microsoft.com/office/2006/metadata/properties" ma:root="true" ma:fieldsID="5b338efd2852d05721f6e7bccc8bfa2a" ns3:_="" ns4:_="">
    <xsd:import namespace="eb9177e5-bc38-4d48-bec3-cb5621c24d46"/>
    <xsd:import namespace="accf2a80-24a6-4868-ba3c-ce1a33a711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177e5-bc38-4d48-bec3-cb5621c2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a80-24a6-4868-ba3c-ce1a33a7116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9177e5-bc38-4d48-bec3-cb5621c24d46" xsi:nil="true"/>
  </documentManagement>
</p:properties>
</file>

<file path=customXml/itemProps1.xml><?xml version="1.0" encoding="utf-8"?>
<ds:datastoreItem xmlns:ds="http://schemas.openxmlformats.org/officeDocument/2006/customXml" ds:itemID="{F2DF0D8E-C2EA-4099-BC91-1C4FB480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177e5-bc38-4d48-bec3-cb5621c24d46"/>
    <ds:schemaRef ds:uri="accf2a80-24a6-4868-ba3c-ce1a33a71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C7348-767B-4095-9E72-B6C71ED89541}">
  <ds:schemaRefs>
    <ds:schemaRef ds:uri="http://schemas.microsoft.com/sharepoint/v3/contenttype/forms"/>
  </ds:schemaRefs>
</ds:datastoreItem>
</file>

<file path=customXml/itemProps3.xml><?xml version="1.0" encoding="utf-8"?>
<ds:datastoreItem xmlns:ds="http://schemas.openxmlformats.org/officeDocument/2006/customXml" ds:itemID="{08397635-D928-448D-8F28-02E3CBAF91B8}">
  <ds:schemaRefs>
    <ds:schemaRef ds:uri="http://purl.org/dc/terms/"/>
    <ds:schemaRef ds:uri="http://schemas.openxmlformats.org/package/2006/metadata/core-properties"/>
    <ds:schemaRef ds:uri="http://schemas.microsoft.com/office/2006/documentManagement/types"/>
    <ds:schemaRef ds:uri="accf2a80-24a6-4868-ba3c-ce1a33a71169"/>
    <ds:schemaRef ds:uri="http://purl.org/dc/elements/1.1/"/>
    <ds:schemaRef ds:uri="http://schemas.microsoft.com/office/2006/metadata/properties"/>
    <ds:schemaRef ds:uri="http://schemas.microsoft.com/office/infopath/2007/PartnerControls"/>
    <ds:schemaRef ds:uri="eb9177e5-bc38-4d48-bec3-cb5621c24d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健司</dc:creator>
  <cp:keywords/>
  <dc:description/>
  <cp:lastModifiedBy>宮本　健司</cp:lastModifiedBy>
  <cp:revision>2</cp:revision>
  <dcterms:created xsi:type="dcterms:W3CDTF">2025-06-03T02:14:00Z</dcterms:created>
  <dcterms:modified xsi:type="dcterms:W3CDTF">2025-06-03T02:30:00Z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0x010100577D1CDFF043444C937938F1A77105F9</vt:lpwstr>
  </property>
</Properties>
</file>